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634" w:rsidRPr="00540634" w:rsidRDefault="0083277D" w:rsidP="00540634">
      <w:pPr>
        <w:pStyle w:val="OZNPROJEKTUwskazaniedatylubwersjiprojektu"/>
      </w:pPr>
      <w:r>
        <w:t xml:space="preserve"> </w:t>
      </w:r>
      <w:r w:rsidR="00540634" w:rsidRPr="00540634">
        <w:t xml:space="preserve">Projekt z dnia </w:t>
      </w:r>
      <w:r w:rsidR="00E16411">
        <w:t>25</w:t>
      </w:r>
      <w:bookmarkStart w:id="0" w:name="_GoBack"/>
      <w:bookmarkEnd w:id="0"/>
      <w:r w:rsidR="00540634" w:rsidRPr="00540634">
        <w:t>.0</w:t>
      </w:r>
      <w:r w:rsidR="00D4009D">
        <w:t>8</w:t>
      </w:r>
      <w:r w:rsidR="00540634" w:rsidRPr="00540634">
        <w:t xml:space="preserve">.2017 r. </w:t>
      </w:r>
    </w:p>
    <w:p w:rsidR="00540634" w:rsidRPr="00540634" w:rsidRDefault="00540634" w:rsidP="00540634">
      <w:pPr>
        <w:pStyle w:val="OZNRODZAKTUtznustawalubrozporzdzenieiorganwydajcy"/>
      </w:pPr>
      <w:r w:rsidRPr="00540634">
        <w:t>ROZPORZĄDZENIE</w:t>
      </w:r>
    </w:p>
    <w:p w:rsidR="00540634" w:rsidRPr="00540634" w:rsidRDefault="00540634" w:rsidP="00540634">
      <w:pPr>
        <w:pStyle w:val="OZNRODZAKTUtznustawalubrozporzdzenieiorganwydajcy"/>
      </w:pPr>
      <w:r w:rsidRPr="00540634">
        <w:t>MINISTRA INFRASTRUKTURY I BUDOWNICTWA</w:t>
      </w:r>
      <w:r w:rsidRPr="00540634">
        <w:rPr>
          <w:rStyle w:val="Odwoanieprzypisudolnego"/>
        </w:rPr>
        <w:footnoteReference w:id="1"/>
      </w:r>
      <w:r w:rsidRPr="00540634">
        <w:rPr>
          <w:rStyle w:val="IGindeksgrny"/>
        </w:rPr>
        <w:t>)</w:t>
      </w:r>
    </w:p>
    <w:p w:rsidR="00540634" w:rsidRPr="00540634" w:rsidRDefault="00540634" w:rsidP="00540634">
      <w:pPr>
        <w:pStyle w:val="DATAAKTUdatauchwalenialubwydaniaaktu"/>
      </w:pPr>
      <w:r w:rsidRPr="00540634">
        <w:t>z dnia………………2017 r.</w:t>
      </w:r>
    </w:p>
    <w:p w:rsidR="00540634" w:rsidRPr="00540634" w:rsidRDefault="00540634" w:rsidP="00540634">
      <w:pPr>
        <w:pStyle w:val="TYTUAKTUprzedmiotregulacjiustawylubrozporzdzenia"/>
      </w:pPr>
      <w:r w:rsidRPr="00540634">
        <w:t>w sprawie klasyfikacji lotnisk i rejestru lotnisk</w:t>
      </w:r>
    </w:p>
    <w:p w:rsidR="00540634" w:rsidRPr="00540634" w:rsidRDefault="00540634" w:rsidP="00540634">
      <w:pPr>
        <w:pStyle w:val="NIEARTTEKSTtekstnieartykuowanynppodstprawnarozplubpreambua"/>
      </w:pPr>
      <w:r w:rsidRPr="00540634">
        <w:t xml:space="preserve">Na podstawie art. 63 ustawy z dnia 3 lipca 2002 r. – Prawo lotnicze </w:t>
      </w:r>
      <w:r w:rsidR="005D537D">
        <w:t>(</w:t>
      </w:r>
      <w:r w:rsidR="008D1C96" w:rsidRPr="00CA07D5">
        <w:rPr>
          <w:rFonts w:ascii="Times New Roman" w:hAnsi="Times New Roman" w:cs="Times New Roman"/>
          <w:szCs w:val="24"/>
        </w:rPr>
        <w:t xml:space="preserve">Dz. U. z 2017 r. poz. 959 </w:t>
      </w:r>
      <w:r w:rsidR="008D1C96">
        <w:rPr>
          <w:rFonts w:ascii="Times New Roman" w:hAnsi="Times New Roman" w:cs="Times New Roman"/>
          <w:szCs w:val="24"/>
        </w:rPr>
        <w:t xml:space="preserve">i </w:t>
      </w:r>
      <w:r w:rsidR="008D1C96" w:rsidRPr="00CA07D5">
        <w:rPr>
          <w:rFonts w:ascii="Times New Roman" w:hAnsi="Times New Roman" w:cs="Times New Roman"/>
          <w:szCs w:val="24"/>
        </w:rPr>
        <w:t>1089)</w:t>
      </w:r>
      <w:r w:rsidRPr="00540634">
        <w:t xml:space="preserve"> zarządza się, co następuje:</w:t>
      </w:r>
    </w:p>
    <w:p w:rsidR="00540634" w:rsidRPr="00540634" w:rsidRDefault="00540634" w:rsidP="00540634">
      <w:pPr>
        <w:pStyle w:val="ARTartustawynprozporzdzenia"/>
      </w:pPr>
      <w:r w:rsidRPr="00B07C13">
        <w:rPr>
          <w:b/>
        </w:rPr>
        <w:t>§ 1.</w:t>
      </w:r>
      <w:r w:rsidRPr="00540634">
        <w:t> Rozporządzenie określa:</w:t>
      </w:r>
    </w:p>
    <w:p w:rsidR="00540634" w:rsidRPr="00540634" w:rsidRDefault="00540634" w:rsidP="00540634">
      <w:pPr>
        <w:pStyle w:val="PKTpunkt"/>
      </w:pPr>
      <w:r w:rsidRPr="00540634">
        <w:t>1)</w:t>
      </w:r>
      <w:r w:rsidRPr="00540634">
        <w:tab/>
        <w:t>szczegółowe zasady klasyfikacji lotnisk;</w:t>
      </w:r>
    </w:p>
    <w:p w:rsidR="00540634" w:rsidRDefault="00540634" w:rsidP="00540634">
      <w:pPr>
        <w:pStyle w:val="PKTpunkt"/>
      </w:pPr>
      <w:r w:rsidRPr="00540634">
        <w:t>2)</w:t>
      </w:r>
      <w:r w:rsidRPr="00540634">
        <w:tab/>
        <w:t>wzór rejestru lotnisk;</w:t>
      </w:r>
    </w:p>
    <w:p w:rsidR="00540634" w:rsidRPr="00540634" w:rsidRDefault="00540634" w:rsidP="00540634">
      <w:pPr>
        <w:pStyle w:val="PKTpunkt"/>
      </w:pPr>
      <w:r w:rsidRPr="00540634">
        <w:t>3)</w:t>
      </w:r>
      <w:r w:rsidRPr="00540634">
        <w:tab/>
        <w:t>szczegółowe warunki i tryb prowadzenia rejestru lotnisk, z uwzględnieniem wymagań dotyczących dokumentacji rejestrowej;</w:t>
      </w:r>
    </w:p>
    <w:p w:rsidR="00540634" w:rsidRPr="00540634" w:rsidRDefault="00540634" w:rsidP="00540634">
      <w:pPr>
        <w:pStyle w:val="PKTpunkt"/>
      </w:pPr>
      <w:r w:rsidRPr="00540634">
        <w:t>4)</w:t>
      </w:r>
      <w:r w:rsidRPr="00540634">
        <w:tab/>
        <w:t>zmiany cech lotniska, uwzględniając podział na zmiany:</w:t>
      </w:r>
    </w:p>
    <w:p w:rsidR="00540634" w:rsidRPr="00540634" w:rsidRDefault="00540634" w:rsidP="00540634">
      <w:pPr>
        <w:pStyle w:val="LITlitera"/>
      </w:pPr>
      <w:r w:rsidRPr="00540634">
        <w:t>a)</w:t>
      </w:r>
      <w:r w:rsidRPr="00540634">
        <w:tab/>
        <w:t>wymagające uzyskania zezwolenia Prezesa Urzędu Lotnictwa Cywilnego,</w:t>
      </w:r>
    </w:p>
    <w:p w:rsidR="00540634" w:rsidRPr="00540634" w:rsidRDefault="00540634" w:rsidP="00540634">
      <w:pPr>
        <w:pStyle w:val="LITlitera"/>
      </w:pPr>
      <w:r w:rsidRPr="00540634">
        <w:t>b)</w:t>
      </w:r>
      <w:r w:rsidRPr="00540634">
        <w:tab/>
        <w:t>podlegające tylko wpisowi do rejestru lotnisk;</w:t>
      </w:r>
    </w:p>
    <w:p w:rsidR="00540634" w:rsidRPr="00540634" w:rsidRDefault="00540634" w:rsidP="00540634">
      <w:pPr>
        <w:pStyle w:val="PKTpunkt"/>
      </w:pPr>
      <w:r w:rsidRPr="00540634">
        <w:t>5)</w:t>
      </w:r>
      <w:r w:rsidRPr="00540634">
        <w:tab/>
        <w:t>szczegółowe wymagania, jakie muszą spełnić zakładający lotniska i zarządzający lotniskami, w zależności od klasyfikacji lotnisk.</w:t>
      </w:r>
    </w:p>
    <w:p w:rsidR="00540634" w:rsidRPr="00540634" w:rsidRDefault="00540634" w:rsidP="00540634">
      <w:pPr>
        <w:pStyle w:val="USTustnpkodeksu"/>
      </w:pPr>
      <w:r w:rsidRPr="00B07C13">
        <w:rPr>
          <w:b/>
        </w:rPr>
        <w:t>§ 2.</w:t>
      </w:r>
      <w:r w:rsidRPr="00540634">
        <w:t> Według kryteriów ogólnych lotniska dzielą się, ze względu na:</w:t>
      </w:r>
    </w:p>
    <w:p w:rsidR="00540634" w:rsidRPr="00540634" w:rsidRDefault="00540634" w:rsidP="00540634">
      <w:pPr>
        <w:pStyle w:val="PKTpunkt"/>
      </w:pPr>
      <w:r>
        <w:t>1)</w:t>
      </w:r>
      <w:r w:rsidR="008D227F">
        <w:tab/>
      </w:r>
      <w:r w:rsidRPr="00540634">
        <w:t>zakres ruchu statków powietrznych, na lotniska:</w:t>
      </w:r>
    </w:p>
    <w:p w:rsidR="00540634" w:rsidRPr="00540634" w:rsidRDefault="00540634" w:rsidP="00540634">
      <w:pPr>
        <w:pStyle w:val="LITlitera"/>
      </w:pPr>
      <w:r>
        <w:t>a)</w:t>
      </w:r>
      <w:r w:rsidR="008D227F">
        <w:tab/>
      </w:r>
      <w:r w:rsidRPr="00540634">
        <w:t>międzynarodowe,</w:t>
      </w:r>
    </w:p>
    <w:p w:rsidR="00540634" w:rsidRPr="00540634" w:rsidRDefault="00540634" w:rsidP="00540634">
      <w:pPr>
        <w:pStyle w:val="LITlitera"/>
      </w:pPr>
      <w:r>
        <w:t>b)</w:t>
      </w:r>
      <w:r w:rsidR="008D227F">
        <w:tab/>
      </w:r>
      <w:r w:rsidRPr="00540634">
        <w:t>krajowe;</w:t>
      </w:r>
    </w:p>
    <w:p w:rsidR="00540634" w:rsidRPr="00540634" w:rsidRDefault="00540634" w:rsidP="00540634">
      <w:pPr>
        <w:pStyle w:val="PKTpunkt"/>
      </w:pPr>
      <w:r>
        <w:t>2)</w:t>
      </w:r>
      <w:r w:rsidR="008D227F">
        <w:tab/>
      </w:r>
      <w:r w:rsidRPr="00540634">
        <w:t>dostępność dla użytkowników, na lotniska:</w:t>
      </w:r>
    </w:p>
    <w:p w:rsidR="00540634" w:rsidRPr="00540634" w:rsidRDefault="00540634" w:rsidP="00540634">
      <w:pPr>
        <w:pStyle w:val="LITlitera"/>
      </w:pPr>
      <w:r w:rsidRPr="00540634">
        <w:t>a)</w:t>
      </w:r>
      <w:r w:rsidRPr="00540634">
        <w:tab/>
        <w:t>użytku publicznego:</w:t>
      </w:r>
    </w:p>
    <w:p w:rsidR="00540634" w:rsidRPr="00540634" w:rsidRDefault="00540634" w:rsidP="00555858">
      <w:pPr>
        <w:pStyle w:val="TIRtiret"/>
        <w:ind w:left="1276" w:hanging="289"/>
      </w:pPr>
      <w:r>
        <w:t>–</w:t>
      </w:r>
      <w:r w:rsidR="008D227F">
        <w:tab/>
      </w:r>
      <w:r w:rsidRPr="00540634">
        <w:t xml:space="preserve">certyfikowane zgodnie z wymaganiami określonymi w przepisach wydanych na podstawie art. 59a ust. 5 ustawy z dnia 3 lipca 2002 r. – Prawo lotnicze, zwanej dalej „ustawą”, </w:t>
      </w:r>
    </w:p>
    <w:p w:rsidR="00540634" w:rsidRPr="00540634" w:rsidRDefault="00540634" w:rsidP="00555858">
      <w:pPr>
        <w:pStyle w:val="TIRtiret"/>
        <w:ind w:left="1276" w:hanging="289"/>
      </w:pPr>
      <w:r w:rsidRPr="00540634">
        <w:t>–</w:t>
      </w:r>
      <w:r w:rsidR="008D227F">
        <w:tab/>
      </w:r>
      <w:r w:rsidRPr="00540634">
        <w:t xml:space="preserve">certyfikowane zgodnie z wymaganiami określonymi w rozporządzeniu Komisji (UE) nr 139/2014 z dnia 12 lutego 2014 r. ustanawiającym wymagania oraz procedury administracyjne dotyczące lotnisk zgodnie z rozporządzeniem </w:t>
      </w:r>
      <w:r w:rsidRPr="00540634">
        <w:lastRenderedPageBreak/>
        <w:t>Parlamentu Europejskiego i Rady (WE) nr 216/2008 (Dz. Urz. UE L 44 z 12.02.2014, str. 1</w:t>
      </w:r>
      <w:r w:rsidR="00D4009D">
        <w:t xml:space="preserve">, z </w:t>
      </w:r>
      <w:proofErr w:type="spellStart"/>
      <w:r w:rsidR="00D4009D">
        <w:t>późn</w:t>
      </w:r>
      <w:proofErr w:type="spellEnd"/>
      <w:r w:rsidR="00D4009D">
        <w:t>. zm.</w:t>
      </w:r>
      <w:r w:rsidR="00D4009D">
        <w:rPr>
          <w:rStyle w:val="Odwoanieprzypisudolnego"/>
        </w:rPr>
        <w:footnoteReference w:id="2"/>
      </w:r>
      <w:r w:rsidR="00D4009D" w:rsidRPr="00EF0116">
        <w:rPr>
          <w:vertAlign w:val="superscript"/>
        </w:rPr>
        <w:t>)</w:t>
      </w:r>
      <w:r w:rsidRPr="00540634">
        <w:t xml:space="preserve">), </w:t>
      </w:r>
    </w:p>
    <w:p w:rsidR="00540634" w:rsidRPr="00540634" w:rsidRDefault="00540634" w:rsidP="00555858">
      <w:pPr>
        <w:pStyle w:val="TIRtiret"/>
        <w:ind w:left="1276" w:hanging="289"/>
      </w:pPr>
      <w:r>
        <w:t xml:space="preserve">– </w:t>
      </w:r>
      <w:r w:rsidRPr="00540634">
        <w:t xml:space="preserve">o ograniczonej certyfikacji </w:t>
      </w:r>
      <w:r w:rsidR="00921345">
        <w:t>zgodnie z wymaganiami określonymi w przepisach wydanych na podstawie</w:t>
      </w:r>
      <w:r w:rsidR="00F97125">
        <w:t xml:space="preserve"> </w:t>
      </w:r>
      <w:r w:rsidRPr="00540634">
        <w:t>art. 59a ust. 1 pkt 2 ustawy,</w:t>
      </w:r>
    </w:p>
    <w:p w:rsidR="00540634" w:rsidRPr="00540634" w:rsidRDefault="00540634" w:rsidP="00555858">
      <w:pPr>
        <w:pStyle w:val="TIRtiret"/>
        <w:ind w:left="1276" w:hanging="289"/>
      </w:pPr>
      <w:r w:rsidRPr="00540634">
        <w:t>– niepodlegające certyfikacji,</w:t>
      </w:r>
    </w:p>
    <w:p w:rsidR="00540634" w:rsidRPr="00540634" w:rsidRDefault="00540634" w:rsidP="00540634">
      <w:pPr>
        <w:pStyle w:val="LITlitera"/>
      </w:pPr>
      <w:r w:rsidRPr="00540634">
        <w:t>b)</w:t>
      </w:r>
      <w:r w:rsidRPr="00540634">
        <w:tab/>
        <w:t>użytku wyłącznego;</w:t>
      </w:r>
    </w:p>
    <w:p w:rsidR="00540634" w:rsidRPr="00540634" w:rsidRDefault="00540634" w:rsidP="00540634">
      <w:pPr>
        <w:pStyle w:val="PKTpunkt"/>
      </w:pPr>
      <w:r>
        <w:t>3)</w:t>
      </w:r>
      <w:r w:rsidR="008D227F">
        <w:tab/>
      </w:r>
      <w:r w:rsidRPr="00540634">
        <w:t xml:space="preserve">umiejscowienie, na lotniska: </w:t>
      </w:r>
    </w:p>
    <w:p w:rsidR="00540634" w:rsidRPr="00540634" w:rsidRDefault="00540634" w:rsidP="00540634">
      <w:pPr>
        <w:pStyle w:val="LITlitera"/>
      </w:pPr>
      <w:r>
        <w:t>a)</w:t>
      </w:r>
      <w:r w:rsidR="008D227F">
        <w:tab/>
      </w:r>
      <w:r w:rsidRPr="00540634">
        <w:t>naziemne,</w:t>
      </w:r>
    </w:p>
    <w:p w:rsidR="00540634" w:rsidRPr="00540634" w:rsidRDefault="00540634" w:rsidP="00540634">
      <w:pPr>
        <w:pStyle w:val="LITlitera"/>
      </w:pPr>
      <w:r>
        <w:t>b)</w:t>
      </w:r>
      <w:r w:rsidR="008D227F">
        <w:tab/>
      </w:r>
      <w:r w:rsidRPr="00540634">
        <w:t>nawodne,</w:t>
      </w:r>
    </w:p>
    <w:p w:rsidR="00540634" w:rsidRPr="00540634" w:rsidRDefault="00540634" w:rsidP="00540634">
      <w:pPr>
        <w:pStyle w:val="LITlitera"/>
      </w:pPr>
      <w:r>
        <w:t>c)</w:t>
      </w:r>
      <w:r w:rsidR="008D227F">
        <w:tab/>
      </w:r>
      <w:r w:rsidRPr="00540634">
        <w:t>na obiektach, w szczególności znajdujące się na budynkach, platformach lub statkach.</w:t>
      </w:r>
    </w:p>
    <w:p w:rsidR="00540634" w:rsidRPr="00540634" w:rsidRDefault="00540634" w:rsidP="00540634">
      <w:pPr>
        <w:pStyle w:val="USTustnpkodeksu"/>
      </w:pPr>
      <w:r w:rsidRPr="00B07C13">
        <w:rPr>
          <w:b/>
        </w:rPr>
        <w:t>§ 3.</w:t>
      </w:r>
      <w:r w:rsidRPr="00540634">
        <w:t>  Według kryteriów technicznych lotniska dzielą się, ze względu na:</w:t>
      </w:r>
    </w:p>
    <w:p w:rsidR="00540634" w:rsidRPr="00540634" w:rsidRDefault="00540634" w:rsidP="00540634">
      <w:pPr>
        <w:pStyle w:val="PKTpunkt"/>
      </w:pPr>
      <w:r w:rsidRPr="00540634">
        <w:t>1)</w:t>
      </w:r>
      <w:r w:rsidRPr="00540634">
        <w:tab/>
        <w:t>rodzaj nawierzchni głównej drogi startowej, na lotniska:</w:t>
      </w:r>
    </w:p>
    <w:p w:rsidR="00540634" w:rsidRPr="00540634" w:rsidRDefault="00540634" w:rsidP="00540634">
      <w:pPr>
        <w:pStyle w:val="LITlitera"/>
      </w:pPr>
      <w:r w:rsidRPr="00540634">
        <w:t>a)</w:t>
      </w:r>
      <w:r w:rsidRPr="00540634">
        <w:tab/>
        <w:t>o nawierzchni sztucznej,</w:t>
      </w:r>
    </w:p>
    <w:p w:rsidR="00540634" w:rsidRPr="00540634" w:rsidRDefault="00540634" w:rsidP="00540634">
      <w:pPr>
        <w:pStyle w:val="LITlitera"/>
      </w:pPr>
      <w:r w:rsidRPr="00540634">
        <w:t>b)</w:t>
      </w:r>
      <w:r w:rsidRPr="00540634">
        <w:tab/>
        <w:t>bez nawierzchni sztucznej;</w:t>
      </w:r>
    </w:p>
    <w:p w:rsidR="00540634" w:rsidRPr="00540634" w:rsidRDefault="00540634" w:rsidP="00540634">
      <w:pPr>
        <w:pStyle w:val="PKTpunkt"/>
      </w:pPr>
      <w:r w:rsidRPr="00540634">
        <w:t>2)</w:t>
      </w:r>
      <w:r w:rsidRPr="00540634">
        <w:tab/>
        <w:t>kod referencyjny lotniska;</w:t>
      </w:r>
    </w:p>
    <w:p w:rsidR="00540634" w:rsidRPr="00540634" w:rsidRDefault="00540634" w:rsidP="00540634">
      <w:pPr>
        <w:pStyle w:val="PKTpunkt"/>
      </w:pPr>
      <w:r w:rsidRPr="00540634">
        <w:t>3)</w:t>
      </w:r>
      <w:r w:rsidRPr="00540634">
        <w:tab/>
        <w:t>rodzaj przyjmowanych statków powietrznych, na lotniska:</w:t>
      </w:r>
    </w:p>
    <w:p w:rsidR="00540634" w:rsidRPr="00540634" w:rsidRDefault="00540634" w:rsidP="00540634">
      <w:pPr>
        <w:pStyle w:val="LITlitera"/>
      </w:pPr>
      <w:r w:rsidRPr="00540634">
        <w:t>a)</w:t>
      </w:r>
      <w:r w:rsidRPr="00540634">
        <w:tab/>
        <w:t>dla samolotów,</w:t>
      </w:r>
    </w:p>
    <w:p w:rsidR="00540634" w:rsidRPr="00540634" w:rsidRDefault="00540634" w:rsidP="00540634">
      <w:pPr>
        <w:pStyle w:val="LITlitera"/>
      </w:pPr>
      <w:r w:rsidRPr="00540634">
        <w:t>b)</w:t>
      </w:r>
      <w:r w:rsidRPr="00540634">
        <w:tab/>
        <w:t>dla śmigłowców;</w:t>
      </w:r>
    </w:p>
    <w:p w:rsidR="00540634" w:rsidRPr="00540634" w:rsidRDefault="00540634" w:rsidP="00540634">
      <w:pPr>
        <w:pStyle w:val="PKTpunkt"/>
      </w:pPr>
      <w:r w:rsidRPr="00540634">
        <w:t>4)</w:t>
      </w:r>
      <w:r w:rsidRPr="00540634">
        <w:tab/>
        <w:t>kategorię podejść do lądowania, na lotniska:</w:t>
      </w:r>
    </w:p>
    <w:p w:rsidR="00540634" w:rsidRPr="00540634" w:rsidRDefault="00540634" w:rsidP="00540634">
      <w:pPr>
        <w:pStyle w:val="LITlitera"/>
      </w:pPr>
      <w:r w:rsidRPr="00540634">
        <w:t>a)</w:t>
      </w:r>
      <w:r w:rsidRPr="00540634">
        <w:tab/>
        <w:t xml:space="preserve">z drogą startową </w:t>
      </w:r>
      <w:proofErr w:type="spellStart"/>
      <w:r w:rsidRPr="00540634">
        <w:t>nieprzyrządową</w:t>
      </w:r>
      <w:proofErr w:type="spellEnd"/>
      <w:r w:rsidRPr="00540634">
        <w:t>,</w:t>
      </w:r>
    </w:p>
    <w:p w:rsidR="00540634" w:rsidRPr="00540634" w:rsidRDefault="00540634" w:rsidP="00540634">
      <w:pPr>
        <w:pStyle w:val="LITlitera"/>
      </w:pPr>
      <w:r w:rsidRPr="00540634">
        <w:t>b)</w:t>
      </w:r>
      <w:r w:rsidRPr="00540634">
        <w:tab/>
        <w:t>z drogą startową przyrządową z podejściem:</w:t>
      </w:r>
    </w:p>
    <w:p w:rsidR="00540634" w:rsidRPr="00540634" w:rsidRDefault="00540634" w:rsidP="00540634">
      <w:pPr>
        <w:pStyle w:val="TIRtiret"/>
      </w:pPr>
      <w:r w:rsidRPr="00540634">
        <w:t>–</w:t>
      </w:r>
      <w:r w:rsidRPr="00540634">
        <w:tab/>
        <w:t>nieprecyzyjnym,</w:t>
      </w:r>
    </w:p>
    <w:p w:rsidR="00540634" w:rsidRPr="00540634" w:rsidRDefault="00540634" w:rsidP="00540634">
      <w:pPr>
        <w:pStyle w:val="TIRtiret"/>
      </w:pPr>
      <w:r w:rsidRPr="00540634">
        <w:t>–</w:t>
      </w:r>
      <w:r w:rsidRPr="00540634">
        <w:tab/>
        <w:t>precyzyjnym kategorii I,</w:t>
      </w:r>
    </w:p>
    <w:p w:rsidR="00540634" w:rsidRPr="00540634" w:rsidRDefault="00540634" w:rsidP="00540634">
      <w:pPr>
        <w:pStyle w:val="TIRtiret"/>
      </w:pPr>
      <w:r w:rsidRPr="00540634">
        <w:t>–</w:t>
      </w:r>
      <w:r w:rsidRPr="00540634">
        <w:tab/>
        <w:t>precyzyjnym kategorii II,</w:t>
      </w:r>
    </w:p>
    <w:p w:rsidR="00540634" w:rsidRPr="00540634" w:rsidRDefault="00540634" w:rsidP="00540634">
      <w:pPr>
        <w:pStyle w:val="TIRtiret"/>
      </w:pPr>
      <w:r w:rsidRPr="00540634">
        <w:t>–</w:t>
      </w:r>
      <w:r w:rsidRPr="00540634">
        <w:tab/>
        <w:t>precyzyjnym kategorii III (A, B, C);</w:t>
      </w:r>
    </w:p>
    <w:p w:rsidR="00540634" w:rsidRPr="00540634" w:rsidRDefault="00540634" w:rsidP="00540634">
      <w:pPr>
        <w:pStyle w:val="PKTpunkt"/>
      </w:pPr>
      <w:r w:rsidRPr="00540634">
        <w:t>5)</w:t>
      </w:r>
      <w:r w:rsidRPr="00540634">
        <w:tab/>
        <w:t>kategorię ochrony przeciwpożarowej lotniska, na lotniska:</w:t>
      </w:r>
    </w:p>
    <w:p w:rsidR="00540634" w:rsidRPr="00540634" w:rsidRDefault="00540634" w:rsidP="00540634">
      <w:pPr>
        <w:pStyle w:val="LITlitera"/>
      </w:pPr>
      <w:r w:rsidRPr="00540634">
        <w:t>a) dla samolotów – w przypadku kategorii od 1 do 10,</w:t>
      </w:r>
    </w:p>
    <w:p w:rsidR="00540634" w:rsidRPr="00540634" w:rsidRDefault="00540634" w:rsidP="00540634">
      <w:pPr>
        <w:pStyle w:val="LITlitera"/>
      </w:pPr>
      <w:r w:rsidRPr="00540634">
        <w:t>b) dla śmigłowców – w przypadku kategorii H1–H3;</w:t>
      </w:r>
    </w:p>
    <w:p w:rsidR="00540634" w:rsidRPr="00540634" w:rsidRDefault="00540634" w:rsidP="00540634">
      <w:pPr>
        <w:pStyle w:val="PKTpunkt"/>
      </w:pPr>
      <w:r w:rsidRPr="00540634">
        <w:t>6)</w:t>
      </w:r>
      <w:r w:rsidRPr="00540634">
        <w:tab/>
      </w:r>
      <w:r w:rsidR="00C621C0">
        <w:t>porę</w:t>
      </w:r>
      <w:r w:rsidRPr="00540634">
        <w:t xml:space="preserve"> eksploatacji lotniska, na lotniska:</w:t>
      </w:r>
    </w:p>
    <w:p w:rsidR="00540634" w:rsidRPr="00540634" w:rsidRDefault="00540634" w:rsidP="00540634">
      <w:pPr>
        <w:pStyle w:val="LITlitera"/>
      </w:pPr>
      <w:r w:rsidRPr="00540634">
        <w:t>a) dzienne,</w:t>
      </w:r>
    </w:p>
    <w:p w:rsidR="00540634" w:rsidRPr="00540634" w:rsidRDefault="00540634" w:rsidP="00540634">
      <w:pPr>
        <w:pStyle w:val="LITlitera"/>
      </w:pPr>
      <w:r w:rsidRPr="00540634">
        <w:lastRenderedPageBreak/>
        <w:t>b) nocne.</w:t>
      </w:r>
    </w:p>
    <w:p w:rsidR="00540634" w:rsidRPr="00540634" w:rsidRDefault="00540634" w:rsidP="00540634">
      <w:pPr>
        <w:pStyle w:val="USTustnpkodeksu"/>
      </w:pPr>
      <w:r w:rsidRPr="00B07C13">
        <w:rPr>
          <w:b/>
        </w:rPr>
        <w:t>§ 4.</w:t>
      </w:r>
      <w:r w:rsidRPr="00540634">
        <w:t> 1. Rejestr lotnisk, zwany dalej „rejestrem”, składa się z danych rejestrowych, obejmujących część:</w:t>
      </w:r>
    </w:p>
    <w:p w:rsidR="00540634" w:rsidRPr="00540634" w:rsidRDefault="00540634" w:rsidP="00540634">
      <w:pPr>
        <w:pStyle w:val="PKTpunkt"/>
      </w:pPr>
      <w:r w:rsidRPr="00540634">
        <w:t>1)</w:t>
      </w:r>
      <w:r w:rsidRPr="00540634">
        <w:tab/>
        <w:t>dokumentacyjną, zwaną dalej „księgą rejestru lotnisk”,</w:t>
      </w:r>
    </w:p>
    <w:p w:rsidR="00540634" w:rsidRPr="00540634" w:rsidRDefault="00540634" w:rsidP="00540634">
      <w:pPr>
        <w:pStyle w:val="PKTpunkt"/>
      </w:pPr>
      <w:r w:rsidRPr="00540634">
        <w:t>2)</w:t>
      </w:r>
      <w:r w:rsidRPr="00540634">
        <w:tab/>
        <w:t>kartograficzną, zawierającą dokumenty, o których mowa w art. 55 ust. 3 pkt 5, 8 i 9 ustawy</w:t>
      </w:r>
    </w:p>
    <w:p w:rsidR="00540634" w:rsidRPr="00540634" w:rsidRDefault="00540634" w:rsidP="00540634">
      <w:pPr>
        <w:pStyle w:val="CZWSPPKTczwsplnapunktw"/>
      </w:pPr>
      <w:r w:rsidRPr="00540634">
        <w:t>–</w:t>
      </w:r>
      <w:r w:rsidR="008D227F">
        <w:tab/>
      </w:r>
      <w:r w:rsidR="008D227F">
        <w:tab/>
      </w:r>
      <w:r w:rsidRPr="00540634">
        <w:t>przygotowywane indywidualnie dla każdego z lotnisk.</w:t>
      </w:r>
    </w:p>
    <w:p w:rsidR="00022E3F" w:rsidRPr="00022E3F" w:rsidRDefault="00540634" w:rsidP="00022E3F">
      <w:pPr>
        <w:pStyle w:val="USTustnpkodeksu"/>
      </w:pPr>
      <w:r w:rsidRPr="00022E3F">
        <w:t>2. Rejestr jest prowadzony w postaci elektronicznej przy u</w:t>
      </w:r>
      <w:r w:rsidRPr="00022E3F">
        <w:rPr>
          <w:rFonts w:hint="eastAsia"/>
        </w:rPr>
        <w:t>ż</w:t>
      </w:r>
      <w:r w:rsidRPr="00022E3F">
        <w:t>yciu systemu teleinformatycznego.</w:t>
      </w:r>
    </w:p>
    <w:p w:rsidR="00540634" w:rsidRPr="00022E3F" w:rsidRDefault="00540634" w:rsidP="00022E3F">
      <w:pPr>
        <w:pStyle w:val="USTustnpkodeksu"/>
      </w:pPr>
      <w:r w:rsidRPr="00022E3F">
        <w:t>3. System teleinformatyczny, o kt</w:t>
      </w:r>
      <w:r w:rsidRPr="00022E3F">
        <w:rPr>
          <w:rFonts w:hint="eastAsia"/>
        </w:rPr>
        <w:t>ó</w:t>
      </w:r>
      <w:r w:rsidRPr="00022E3F">
        <w:t xml:space="preserve">rym mowa w ust. </w:t>
      </w:r>
      <w:r w:rsidR="00763269">
        <w:t>2</w:t>
      </w:r>
      <w:r w:rsidRPr="00022E3F">
        <w:t>, zapewnia mo</w:t>
      </w:r>
      <w:r w:rsidRPr="00022E3F">
        <w:rPr>
          <w:rFonts w:hint="eastAsia"/>
        </w:rPr>
        <w:t>ż</w:t>
      </w:r>
      <w:r w:rsidRPr="00022E3F">
        <w:t>liwo</w:t>
      </w:r>
      <w:r w:rsidRPr="00022E3F">
        <w:rPr>
          <w:rFonts w:hint="eastAsia"/>
        </w:rPr>
        <w:t>ść</w:t>
      </w:r>
      <w:r w:rsidRPr="00022E3F">
        <w:t xml:space="preserve"> wydruku informacji zawartych w ksi</w:t>
      </w:r>
      <w:r w:rsidRPr="00022E3F">
        <w:rPr>
          <w:rFonts w:hint="eastAsia"/>
        </w:rPr>
        <w:t>ę</w:t>
      </w:r>
      <w:r w:rsidRPr="00022E3F">
        <w:t>dze rejestru lotnisk.</w:t>
      </w:r>
    </w:p>
    <w:p w:rsidR="00540634" w:rsidRPr="00540634" w:rsidRDefault="00540634" w:rsidP="00540634">
      <w:pPr>
        <w:pStyle w:val="ARTartustawynprozporzdzenia"/>
      </w:pPr>
      <w:r w:rsidRPr="00B07C13">
        <w:rPr>
          <w:b/>
        </w:rPr>
        <w:t>§ 5</w:t>
      </w:r>
      <w:r w:rsidRPr="00540634">
        <w:t>. 1. W księdze rejestru lotnisk zamieszcza się kartę księgi rejestru lotnisk zawierającą:</w:t>
      </w:r>
    </w:p>
    <w:p w:rsidR="00540634" w:rsidRPr="00540634" w:rsidRDefault="00540634" w:rsidP="00540634">
      <w:pPr>
        <w:pStyle w:val="PKTpunkt"/>
      </w:pPr>
      <w:r w:rsidRPr="00540634">
        <w:t>1)</w:t>
      </w:r>
      <w:r w:rsidRPr="00540634">
        <w:tab/>
        <w:t>ogólne dane dotyczące lotniska, obejmujące:</w:t>
      </w:r>
    </w:p>
    <w:p w:rsidR="00540634" w:rsidRPr="00540634" w:rsidRDefault="00540634" w:rsidP="00540634">
      <w:pPr>
        <w:pStyle w:val="LITlitera"/>
      </w:pPr>
      <w:r w:rsidRPr="00540634">
        <w:t>a)</w:t>
      </w:r>
      <w:r w:rsidRPr="00540634">
        <w:tab/>
        <w:t>imię i nazwisko, firmę albo nazwę i adres zakładającego lotnisko,</w:t>
      </w:r>
    </w:p>
    <w:p w:rsidR="00540634" w:rsidRPr="00540634" w:rsidRDefault="00540634" w:rsidP="00540634">
      <w:pPr>
        <w:pStyle w:val="LITlitera"/>
      </w:pPr>
      <w:r w:rsidRPr="00540634">
        <w:t>b)</w:t>
      </w:r>
      <w:r w:rsidRPr="00540634">
        <w:tab/>
        <w:t>imię i nazwisko, firmę albo nazwę i adres właściciela, użytkownika wieczystego lub osoby, której przysługują inne prawa rzeczowe do nieruchomości albo w przypadku ich braku – posiadacza nieruchomości, na której znajduje się lotnisko,</w:t>
      </w:r>
    </w:p>
    <w:p w:rsidR="00540634" w:rsidRPr="00540634" w:rsidRDefault="00540634" w:rsidP="00540634">
      <w:pPr>
        <w:pStyle w:val="LITlitera"/>
      </w:pPr>
      <w:r w:rsidRPr="00540634">
        <w:t>c)</w:t>
      </w:r>
      <w:r w:rsidR="008D227F">
        <w:tab/>
      </w:r>
      <w:r w:rsidRPr="00540634">
        <w:t>imię i nazwisko, firmę albo nazwę i adres zarządzającego lotniskiem,</w:t>
      </w:r>
    </w:p>
    <w:p w:rsidR="00540634" w:rsidRPr="00540634" w:rsidRDefault="00540634" w:rsidP="00540634">
      <w:pPr>
        <w:pStyle w:val="LITlitera"/>
      </w:pPr>
      <w:r w:rsidRPr="00540634">
        <w:t>d)</w:t>
      </w:r>
      <w:r w:rsidR="008D227F">
        <w:tab/>
      </w:r>
      <w:r w:rsidRPr="00540634">
        <w:t xml:space="preserve">imiona i nazwiska, firmę albo nazwy użytkowników lotniska; </w:t>
      </w:r>
    </w:p>
    <w:p w:rsidR="00540634" w:rsidRPr="00540634" w:rsidRDefault="00540634" w:rsidP="00540634">
      <w:pPr>
        <w:pStyle w:val="PKTpunkt"/>
      </w:pPr>
      <w:r w:rsidRPr="00540634">
        <w:t xml:space="preserve">2) </w:t>
      </w:r>
      <w:r w:rsidRPr="00540634">
        <w:tab/>
        <w:t>dane dotyczące pola wzlotów, w tym dane o wszystkich pasach drogi startowej oraz dane o wszystkich drogach startowych albo strefach końcowego podejścia i startu (FATO), obejmujące:</w:t>
      </w:r>
    </w:p>
    <w:p w:rsidR="00540634" w:rsidRPr="00540634" w:rsidRDefault="00540634" w:rsidP="00540634">
      <w:pPr>
        <w:pStyle w:val="LITlitera"/>
      </w:pPr>
      <w:r w:rsidRPr="00540634">
        <w:t>a)</w:t>
      </w:r>
      <w:r w:rsidR="008D227F">
        <w:tab/>
      </w:r>
      <w:r w:rsidRPr="00540634">
        <w:t>oznaczenie,</w:t>
      </w:r>
    </w:p>
    <w:p w:rsidR="00540634" w:rsidRPr="00540634" w:rsidRDefault="00540634" w:rsidP="00540634">
      <w:pPr>
        <w:pStyle w:val="LITlitera"/>
      </w:pPr>
      <w:r w:rsidRPr="00540634">
        <w:t>b)</w:t>
      </w:r>
      <w:r w:rsidR="008D227F">
        <w:tab/>
      </w:r>
      <w:r w:rsidRPr="00540634">
        <w:t>nazwę,</w:t>
      </w:r>
      <w:r w:rsidRPr="00540634">
        <w:tab/>
      </w:r>
    </w:p>
    <w:p w:rsidR="00540634" w:rsidRPr="00540634" w:rsidRDefault="00540634" w:rsidP="00540634">
      <w:pPr>
        <w:pStyle w:val="LITlitera"/>
      </w:pPr>
      <w:r w:rsidRPr="00540634">
        <w:t>c)</w:t>
      </w:r>
      <w:r w:rsidR="008D227F">
        <w:tab/>
      </w:r>
      <w:r w:rsidRPr="00540634">
        <w:t>długości referencyjne określone w metrach,</w:t>
      </w:r>
    </w:p>
    <w:p w:rsidR="00540634" w:rsidRPr="00540634" w:rsidRDefault="00540634" w:rsidP="00540634">
      <w:pPr>
        <w:pStyle w:val="LITlitera"/>
      </w:pPr>
      <w:r w:rsidRPr="00540634">
        <w:t>d)</w:t>
      </w:r>
      <w:r w:rsidR="008D227F">
        <w:tab/>
      </w:r>
      <w:r w:rsidRPr="00540634">
        <w:t>długość rzeczywistą określoną w metrach,</w:t>
      </w:r>
    </w:p>
    <w:p w:rsidR="00540634" w:rsidRPr="00540634" w:rsidRDefault="00540634" w:rsidP="00540634">
      <w:pPr>
        <w:pStyle w:val="LITlitera"/>
      </w:pPr>
      <w:r w:rsidRPr="00540634">
        <w:t>e)</w:t>
      </w:r>
      <w:r w:rsidR="008D227F">
        <w:tab/>
      </w:r>
      <w:r w:rsidRPr="00540634">
        <w:t>szerokość określoną w metrach,</w:t>
      </w:r>
    </w:p>
    <w:p w:rsidR="00540634" w:rsidRPr="00540634" w:rsidRDefault="00540634" w:rsidP="00540634">
      <w:pPr>
        <w:pStyle w:val="LITlitera"/>
      </w:pPr>
      <w:r w:rsidRPr="00540634">
        <w:t>f)</w:t>
      </w:r>
      <w:r w:rsidR="008D227F">
        <w:tab/>
      </w:r>
      <w:r w:rsidR="000F1243">
        <w:t>rzeczywisty kierunek geograficzny z dokładnością do jednej setnej stopnia</w:t>
      </w:r>
      <w:r w:rsidRPr="00540634">
        <w:t>,</w:t>
      </w:r>
    </w:p>
    <w:p w:rsidR="00540634" w:rsidRPr="00540634" w:rsidRDefault="00540634" w:rsidP="00540634">
      <w:pPr>
        <w:pStyle w:val="LITlitera"/>
      </w:pPr>
      <w:r w:rsidRPr="00540634">
        <w:t>g)</w:t>
      </w:r>
      <w:r w:rsidR="008D227F">
        <w:tab/>
      </w:r>
      <w:r w:rsidRPr="00540634">
        <w:t>wzniesienie ich końców nad poziom morza określone w metrach;</w:t>
      </w:r>
    </w:p>
    <w:p w:rsidR="00540634" w:rsidRPr="00540634" w:rsidRDefault="00540634" w:rsidP="00540634">
      <w:pPr>
        <w:pStyle w:val="PKTpunkt"/>
      </w:pPr>
      <w:r w:rsidRPr="00540634">
        <w:t>3)</w:t>
      </w:r>
      <w:r w:rsidRPr="00540634">
        <w:tab/>
        <w:t>dane techniczne lotniska, obejmujące:</w:t>
      </w:r>
    </w:p>
    <w:p w:rsidR="00540634" w:rsidRPr="00540634" w:rsidRDefault="00540634" w:rsidP="00555858">
      <w:pPr>
        <w:pStyle w:val="LITlitera"/>
        <w:ind w:left="851" w:hanging="341"/>
      </w:pPr>
      <w:r w:rsidRPr="00540634">
        <w:t>a)</w:t>
      </w:r>
      <w:r w:rsidR="008D227F">
        <w:tab/>
      </w:r>
      <w:r w:rsidRPr="00540634">
        <w:t xml:space="preserve">położenie punktu odniesienia lotniska (ARP/HRP) </w:t>
      </w:r>
      <w:r w:rsidR="00CE5FF0">
        <w:t>według u</w:t>
      </w:r>
      <w:r w:rsidR="00CE5FF0" w:rsidRPr="00CE5FF0">
        <w:t>kładu współrzędnych Światowego Systemu Geodezyjnego 1984 (WGS-84)</w:t>
      </w:r>
      <w:r w:rsidR="00CE5FF0">
        <w:t>,</w:t>
      </w:r>
      <w:r w:rsidR="00CE5FF0" w:rsidRPr="00CE5FF0">
        <w:t xml:space="preserve"> </w:t>
      </w:r>
      <w:r w:rsidR="00CE5FF0">
        <w:t>o którym</w:t>
      </w:r>
      <w:r w:rsidR="00CE5FF0" w:rsidRPr="00CE5FF0">
        <w:t xml:space="preserve"> mowa w przepisach </w:t>
      </w:r>
      <w:r w:rsidR="00CE5FF0" w:rsidRPr="00CE5FF0">
        <w:lastRenderedPageBreak/>
        <w:t xml:space="preserve">wydanych na podstawie art. 3 ust. 5 ustawy z dnia 17 maja 1989 r. </w:t>
      </w:r>
      <w:r w:rsidR="00CE5FF0">
        <w:t>–</w:t>
      </w:r>
      <w:r w:rsidR="00CE5FF0" w:rsidRPr="00CE5FF0">
        <w:t xml:space="preserve"> Prawo geodezyjne i kartograficzne (Dz. U. z 201</w:t>
      </w:r>
      <w:r w:rsidR="00CE5FF0">
        <w:t>6</w:t>
      </w:r>
      <w:r w:rsidR="00CE5FF0" w:rsidRPr="00CE5FF0">
        <w:t xml:space="preserve"> r. poz. </w:t>
      </w:r>
      <w:r w:rsidR="00CE5FF0">
        <w:t>1629 i 1948</w:t>
      </w:r>
      <w:r w:rsidR="005D2646" w:rsidRPr="005D2646">
        <w:rPr>
          <w:rFonts w:ascii="Times New Roman" w:hAnsi="Times New Roman"/>
        </w:rPr>
        <w:t xml:space="preserve"> </w:t>
      </w:r>
      <w:r w:rsidR="005D2646">
        <w:rPr>
          <w:rFonts w:ascii="Times New Roman" w:hAnsi="Times New Roman"/>
        </w:rPr>
        <w:t>oraz</w:t>
      </w:r>
      <w:r w:rsidR="005D2646" w:rsidRPr="00540634">
        <w:t xml:space="preserve"> z 201</w:t>
      </w:r>
      <w:r w:rsidR="005D2646">
        <w:t>7</w:t>
      </w:r>
      <w:r w:rsidR="005D2646" w:rsidRPr="00540634">
        <w:t xml:space="preserve"> r. poz.</w:t>
      </w:r>
      <w:r w:rsidR="005D2646">
        <w:t xml:space="preserve"> 60</w:t>
      </w:r>
      <w:r w:rsidR="0004062D">
        <w:t xml:space="preserve"> i 1509</w:t>
      </w:r>
      <w:r w:rsidR="00CE5FF0" w:rsidRPr="00CE5FF0">
        <w:t>)</w:t>
      </w:r>
      <w:r w:rsidRPr="00540634">
        <w:t>, określonego przez szerokość i długość geograficzną,</w:t>
      </w:r>
    </w:p>
    <w:p w:rsidR="00540634" w:rsidRPr="00540634" w:rsidRDefault="00540634" w:rsidP="00540634">
      <w:pPr>
        <w:pStyle w:val="LITlitera"/>
      </w:pPr>
      <w:r w:rsidRPr="00540634">
        <w:t>b)</w:t>
      </w:r>
      <w:r w:rsidR="008D227F">
        <w:tab/>
      </w:r>
      <w:r w:rsidRPr="00540634">
        <w:t>najwyższy punkt na lotnisku liczony wysokością bezwzględną,</w:t>
      </w:r>
    </w:p>
    <w:p w:rsidR="00540634" w:rsidRPr="00540634" w:rsidRDefault="00540634" w:rsidP="00540634">
      <w:pPr>
        <w:pStyle w:val="LITlitera"/>
      </w:pPr>
      <w:r w:rsidRPr="00540634">
        <w:t>c)</w:t>
      </w:r>
      <w:r w:rsidR="008D227F">
        <w:tab/>
      </w:r>
      <w:r w:rsidRPr="00540634">
        <w:t>powierzchnię lotniska w jego granicach,</w:t>
      </w:r>
    </w:p>
    <w:p w:rsidR="00540634" w:rsidRPr="00540634" w:rsidRDefault="00540634" w:rsidP="008918C9">
      <w:pPr>
        <w:pStyle w:val="LITlitera"/>
        <w:ind w:left="851" w:hanging="341"/>
      </w:pPr>
      <w:r w:rsidRPr="00540634">
        <w:t>d)</w:t>
      </w:r>
      <w:r w:rsidR="008D227F">
        <w:tab/>
      </w:r>
      <w:r w:rsidRPr="00540634">
        <w:t xml:space="preserve">klasyfikację lotniska, z uwzględnieniem wszystkich kryteriów technicznych, o których mowa w § 3; </w:t>
      </w:r>
    </w:p>
    <w:p w:rsidR="00540634" w:rsidRPr="00540634" w:rsidRDefault="00540634" w:rsidP="00540634">
      <w:pPr>
        <w:pStyle w:val="PKTpunkt"/>
      </w:pPr>
      <w:r w:rsidRPr="00540634">
        <w:t>4)</w:t>
      </w:r>
      <w:r w:rsidRPr="00540634">
        <w:tab/>
        <w:t>dane obejmujące znak i datę:</w:t>
      </w:r>
    </w:p>
    <w:p w:rsidR="00540634" w:rsidRPr="00540634" w:rsidRDefault="00540634" w:rsidP="00540634">
      <w:pPr>
        <w:pStyle w:val="LITlitera"/>
      </w:pPr>
      <w:r w:rsidRPr="00540634">
        <w:t>a)</w:t>
      </w:r>
      <w:r w:rsidRPr="00540634">
        <w:tab/>
        <w:t>wniosku oraz imię i nazwisko, firmę albo nazwę wnioskodawcy występującego o promesę zezwolenia na założenie lotniska – jeżeli wniosek został złożony,</w:t>
      </w:r>
    </w:p>
    <w:p w:rsidR="00540634" w:rsidRPr="00540634" w:rsidRDefault="00540634" w:rsidP="00540634">
      <w:pPr>
        <w:pStyle w:val="LITlitera"/>
      </w:pPr>
      <w:r w:rsidRPr="00540634">
        <w:t>b)</w:t>
      </w:r>
      <w:r w:rsidRPr="00540634">
        <w:tab/>
        <w:t>decyzji w sprawie promesy zezwolenia na założenie lotniska oraz nazwę organu wydającego decyzję – jeżeli decyzja została wydana,</w:t>
      </w:r>
    </w:p>
    <w:p w:rsidR="00540634" w:rsidRPr="00540634" w:rsidRDefault="00540634" w:rsidP="00540634">
      <w:pPr>
        <w:pStyle w:val="LITlitera"/>
      </w:pPr>
      <w:r w:rsidRPr="00540634">
        <w:t>c)</w:t>
      </w:r>
      <w:r w:rsidRPr="00540634">
        <w:tab/>
        <w:t>wniosku oraz imię i nazwisko, firmę albo nazwę wnioskodawcy występującego o zezwolenie na założenie lotniska,</w:t>
      </w:r>
    </w:p>
    <w:p w:rsidR="00540634" w:rsidRPr="00540634" w:rsidRDefault="00540634" w:rsidP="00540634">
      <w:pPr>
        <w:pStyle w:val="LITlitera"/>
      </w:pPr>
      <w:r w:rsidRPr="00540634">
        <w:t>d)</w:t>
      </w:r>
      <w:r w:rsidRPr="00540634">
        <w:tab/>
        <w:t>decyzji w sprawie zezwolenia na założenie lotniska oraz nazwę organu wydającego zezwolenie,</w:t>
      </w:r>
    </w:p>
    <w:p w:rsidR="00540634" w:rsidRPr="00540634" w:rsidRDefault="00540634" w:rsidP="00540634">
      <w:pPr>
        <w:pStyle w:val="LITlitera"/>
      </w:pPr>
      <w:r w:rsidRPr="00540634">
        <w:t>e)</w:t>
      </w:r>
      <w:r w:rsidRPr="00540634">
        <w:tab/>
        <w:t>wniosku oraz imię i nazwisko, firmę albo nazwę wnioskodawcy występującego o wpis lotniska do rejestru,</w:t>
      </w:r>
    </w:p>
    <w:p w:rsidR="00540634" w:rsidRPr="00540634" w:rsidRDefault="00540634" w:rsidP="00540634">
      <w:pPr>
        <w:pStyle w:val="LITlitera"/>
      </w:pPr>
      <w:r w:rsidRPr="00540634">
        <w:t>f)</w:t>
      </w:r>
      <w:r w:rsidRPr="00540634">
        <w:tab/>
        <w:t>decyzji w sprawie wpisu lotniska do rejestru oraz nazwę organu wydającego decyzję,</w:t>
      </w:r>
    </w:p>
    <w:p w:rsidR="00540634" w:rsidRPr="00540634" w:rsidRDefault="00540634" w:rsidP="00540634">
      <w:pPr>
        <w:pStyle w:val="LITlitera"/>
      </w:pPr>
      <w:r w:rsidRPr="00540634">
        <w:t>g)</w:t>
      </w:r>
      <w:r w:rsidRPr="00540634">
        <w:tab/>
        <w:t>wniosku oraz imię i nazwisko, firmę albo nazwę wnioskodawcy występującego o wykreślenie lotniska z rejestru,</w:t>
      </w:r>
    </w:p>
    <w:p w:rsidR="00540634" w:rsidRPr="00540634" w:rsidRDefault="00540634" w:rsidP="00540634">
      <w:pPr>
        <w:pStyle w:val="LITlitera"/>
      </w:pPr>
      <w:r w:rsidRPr="00540634">
        <w:t>h)</w:t>
      </w:r>
      <w:r w:rsidRPr="00540634">
        <w:tab/>
        <w:t>decyzji w sprawie wykreślenia lotniska z rejestru oraz nazwę organu wydającego decyzję;</w:t>
      </w:r>
    </w:p>
    <w:p w:rsidR="00540634" w:rsidRPr="00540634" w:rsidRDefault="00540634" w:rsidP="00540634">
      <w:pPr>
        <w:pStyle w:val="PKTpunkt"/>
      </w:pPr>
      <w:r w:rsidRPr="00540634">
        <w:t>5)</w:t>
      </w:r>
      <w:r w:rsidRPr="00540634">
        <w:tab/>
        <w:t>adnotacje dotyczące decyzji wydanych na podstawie art. 71 ust. 1 ustawy;</w:t>
      </w:r>
    </w:p>
    <w:p w:rsidR="00540634" w:rsidRPr="00540634" w:rsidRDefault="00540634" w:rsidP="00540634">
      <w:pPr>
        <w:pStyle w:val="PKTpunkt"/>
      </w:pPr>
      <w:r w:rsidRPr="00540634">
        <w:t>6)</w:t>
      </w:r>
      <w:r w:rsidRPr="00540634">
        <w:tab/>
        <w:t>adnotacje dotyczące zmian danych rejestrowych.</w:t>
      </w:r>
    </w:p>
    <w:p w:rsidR="00A80463" w:rsidRDefault="00540634" w:rsidP="00540634">
      <w:pPr>
        <w:pStyle w:val="USTustnpkodeksu"/>
      </w:pPr>
      <w:r w:rsidRPr="00540634">
        <w:t>2. Wzór karty księgi rejestru lotnisk określa załącznik nr 1 do rozporządzenia.</w:t>
      </w:r>
    </w:p>
    <w:p w:rsidR="00540634" w:rsidRPr="00540634" w:rsidRDefault="00540634" w:rsidP="00E11784">
      <w:pPr>
        <w:pStyle w:val="ARTartustawynprozporzdzenia"/>
      </w:pPr>
      <w:r w:rsidRPr="00B07C13">
        <w:rPr>
          <w:b/>
        </w:rPr>
        <w:t>§ 6.</w:t>
      </w:r>
      <w:r w:rsidRPr="00540634">
        <w:t> 1. W części kartograficznej rejestru zamieszcza się:</w:t>
      </w:r>
    </w:p>
    <w:p w:rsidR="00540634" w:rsidRPr="00540634" w:rsidRDefault="00540634" w:rsidP="00540634">
      <w:pPr>
        <w:pStyle w:val="PKTpunkt"/>
      </w:pPr>
      <w:r w:rsidRPr="00540634">
        <w:t>1)</w:t>
      </w:r>
      <w:r w:rsidRPr="00540634">
        <w:tab/>
        <w:t>projekt zagospodarowania terenu lotniska, o którym mowa w art. 55 ust. 3 pkt 5 ustawy, z naniesionymi wszystkimi elementami infrastruktury lotniska i ograniczeniami wysokości zabudowy na lotnisku i w jego otoczeniu, z uwzględnieniem istniejących przeszkód lotniczych, granicy lotniska oraz lokalizacji ogrodzenia lotniska, opracowany w skali:</w:t>
      </w:r>
    </w:p>
    <w:p w:rsidR="00540634" w:rsidRPr="00540634" w:rsidRDefault="00540634" w:rsidP="00540634">
      <w:pPr>
        <w:pStyle w:val="LITlitera"/>
      </w:pPr>
      <w:r w:rsidRPr="00540634">
        <w:lastRenderedPageBreak/>
        <w:t>a) 1:5</w:t>
      </w:r>
      <w:r w:rsidR="000F1243">
        <w:t xml:space="preserve"> </w:t>
      </w:r>
      <w:r w:rsidRPr="00540634">
        <w:t>000 – dla lotniska dla samolotów,</w:t>
      </w:r>
    </w:p>
    <w:p w:rsidR="00540634" w:rsidRPr="00540634" w:rsidRDefault="00540634" w:rsidP="00540634">
      <w:pPr>
        <w:pStyle w:val="LITlitera"/>
      </w:pPr>
      <w:r w:rsidRPr="00540634">
        <w:t>b) 1:1</w:t>
      </w:r>
      <w:r w:rsidR="000F1243">
        <w:t xml:space="preserve"> </w:t>
      </w:r>
      <w:r w:rsidRPr="00540634">
        <w:t>000 – dla lotniska dla śmigłowców</w:t>
      </w:r>
    </w:p>
    <w:p w:rsidR="00540634" w:rsidRPr="00540634" w:rsidRDefault="00540634" w:rsidP="00540634">
      <w:pPr>
        <w:pStyle w:val="CZWSPLITczwsplnaliter"/>
      </w:pPr>
      <w:r w:rsidRPr="00540634">
        <w:t xml:space="preserve">–  z wykorzystaniem danych zawartych w bazach danych, o których mowa w art. 4 ust. 1a i 1b ustawy z dnia 17 maja 1989 r. – Prawo geodezyjne i kartograficzne, za pomocą usług danych przestrzennych, o których mowa w art. 9 ustawy z dnia 4 marca 2010 r. o infrastrukturze informacji przestrzennej (Dz. U. </w:t>
      </w:r>
      <w:r w:rsidR="00C57B2F">
        <w:t xml:space="preserve">z 2017 r. </w:t>
      </w:r>
      <w:r w:rsidRPr="00540634">
        <w:t>poz.</w:t>
      </w:r>
      <w:r w:rsidR="00C57B2F">
        <w:t xml:space="preserve"> 1382</w:t>
      </w:r>
      <w:r w:rsidRPr="00540634">
        <w:t>);</w:t>
      </w:r>
    </w:p>
    <w:p w:rsidR="00540634" w:rsidRPr="00540634" w:rsidRDefault="00540634" w:rsidP="00540634">
      <w:pPr>
        <w:pStyle w:val="PKTpunkt"/>
      </w:pPr>
      <w:r w:rsidRPr="00540634">
        <w:t>2)</w:t>
      </w:r>
      <w:r w:rsidRPr="00540634">
        <w:tab/>
        <w:t>mapę, o której mowa w art. 55 ust. 3 pkt 8 ustawy, z naniesionymi ograniczeniami wysokości zabudowy na lotnisku i w jego otoczeniu, z uwzględnieniem istniejących przeszkód lotniczych oraz kluczowych elementów infrastruktury lotniska, granicy lotniska, lokalizacji ogrodzenia lotniska, oraz granicy pola wzlotów i układu dróg startowych lotniska, opracowaną w skali:</w:t>
      </w:r>
    </w:p>
    <w:p w:rsidR="00540634" w:rsidRPr="00540634" w:rsidRDefault="00540634" w:rsidP="00A41AA6">
      <w:pPr>
        <w:pStyle w:val="LITlitera"/>
        <w:ind w:left="851" w:hanging="341"/>
      </w:pPr>
      <w:r>
        <w:t>a)</w:t>
      </w:r>
      <w:r w:rsidR="008D227F">
        <w:tab/>
      </w:r>
      <w:r w:rsidRPr="00540634">
        <w:t xml:space="preserve">1:10 000 – dla lotnisk dla samolotów z drogą startową </w:t>
      </w:r>
      <w:proofErr w:type="spellStart"/>
      <w:r w:rsidRPr="00540634">
        <w:t>nieprzyrządową</w:t>
      </w:r>
      <w:proofErr w:type="spellEnd"/>
      <w:r w:rsidRPr="00540634">
        <w:t xml:space="preserve"> oraz z drogą startową przyrządową z podejściem nieprecyzyjnym o cyfrze kodu referencyjnego lotniska 1 i 2, </w:t>
      </w:r>
    </w:p>
    <w:p w:rsidR="00540634" w:rsidRPr="00540634" w:rsidRDefault="00540634" w:rsidP="00540634">
      <w:pPr>
        <w:pStyle w:val="LITlitera"/>
      </w:pPr>
      <w:r>
        <w:t>b)</w:t>
      </w:r>
      <w:r w:rsidR="008D227F">
        <w:tab/>
      </w:r>
      <w:r w:rsidRPr="00540634">
        <w:t>1:25 000 – dla lotnisk dla samolotów innych niż określone w lit. a,</w:t>
      </w:r>
    </w:p>
    <w:p w:rsidR="00540634" w:rsidRPr="00540634" w:rsidRDefault="00540634" w:rsidP="00540634">
      <w:pPr>
        <w:pStyle w:val="LITlitera"/>
      </w:pPr>
      <w:r>
        <w:t>c)</w:t>
      </w:r>
      <w:r w:rsidR="008D227F">
        <w:tab/>
      </w:r>
      <w:r w:rsidRPr="00540634">
        <w:t>1:5000 – dla lotnisk dla śmigłowców</w:t>
      </w:r>
    </w:p>
    <w:p w:rsidR="00540634" w:rsidRPr="00540634" w:rsidRDefault="00540634" w:rsidP="00540634">
      <w:pPr>
        <w:pStyle w:val="CZWSPLITczwsplnaliter"/>
      </w:pPr>
      <w:r w:rsidRPr="00540634">
        <w:t>– z wykorzystaniem danych zawartych w bazach danych, o których mowa w art. 4 ust. 1a i 1b ustawy z dnia 17 maja 1989 r. – Prawo geodezyjne i kartograficzne, oraz przy pomocy usług danych przestrzennych, o których mowa w art. 9 ustawy z dnia 4 marca 2010 r. o infrastrukturze informacji przestrzennej, a także zgodnie z przepisami rozporządzenia Ministra Infrastruktury z dnia 25 czerwca 2003 r. w sprawie warunków, jakie powinny spełniać obiekty budowlane oraz naturalne w otoczeniu lotniska (Dz. U. poz. 1192 oraz z 2006 r. poz. 946);</w:t>
      </w:r>
    </w:p>
    <w:p w:rsidR="00921345" w:rsidRDefault="00540634" w:rsidP="00540634">
      <w:pPr>
        <w:pStyle w:val="PKTpunkt"/>
      </w:pPr>
      <w:r w:rsidRPr="00540634">
        <w:t>3)</w:t>
      </w:r>
      <w:r w:rsidRPr="00540634">
        <w:tab/>
        <w:t>profile pól wznoszenia i podejścia, o których mowa w art. 55 ust. 3 pkt 9 ustawy, z uwzględnieniem istniejących przeszkód lotniczych, wykonane w postaci profilu podłużnego po osi drogi startowej oraz strefy podejść w skali odpowiednio</w:t>
      </w:r>
      <w:r w:rsidR="00921345">
        <w:t>:</w:t>
      </w:r>
    </w:p>
    <w:p w:rsidR="00727505" w:rsidRDefault="00C57B2F" w:rsidP="00EF0116">
      <w:pPr>
        <w:pStyle w:val="LITlitera"/>
      </w:pPr>
      <w:r>
        <w:t>a)</w:t>
      </w:r>
      <w:r>
        <w:tab/>
      </w:r>
      <w:r w:rsidR="00540634" w:rsidRPr="00540634">
        <w:t>1:1</w:t>
      </w:r>
      <w:r w:rsidR="00921345">
        <w:t xml:space="preserve"> </w:t>
      </w:r>
      <w:r w:rsidR="00540634" w:rsidRPr="00540634">
        <w:t>000/25</w:t>
      </w:r>
      <w:r w:rsidR="00921345">
        <w:t xml:space="preserve"> </w:t>
      </w:r>
      <w:r w:rsidR="00540634" w:rsidRPr="00540634">
        <w:t>000 lub 1:1</w:t>
      </w:r>
      <w:r w:rsidR="00921345">
        <w:t xml:space="preserve"> </w:t>
      </w:r>
      <w:r w:rsidR="00540634" w:rsidRPr="00540634">
        <w:t>000/10</w:t>
      </w:r>
      <w:r w:rsidR="00921345">
        <w:t xml:space="preserve"> </w:t>
      </w:r>
      <w:r w:rsidR="00540634" w:rsidRPr="00540634">
        <w:t>000 dla lotniska dla samolotów</w:t>
      </w:r>
      <w:r w:rsidR="00662D14">
        <w:t>,</w:t>
      </w:r>
      <w:r w:rsidR="00540634" w:rsidRPr="00540634">
        <w:t xml:space="preserve"> </w:t>
      </w:r>
    </w:p>
    <w:p w:rsidR="00727505" w:rsidRDefault="00C57B2F" w:rsidP="00EF0116">
      <w:pPr>
        <w:pStyle w:val="LITlitera"/>
      </w:pPr>
      <w:r>
        <w:t>b)</w:t>
      </w:r>
      <w:r>
        <w:tab/>
      </w:r>
      <w:r w:rsidR="00540634" w:rsidRPr="00540634">
        <w:t>1:500/5</w:t>
      </w:r>
      <w:r w:rsidR="00921345">
        <w:t xml:space="preserve"> </w:t>
      </w:r>
      <w:r w:rsidR="00540634" w:rsidRPr="00540634">
        <w:t>000 dla lotniska dla śmigłowców</w:t>
      </w:r>
    </w:p>
    <w:p w:rsidR="00727505" w:rsidRDefault="00C57B2F" w:rsidP="00EF0116">
      <w:pPr>
        <w:pStyle w:val="CZWSPLITczwsplnaliter"/>
      </w:pPr>
      <w:r w:rsidRPr="00C57B2F">
        <w:t>–</w:t>
      </w:r>
      <w:r w:rsidR="00921345">
        <w:t xml:space="preserve"> </w:t>
      </w:r>
      <w:r w:rsidR="00540634" w:rsidRPr="00540634">
        <w:t>co najmniej w ograniczeniach wysokości zabudowy na lotnisku i w jego otoczeniu.</w:t>
      </w:r>
    </w:p>
    <w:p w:rsidR="00540634" w:rsidRPr="00540634" w:rsidRDefault="00540634" w:rsidP="00540634">
      <w:pPr>
        <w:pStyle w:val="USTustnpkodeksu"/>
      </w:pPr>
      <w:r w:rsidRPr="00540634">
        <w:t>2. Do projektu, o którym mowa w ust. 1 pkt 1, należy dołączyć wykaz obiektów infrastruktury lotniskowej, którego wzór określa załącznik nr 2 do rozporządzenia.</w:t>
      </w:r>
    </w:p>
    <w:p w:rsidR="00540634" w:rsidRPr="00540634" w:rsidRDefault="00540634" w:rsidP="00540634">
      <w:pPr>
        <w:pStyle w:val="USTustnpkodeksu"/>
      </w:pPr>
      <w:r w:rsidRPr="00540634">
        <w:lastRenderedPageBreak/>
        <w:t>3. Do mapy, o której mowa w ust. 1 pkt 2, należy dołączyć wykaz przeszkód lotniczych w otoczeniu lotniska, w granicach powierzchni ograniczających przeszkody, którego wzór określa załącznik nr 3 do rozporządzenia.</w:t>
      </w:r>
    </w:p>
    <w:p w:rsidR="00540634" w:rsidRPr="00540634" w:rsidRDefault="00540634" w:rsidP="00540634">
      <w:pPr>
        <w:pStyle w:val="USTustnpkodeksu"/>
      </w:pPr>
      <w:r w:rsidRPr="00540634">
        <w:t>4. Dokumenty, o których mowa w ust. 1–3, sporządza osoba wykonująca samodzielne funkcje w dziedzinie geodezji i kartografii, posiadająca uprawnienia zawodowe w zakresie geodezyjnych pomiarów sytuacyjno-wysokościowych, realizacyjnych i inwentaryzacyjnych.</w:t>
      </w:r>
    </w:p>
    <w:p w:rsidR="00540634" w:rsidRPr="00540634" w:rsidRDefault="00540634" w:rsidP="00540634">
      <w:pPr>
        <w:pStyle w:val="USTustnpkodeksu"/>
      </w:pPr>
      <w:r w:rsidRPr="00540634">
        <w:t>5. Dokumenty, o których mowa w ust. 1 pkt 1 i 2, gromadzi się w postaci:</w:t>
      </w:r>
    </w:p>
    <w:p w:rsidR="00540634" w:rsidRPr="00540634" w:rsidRDefault="00540634" w:rsidP="00540634">
      <w:pPr>
        <w:pStyle w:val="PKTpunkt"/>
      </w:pPr>
      <w:r w:rsidRPr="00540634">
        <w:t xml:space="preserve">1) </w:t>
      </w:r>
      <w:r w:rsidR="006539AF">
        <w:tab/>
      </w:r>
      <w:r w:rsidRPr="00540634">
        <w:t xml:space="preserve">papierowej; </w:t>
      </w:r>
    </w:p>
    <w:p w:rsidR="00540634" w:rsidRPr="00540634" w:rsidRDefault="00540634" w:rsidP="00540634">
      <w:pPr>
        <w:pStyle w:val="PKTpunkt"/>
      </w:pPr>
      <w:r w:rsidRPr="00540634">
        <w:t xml:space="preserve">2) </w:t>
      </w:r>
      <w:r w:rsidR="006539AF">
        <w:tab/>
      </w:r>
      <w:r w:rsidRPr="00540634">
        <w:t xml:space="preserve">rastrowych plików elektronicznych w formacie TIFF o minimalnej rozdzielczości rastra wynoszącej 300 </w:t>
      </w:r>
      <w:proofErr w:type="spellStart"/>
      <w:r w:rsidRPr="00540634">
        <w:t>dpi</w:t>
      </w:r>
      <w:proofErr w:type="spellEnd"/>
      <w:r w:rsidRPr="00540634">
        <w:t xml:space="preserve">  wraz z plikiem referencji przestrzennej; </w:t>
      </w:r>
    </w:p>
    <w:p w:rsidR="00540634" w:rsidRPr="00540634" w:rsidRDefault="00540634" w:rsidP="00540634">
      <w:pPr>
        <w:pStyle w:val="PKTpunkt"/>
      </w:pPr>
      <w:r w:rsidRPr="00540634">
        <w:t>3)</w:t>
      </w:r>
      <w:r w:rsidR="006539AF">
        <w:tab/>
      </w:r>
      <w:r w:rsidRPr="00540634">
        <w:t xml:space="preserve">wektorowej, w jednym z powszechnie przyjętych formatów wymiany danych przestrzennych GIS (Systemu Informacji Geograficznej), zgodnie z </w:t>
      </w:r>
      <w:r w:rsidR="001B477F">
        <w:t>normami</w:t>
      </w:r>
      <w:r w:rsidR="001B477F" w:rsidRPr="001B477F">
        <w:t xml:space="preserve"> i zalecan</w:t>
      </w:r>
      <w:r w:rsidR="001B477F">
        <w:t>ymi metodami</w:t>
      </w:r>
      <w:r w:rsidR="001B477F" w:rsidRPr="001B477F">
        <w:t xml:space="preserve"> postępowania</w:t>
      </w:r>
      <w:r w:rsidR="001B477F">
        <w:t xml:space="preserve"> zawartymi w </w:t>
      </w:r>
      <w:r w:rsidRPr="00540634">
        <w:t>Załącznik</w:t>
      </w:r>
      <w:r w:rsidR="001B477F">
        <w:t>u</w:t>
      </w:r>
      <w:r w:rsidRPr="00540634">
        <w:t xml:space="preserve"> 4 </w:t>
      </w:r>
      <w:r w:rsidR="001B477F">
        <w:t xml:space="preserve">i Załączniku 15 </w:t>
      </w:r>
      <w:r w:rsidR="001B477F" w:rsidRPr="00540634">
        <w:t xml:space="preserve">do Konwencji o międzynarodowym lotnictwie cywilnym, sporządzonej w Chicago dnia 7 grudnia 1944 r. (Dz. U. z 1959 r. poz. 212 i 214, z </w:t>
      </w:r>
      <w:proofErr w:type="spellStart"/>
      <w:r w:rsidR="001B477F" w:rsidRPr="00540634">
        <w:t>późn</w:t>
      </w:r>
      <w:proofErr w:type="spellEnd"/>
      <w:r w:rsidR="001B477F" w:rsidRPr="00540634">
        <w:t>. zm.</w:t>
      </w:r>
      <w:r w:rsidR="001B477F" w:rsidRPr="00540634">
        <w:rPr>
          <w:rStyle w:val="Odwoanieprzypisudolnego"/>
        </w:rPr>
        <w:footnoteReference w:customMarkFollows="1" w:id="3"/>
        <w:t>2)</w:t>
      </w:r>
      <w:r w:rsidR="001B477F" w:rsidRPr="00540634">
        <w:t>)</w:t>
      </w:r>
      <w:r w:rsidR="001B477F">
        <w:t xml:space="preserve"> </w:t>
      </w:r>
      <w:r w:rsidR="001B477F" w:rsidRPr="001B477F">
        <w:t>ogłoszonym</w:t>
      </w:r>
      <w:r w:rsidR="001B477F">
        <w:t>i</w:t>
      </w:r>
      <w:r w:rsidR="001B477F" w:rsidRPr="001B477F">
        <w:t xml:space="preserve"> w Dzienniku Urzędowym Urzędu Lotnictwa Cywilnego, zgodnie z art. 23 ust. 2 pkt 1 ustawy</w:t>
      </w:r>
      <w:r w:rsidR="001B477F" w:rsidRPr="00540634">
        <w:t>.</w:t>
      </w:r>
    </w:p>
    <w:p w:rsidR="00540634" w:rsidRPr="00540634" w:rsidRDefault="00540634" w:rsidP="00540634">
      <w:pPr>
        <w:pStyle w:val="USTustnpkodeksu"/>
      </w:pPr>
      <w:r w:rsidRPr="00540634">
        <w:t>6. Dokumenty, o których mowa w ust. 1 pkt 3 oraz ust. 2 i 3, gromadzi się w postaci:</w:t>
      </w:r>
    </w:p>
    <w:p w:rsidR="00540634" w:rsidRPr="006539AF" w:rsidRDefault="00540634" w:rsidP="006539AF">
      <w:pPr>
        <w:pStyle w:val="PKTpunkt"/>
      </w:pPr>
      <w:r w:rsidRPr="006539AF">
        <w:t xml:space="preserve">1) </w:t>
      </w:r>
      <w:r w:rsidR="006539AF">
        <w:tab/>
      </w:r>
      <w:r w:rsidRPr="006539AF">
        <w:t>papierowej;</w:t>
      </w:r>
    </w:p>
    <w:p w:rsidR="00540634" w:rsidRPr="006539AF" w:rsidRDefault="00540634" w:rsidP="006539AF">
      <w:pPr>
        <w:pStyle w:val="PKTpunkt"/>
      </w:pPr>
      <w:r w:rsidRPr="006539AF">
        <w:t xml:space="preserve">2) </w:t>
      </w:r>
      <w:r w:rsidR="006539AF">
        <w:tab/>
      </w:r>
      <w:r w:rsidRPr="006539AF">
        <w:t>plików elektronicznych w formacie PDF.</w:t>
      </w:r>
    </w:p>
    <w:p w:rsidR="00540634" w:rsidRPr="00540634" w:rsidRDefault="00540634" w:rsidP="00A11E5F">
      <w:pPr>
        <w:pStyle w:val="ARTartustawynprozporzdzenia"/>
      </w:pPr>
      <w:r w:rsidRPr="00B07C13">
        <w:rPr>
          <w:b/>
        </w:rPr>
        <w:t>§ 7.</w:t>
      </w:r>
      <w:r w:rsidRPr="00540634">
        <w:t> 1. Istotne zmiany eksploatacyjnych i technicznych cech lotniska, wymagające uzyskania zezwolenia Prezesa Urzędu Lotnictwa Cywilnego, zwanego dalej „Prezesem Urzędu”, dotyczą:</w:t>
      </w:r>
    </w:p>
    <w:p w:rsidR="00540634" w:rsidRPr="00540634" w:rsidRDefault="00540634" w:rsidP="00A11E5F">
      <w:pPr>
        <w:pStyle w:val="PKTpunkt"/>
      </w:pPr>
      <w:r w:rsidRPr="00540634">
        <w:t>1)</w:t>
      </w:r>
      <w:r w:rsidRPr="00540634">
        <w:tab/>
        <w:t>granicy lotniska;</w:t>
      </w:r>
    </w:p>
    <w:p w:rsidR="00540634" w:rsidRPr="00540634" w:rsidRDefault="00540634" w:rsidP="00A11E5F">
      <w:pPr>
        <w:pStyle w:val="PKTpunkt"/>
      </w:pPr>
      <w:r w:rsidRPr="00540634">
        <w:t>2)</w:t>
      </w:r>
      <w:r w:rsidRPr="00540634">
        <w:tab/>
        <w:t>granicy pola wzlotów i układu dróg startowych lotniska;</w:t>
      </w:r>
    </w:p>
    <w:p w:rsidR="00540634" w:rsidRPr="00540634" w:rsidRDefault="00540634" w:rsidP="00A11E5F">
      <w:pPr>
        <w:pStyle w:val="PKTpunkt"/>
      </w:pPr>
      <w:r w:rsidRPr="00540634">
        <w:t>3)</w:t>
      </w:r>
      <w:r w:rsidRPr="00540634">
        <w:tab/>
        <w:t>wymiarów drogi startowej i jej zabezpieczeń</w:t>
      </w:r>
      <w:r w:rsidR="008B628B">
        <w:t xml:space="preserve">, a </w:t>
      </w:r>
      <w:r w:rsidRPr="00540634">
        <w:t xml:space="preserve">w przypadku lotnisk dla śmigłowców </w:t>
      </w:r>
      <w:r w:rsidR="008B628B" w:rsidRPr="00540634">
        <w:t>–</w:t>
      </w:r>
      <w:r w:rsidRPr="00540634">
        <w:t xml:space="preserve">wymiarów </w:t>
      </w:r>
      <w:r w:rsidR="005800E2">
        <w:t xml:space="preserve">stref końcowego podejścia i startu </w:t>
      </w:r>
      <w:r w:rsidR="008B628B">
        <w:t>(</w:t>
      </w:r>
      <w:r w:rsidRPr="00540634">
        <w:t>FATO</w:t>
      </w:r>
      <w:r w:rsidR="008B628B">
        <w:t>)</w:t>
      </w:r>
      <w:r w:rsidRPr="00540634">
        <w:t xml:space="preserve">, </w:t>
      </w:r>
      <w:r w:rsidR="005800E2">
        <w:t xml:space="preserve">stref przyziemienia i wznoszenia </w:t>
      </w:r>
      <w:r w:rsidR="008B628B">
        <w:t>(</w:t>
      </w:r>
      <w:r w:rsidRPr="00540634">
        <w:t>TLOF</w:t>
      </w:r>
      <w:r w:rsidR="008B628B">
        <w:t>)</w:t>
      </w:r>
      <w:r w:rsidRPr="00540634">
        <w:t xml:space="preserve"> </w:t>
      </w:r>
      <w:r w:rsidR="00F261B1">
        <w:t>oraz</w:t>
      </w:r>
      <w:r w:rsidRPr="00540634">
        <w:t xml:space="preserve"> ich zabezpieczeń;</w:t>
      </w:r>
    </w:p>
    <w:p w:rsidR="00540634" w:rsidRPr="00540634" w:rsidRDefault="00540634" w:rsidP="00A11E5F">
      <w:pPr>
        <w:pStyle w:val="PKTpunkt"/>
      </w:pPr>
      <w:r w:rsidRPr="00540634">
        <w:t>4)</w:t>
      </w:r>
      <w:r w:rsidRPr="00540634">
        <w:tab/>
        <w:t>likwidacji, budowy lub rozbudowy infrastruktury lotniskowej, teletechnicznej lub nawigacyjnej związanej z obsługą ruchu lotniczego;</w:t>
      </w:r>
    </w:p>
    <w:p w:rsidR="00540634" w:rsidRPr="00540634" w:rsidRDefault="00540634" w:rsidP="00A11E5F">
      <w:pPr>
        <w:pStyle w:val="PKTpunkt"/>
      </w:pPr>
      <w:r w:rsidRPr="00540634">
        <w:lastRenderedPageBreak/>
        <w:t>5)</w:t>
      </w:r>
      <w:r w:rsidRPr="00540634">
        <w:tab/>
        <w:t>kategorii podejść do lądowania;</w:t>
      </w:r>
    </w:p>
    <w:p w:rsidR="00540634" w:rsidRPr="00540634" w:rsidRDefault="00540634" w:rsidP="00A11E5F">
      <w:pPr>
        <w:pStyle w:val="PKTpunkt"/>
      </w:pPr>
      <w:r w:rsidRPr="00540634">
        <w:t>6)</w:t>
      </w:r>
      <w:r w:rsidRPr="00540634">
        <w:tab/>
        <w:t>kategorii ochrony przeciwpożarowej lotniska, jeżeli skutkuje to zmianą kategorii na okres dłuższy niż 7 dni;</w:t>
      </w:r>
    </w:p>
    <w:p w:rsidR="00540634" w:rsidRPr="00540634" w:rsidRDefault="00540634" w:rsidP="00A11E5F">
      <w:pPr>
        <w:pStyle w:val="PKTpunkt"/>
      </w:pPr>
      <w:r w:rsidRPr="00540634">
        <w:t>7)</w:t>
      </w:r>
      <w:r w:rsidRPr="00540634">
        <w:tab/>
        <w:t>ograniczeń wysokości zabudowy na lotnisku i w jego otoczeniu;</w:t>
      </w:r>
    </w:p>
    <w:p w:rsidR="00540634" w:rsidRPr="00540634" w:rsidRDefault="00540634" w:rsidP="00A11E5F">
      <w:pPr>
        <w:pStyle w:val="PKTpunkt"/>
      </w:pPr>
      <w:r w:rsidRPr="00540634">
        <w:t>8)</w:t>
      </w:r>
      <w:r w:rsidRPr="00540634">
        <w:tab/>
        <w:t>zmiany kodu referencyjnego.</w:t>
      </w:r>
    </w:p>
    <w:p w:rsidR="00540634" w:rsidRPr="00540634" w:rsidRDefault="00540634" w:rsidP="00A11E5F">
      <w:pPr>
        <w:pStyle w:val="USTustnpkodeksu"/>
      </w:pPr>
      <w:r w:rsidRPr="00540634">
        <w:t>2. Zmiany eksploatacyjnych i technicznych cech lotniska podlegające tylko wpisowi do rejestru dotyczą:</w:t>
      </w:r>
    </w:p>
    <w:p w:rsidR="00540634" w:rsidRPr="00540634" w:rsidRDefault="00540634" w:rsidP="00A11E5F">
      <w:pPr>
        <w:pStyle w:val="PKTpunkt"/>
      </w:pPr>
      <w:r w:rsidRPr="00540634">
        <w:t>1)</w:t>
      </w:r>
      <w:r w:rsidRPr="00540634">
        <w:tab/>
        <w:t>elementów konstrukcji istniejących obiektów infrastruktury lotniskowej niewpływających na zwiększenie ich wysokości;</w:t>
      </w:r>
    </w:p>
    <w:p w:rsidR="00540634" w:rsidRPr="00540634" w:rsidRDefault="00540634" w:rsidP="00A11E5F">
      <w:pPr>
        <w:pStyle w:val="PKTpunkt"/>
      </w:pPr>
      <w:r w:rsidRPr="00540634">
        <w:t>2)</w:t>
      </w:r>
      <w:r w:rsidRPr="00540634">
        <w:tab/>
        <w:t>przeznaczenia istniejących obiektów infrastruktury lotniskowej.</w:t>
      </w:r>
    </w:p>
    <w:p w:rsidR="00540634" w:rsidRPr="00540634" w:rsidRDefault="00540634" w:rsidP="00A11E5F">
      <w:pPr>
        <w:pStyle w:val="ARTartustawynprozporzdzenia"/>
      </w:pPr>
      <w:r w:rsidRPr="00540634">
        <w:tab/>
      </w:r>
      <w:r w:rsidRPr="00B07C13">
        <w:rPr>
          <w:b/>
        </w:rPr>
        <w:t>§ 8. </w:t>
      </w:r>
      <w:r w:rsidRPr="00540634">
        <w:t>1. Zakładający lotnisko lub zarządzający lotniskiem:</w:t>
      </w:r>
    </w:p>
    <w:p w:rsidR="00540634" w:rsidRPr="00540634" w:rsidRDefault="00540634" w:rsidP="00A11E5F">
      <w:pPr>
        <w:pStyle w:val="PKTpunkt"/>
      </w:pPr>
      <w:r w:rsidRPr="00540634">
        <w:t xml:space="preserve">1) </w:t>
      </w:r>
      <w:r w:rsidRPr="00540634">
        <w:tab/>
        <w:t>zapewnia spełnienie przez lotnisko wymagań eksploatacyjnych i technicznych określonych dla danej kategorii lotniska, w tym określa i wdraża procedury uwzględniające bezpieczną eksploatację lotniska określone w przepisach wydanych na podstawie art. 83 ust. 1 ustawy;</w:t>
      </w:r>
    </w:p>
    <w:p w:rsidR="00540634" w:rsidRPr="00540634" w:rsidRDefault="00540634" w:rsidP="00A11E5F">
      <w:pPr>
        <w:pStyle w:val="PKTpunkt"/>
      </w:pPr>
      <w:r w:rsidRPr="00540634">
        <w:t xml:space="preserve">2) </w:t>
      </w:r>
      <w:r w:rsidRPr="00540634">
        <w:tab/>
        <w:t>w terminie 7 dni od dnia otrzymania zezwolenia, o którym mowa w art. 55 ust. 1 ustawy, otrzymania promesy zezwolenia, o której mowa w art. 57 ust. 1 ustawy, otrzymania decyzji o wpisaniu lotniska do rejestru lub otrzymania zezwolenia na dokonanie istotnej zmiany eksploatacyjnych i technicznych cech lotniska, o której mowa w § 7 ust. 1 pkt 7, przekazuje mapę, o której mowa w art. 55 ust. 3 pkt 8 ustawy, właściwemu miejscowo organowi gminy (wójtowi, burmistrzowi, prezydentowi miasta) i właściwemu miejscowo wojewodzie, w celu uwzględnienia wskazanych na mapie ograniczeń wysokości zabudowy na lotnisku i w jego otoczeniu przy kształtowaniu lokalnego ładu przestrzennego;</w:t>
      </w:r>
    </w:p>
    <w:p w:rsidR="00540634" w:rsidRPr="00540634" w:rsidRDefault="00540634" w:rsidP="00A11E5F">
      <w:pPr>
        <w:pStyle w:val="PKTpunkt"/>
      </w:pPr>
      <w:r w:rsidRPr="00540634">
        <w:t>3)</w:t>
      </w:r>
      <w:r w:rsidRPr="00540634">
        <w:tab/>
        <w:t>zgłasza zmiany danych podlegających wpisowi do rejestru w terminie 14 dni od dnia ich zaistnienia;</w:t>
      </w:r>
    </w:p>
    <w:p w:rsidR="00540634" w:rsidRPr="00540634" w:rsidRDefault="00540634" w:rsidP="00A11E5F">
      <w:pPr>
        <w:pStyle w:val="PKTpunkt"/>
      </w:pPr>
      <w:r w:rsidRPr="00540634">
        <w:t>4)</w:t>
      </w:r>
      <w:r w:rsidRPr="00540634">
        <w:tab/>
        <w:t xml:space="preserve">aktualizuje dokumenty, o których mowa w § 6 ust. 1–3, co najmniej raz na 5 lat. </w:t>
      </w:r>
    </w:p>
    <w:p w:rsidR="00540634" w:rsidRPr="00540634" w:rsidRDefault="00540634" w:rsidP="00A11E5F">
      <w:pPr>
        <w:pStyle w:val="USTustnpkodeksu"/>
      </w:pPr>
      <w:r w:rsidRPr="00540634">
        <w:t>2. Zakładający lotnisko lub zarządzający lotniskiem użytku publicznego o ograniczonej certyfikacji uwzględnia dane dotyczące lotniska i statków powietrznych oraz rodzajów lotów, określonych przez Prezesa Urzędu w decyzji, o której mowa w art. 59a ust. 2 ustawy, w dokumentach, o których mowa w art. 55 ust. 3 pkt 3–5, 8 i 9 ustawy, oraz w instrukcji operacyjnej lotniska.</w:t>
      </w:r>
    </w:p>
    <w:p w:rsidR="00540634" w:rsidRPr="00A11E5F" w:rsidRDefault="00540634" w:rsidP="00A11E5F">
      <w:pPr>
        <w:pStyle w:val="ARTartustawynprozporzdzenia"/>
      </w:pPr>
      <w:r w:rsidRPr="00814BBF">
        <w:rPr>
          <w:rStyle w:val="Ppogrubienie"/>
        </w:rPr>
        <w:lastRenderedPageBreak/>
        <w:t>§ 9.</w:t>
      </w:r>
      <w:r w:rsidRPr="00A11E5F">
        <w:t> Dane zawarte w rejestrze prowadzonym na podstawie przepisów dotychczasowych podlegają z urzędu przeniesieniu do odpowiednich części rejestru, o którym mowa w niniejszym rozporządzeniu.</w:t>
      </w:r>
    </w:p>
    <w:p w:rsidR="00540634" w:rsidRPr="00A11E5F" w:rsidRDefault="00540634" w:rsidP="00A11E5F">
      <w:pPr>
        <w:pStyle w:val="ARTartustawynprozporzdzenia"/>
      </w:pPr>
      <w:r w:rsidRPr="00B07C13">
        <w:rPr>
          <w:b/>
        </w:rPr>
        <w:t>§ 10.</w:t>
      </w:r>
      <w:r w:rsidRPr="00A11E5F">
        <w:t xml:space="preserve"> Zarządzający lotniskami w terminie 2 lat od dnia wejścia w życie niniejszego rozporządzenia przeka</w:t>
      </w:r>
      <w:r w:rsidR="00921345">
        <w:t>żą</w:t>
      </w:r>
      <w:r w:rsidRPr="00A11E5F">
        <w:t xml:space="preserve"> Prezesowi Urzędu aktualne dokumenty, o których mowa w § 6 ust. 1–3, w postaci, o której mowa w § 6 ust. 5 i 6.</w:t>
      </w:r>
    </w:p>
    <w:p w:rsidR="00540634" w:rsidRPr="00A11E5F" w:rsidRDefault="00540634" w:rsidP="00A11E5F">
      <w:pPr>
        <w:pStyle w:val="ARTartustawynprozporzdzenia"/>
      </w:pPr>
      <w:r w:rsidRPr="00814BBF">
        <w:rPr>
          <w:rStyle w:val="Ppogrubienie"/>
        </w:rPr>
        <w:t>§ 11.</w:t>
      </w:r>
      <w:r w:rsidRPr="00A11E5F">
        <w:t> Traci moc rozporządzenie Ministra Transportu, Budownictwa i Gospodarki Morskiej z dnia 5 lipca 2013 r. w sprawie klasyfikacji lotnisk i rejestru lotnisk (Dz. U. poz. 810 oraz z 2016 r. poz. 2112).</w:t>
      </w:r>
    </w:p>
    <w:p w:rsidR="00540634" w:rsidRPr="00A11E5F" w:rsidRDefault="00540634" w:rsidP="00A11E5F">
      <w:pPr>
        <w:pStyle w:val="ARTartustawynprozporzdzenia"/>
      </w:pPr>
      <w:r w:rsidRPr="00814BBF">
        <w:rPr>
          <w:rStyle w:val="Ppogrubienie"/>
        </w:rPr>
        <w:t>§ 12.</w:t>
      </w:r>
      <w:r w:rsidRPr="00A11E5F">
        <w:t> Rozporządzenie wchodzi w życie po upływie 6 miesięcy od dnia ogłoszenia.</w:t>
      </w:r>
    </w:p>
    <w:p w:rsidR="00540634" w:rsidRPr="008375D4" w:rsidRDefault="00540634" w:rsidP="008375D4">
      <w:pPr>
        <w:pStyle w:val="NAZORGWYDnazwaorganuwydajcegoprojektowanyakt"/>
      </w:pPr>
      <w:r w:rsidRPr="008375D4">
        <w:t xml:space="preserve">MINISTER </w:t>
      </w:r>
    </w:p>
    <w:p w:rsidR="00540634" w:rsidRPr="008375D4" w:rsidRDefault="00540634" w:rsidP="008375D4">
      <w:pPr>
        <w:pStyle w:val="NAZORGWYDnazwaorganuwydajcegoprojektowanyakt"/>
      </w:pPr>
      <w:r w:rsidRPr="008375D4">
        <w:t>INFRASTRUKTURY I BUDOWNICTWA</w:t>
      </w:r>
    </w:p>
    <w:p w:rsidR="00540634" w:rsidRDefault="00540634"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Pr>
        <w:sectPr w:rsidR="00D94181" w:rsidSect="001A7F15">
          <w:headerReference w:type="default" r:id="rId10"/>
          <w:footnotePr>
            <w:numRestart w:val="eachSect"/>
          </w:footnotePr>
          <w:pgSz w:w="11906" w:h="16838"/>
          <w:pgMar w:top="1560" w:right="1434" w:bottom="1560" w:left="1418" w:header="709" w:footer="709" w:gutter="0"/>
          <w:cols w:space="708"/>
          <w:titlePg/>
          <w:docGrid w:linePitch="254"/>
        </w:sectPr>
      </w:pPr>
    </w:p>
    <w:p w:rsidR="00D94181" w:rsidRPr="00D94181" w:rsidRDefault="00D94181" w:rsidP="00D94181">
      <w:pPr>
        <w:jc w:val="center"/>
        <w:outlineLvl w:val="0"/>
        <w:rPr>
          <w:rFonts w:ascii="Times New Roman" w:hAnsi="Times New Roman"/>
          <w:b/>
        </w:rPr>
      </w:pPr>
    </w:p>
    <w:p w:rsidR="00D94181" w:rsidRPr="00D94181" w:rsidRDefault="00D94181" w:rsidP="00D94181">
      <w:pPr>
        <w:jc w:val="center"/>
        <w:outlineLvl w:val="0"/>
        <w:rPr>
          <w:rFonts w:ascii="Times New Roman" w:hAnsi="Times New Roman"/>
          <w:b/>
        </w:rPr>
      </w:pPr>
    </w:p>
    <w:p w:rsidR="00D94181" w:rsidRPr="00D94181" w:rsidRDefault="00D94181" w:rsidP="00D94181">
      <w:pPr>
        <w:jc w:val="center"/>
        <w:outlineLvl w:val="0"/>
        <w:rPr>
          <w:rFonts w:ascii="Times New Roman" w:hAnsi="Times New Roman"/>
          <w:b/>
        </w:rPr>
      </w:pPr>
    </w:p>
    <w:p w:rsidR="00D94181" w:rsidRPr="00D94181" w:rsidRDefault="003809E4" w:rsidP="00D94181">
      <w:pPr>
        <w:jc w:val="center"/>
        <w:outlineLvl w:val="0"/>
        <w:rPr>
          <w:rFonts w:ascii="Times New Roman" w:hAnsi="Times New Roman"/>
          <w:b/>
        </w:rPr>
      </w:pPr>
      <w:r>
        <w:rPr>
          <w:rFonts w:ascii="Times New Roman" w:hAnsi="Times New Roman"/>
          <w:b/>
          <w:noProof/>
        </w:rPr>
        <w:pict>
          <v:shapetype id="_x0000_t202" coordsize="21600,21600" o:spt="202" path="m,l,21600r21600,l21600,xe">
            <v:stroke joinstyle="miter"/>
            <v:path gradientshapeok="t" o:connecttype="rect"/>
          </v:shapetype>
          <v:shape id="Pole tekstowe 14" o:spid="_x0000_s1045" type="#_x0000_t202" style="position:absolute;left:0;text-align:left;margin-left:227.45pt;margin-top:7.1pt;width:276.1pt;height:26.3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" fillcolor="white [3201]" stroked="f" strokeweight=".5pt">
            <v:textbox>
              <w:txbxContent>
                <w:p w:rsidR="00D94181" w:rsidRDefault="00D94181" w:rsidP="00D94181">
                  <w:pPr>
                    <w:jc w:val="center"/>
                  </w:pPr>
                  <w:r>
                    <w:t>WZÓR KARTY KSIĘGI REJESTRU LOTNISK</w:t>
                  </w:r>
                </w:p>
              </w:txbxContent>
            </v:textbox>
          </v:shape>
        </w:pict>
      </w:r>
    </w:p>
    <w:p w:rsidR="00D94181" w:rsidRPr="00D94181" w:rsidRDefault="00D94181" w:rsidP="00D94181">
      <w:pPr>
        <w:jc w:val="center"/>
        <w:outlineLvl w:val="0"/>
        <w:rPr>
          <w:rFonts w:ascii="Times New Roman" w:hAnsi="Times New Roman"/>
          <w:b/>
        </w:rPr>
      </w:pPr>
    </w:p>
    <w:p w:rsidR="00D94181" w:rsidRPr="00D94181" w:rsidRDefault="00D94181" w:rsidP="00D94181">
      <w:pPr>
        <w:jc w:val="center"/>
        <w:outlineLvl w:val="0"/>
        <w:rPr>
          <w:rFonts w:ascii="Times New Roman" w:hAnsi="Times New Roman"/>
          <w:b/>
        </w:rPr>
      </w:pPr>
    </w:p>
    <w:p w:rsidR="00D94181" w:rsidRPr="00D94181" w:rsidRDefault="00D94181" w:rsidP="00D94181">
      <w:pPr>
        <w:jc w:val="center"/>
        <w:outlineLvl w:val="0"/>
        <w:rPr>
          <w:rFonts w:ascii="Times New Roman" w:hAnsi="Times New Roman"/>
          <w:b/>
          <w:sz w:val="16"/>
          <w:szCs w:val="16"/>
        </w:rPr>
      </w:pPr>
    </w:p>
    <w:p w:rsidR="00D94181" w:rsidRPr="00D94181" w:rsidRDefault="00D94181" w:rsidP="00D94181">
      <w:pPr>
        <w:jc w:val="center"/>
        <w:outlineLvl w:val="0"/>
        <w:rPr>
          <w:rFonts w:ascii="Times New Roman" w:hAnsi="Times New Roman"/>
          <w:b/>
          <w:sz w:val="16"/>
          <w:szCs w:val="16"/>
        </w:rPr>
      </w:pPr>
      <w:r w:rsidRPr="00D94181">
        <w:rPr>
          <w:rFonts w:ascii="Times New Roman" w:hAnsi="Times New Roman"/>
          <w:b/>
          <w:sz w:val="16"/>
          <w:szCs w:val="16"/>
        </w:rPr>
        <w:t>KARTA KSIĘGI REJESTRU LOTNISK</w:t>
      </w:r>
    </w:p>
    <w:p w:rsidR="00D94181" w:rsidRPr="00D94181" w:rsidRDefault="00D94181" w:rsidP="00D94181">
      <w:pPr>
        <w:jc w:val="center"/>
        <w:rPr>
          <w:rFonts w:ascii="Times New Roman" w:hAnsi="Times New Roman"/>
          <w:b/>
          <w:sz w:val="16"/>
          <w:szCs w:val="16"/>
        </w:rPr>
      </w:pPr>
    </w:p>
    <w:p w:rsidR="00D94181" w:rsidRPr="00D94181" w:rsidRDefault="003809E4" w:rsidP="00D94181">
      <w:pPr>
        <w:jc w:val="center"/>
        <w:rPr>
          <w:rFonts w:ascii="Times New Roman" w:hAnsi="Times New Roman"/>
          <w:b/>
          <w:sz w:val="16"/>
          <w:szCs w:val="16"/>
        </w:rPr>
      </w:pPr>
      <w:r>
        <w:rPr>
          <w:rFonts w:ascii="Times New Roman" w:hAnsi="Times New Roman"/>
          <w:b/>
          <w:noProof/>
          <w:sz w:val="16"/>
          <w:szCs w:val="16"/>
        </w:rPr>
        <w:pict>
          <v:group id="Group 718" o:spid="_x0000_s1036" style="position:absolute;left:0;text-align:left;margin-left:130.1pt;margin-top:1.4pt;width:92.35pt;height:51.65pt;z-index:251659264" coordorigin="2391,2214" coordsize="1372,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">
            <v:rect id="Rectangle 719" o:spid="_x0000_s1037" style="position:absolute;left:2391;top:2214;width:1372;height:6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JL5L8A&#10;AADaAAAADwAAAGRycy9kb3ducmV2LnhtbERPPWvDMBDdC/kP4gLZajkdQnEsh1IIZAiFuFmyHdbZ&#10;smOdjKVG7r+PhkLHx/suD4sdxYNm3ztWsM1yEMSN0z13Cq7fx9d3ED4gaxwdk4Jf8nCoVi8lFtpF&#10;vtCjDp1IIewLVGBCmAopfWPIos/cRJy41s0WQ4JzJ/WMMYXbUb7l+U5a7Dk1GJzo01Bzr3+sgngc&#10;6iHerLldv87nJfa6be9aqc16+diDCLSEf/Gf+6QVpK3pSroBsn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okvkvwAAANoAAAAPAAAAAAAAAAAAAAAAAJgCAABkcnMvZG93bnJl&#10;di54bWxQSwUGAAAAAAQABAD1AAAAhAMAAAAA&#10;" strokecolor="black [3213]" strokeweight="1.5pt">
              <v:textbox>
                <w:txbxContent>
                  <w:p w:rsidR="00D94181" w:rsidRDefault="00D94181" w:rsidP="00D94181"/>
                </w:txbxContent>
              </v:textbox>
            </v:rect>
            <v:rect id="Rectangle 720" o:spid="_x0000_s1038" style="position:absolute;left:2391;top:2907;width:1372;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uf8EA&#10;AADaAAAADwAAAGRycy9kb3ducmV2LnhtbESPQYvCMBSE74L/ITzBm6buQdZqFBGEPYiw1Yu3R/Pa&#10;VJuX0kRT//1mYWGPw8x8w2x2g23Fi3rfOFawmGcgiEunG64VXC/H2ScIH5A1to5JwZs87Lbj0QZz&#10;7SJ/06sItUgQ9jkqMCF0uZS+NGTRz11HnLzK9RZDkn0tdY8xwW0rP7JsKS02nBYMdnQwVD6Kp1UQ&#10;j/fiHm/W3K7n02mIja6qh1ZqOhn2axCBhvAf/mt/aQUr+L2Sbo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7n/BAAAA2gAAAA8AAAAAAAAAAAAAAAAAmAIAAGRycy9kb3du&#10;cmV2LnhtbFBLBQYAAAAABAAEAPUAAACGAwAAAAA=&#10;" strokecolor="black [3213]" strokeweight="1.5pt">
              <v:textbox>
                <w:txbxContent>
                  <w:p w:rsidR="00D94181" w:rsidRPr="001F5894" w:rsidRDefault="00D94181" w:rsidP="00D94181">
                    <w:pPr>
                      <w:jc w:val="center"/>
                      <w:rPr>
                        <w:sz w:val="14"/>
                      </w:rPr>
                    </w:pPr>
                    <w:r>
                      <w:rPr>
                        <w:sz w:val="14"/>
                      </w:rPr>
                      <w:t>Kod ICAO lotniska</w:t>
                    </w:r>
                  </w:p>
                </w:txbxContent>
              </v:textbox>
            </v:rect>
          </v:group>
        </w:pict>
      </w:r>
      <w:r>
        <w:rPr>
          <w:rFonts w:ascii="Times New Roman" w:hAnsi="Times New Roman"/>
          <w:b/>
          <w:noProof/>
          <w:sz w:val="16"/>
          <w:szCs w:val="16"/>
        </w:rPr>
        <w:pict>
          <v:group id="Group 721" o:spid="_x0000_s1039" style="position:absolute;left:0;text-align:left;margin-left:255pt;margin-top:1.4pt;width:92.35pt;height:51.65pt;z-index:251660288" coordorigin="2391,2214" coordsize="1372,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">
            <v:rect id="Rectangle 722" o:spid="_x0000_s1040" style="position:absolute;left:2391;top:2214;width:1372;height:6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8nFcMA&#10;AADaAAAADwAAAGRycy9kb3ducmV2LnhtbESPT4vCMBTE7wt+h/AEL6KpiiJdo4i6sHgQ/AO7x0fz&#10;ti02LyWJWv30RhD2OMzMb5jZojGVuJLzpWUFg34CgjizuuRcwen41ZuC8AFZY2WZFNzJw2Le+phh&#10;qu2N93Q9hFxECPsUFRQh1KmUPivIoO/bmjh6f9YZDFG6XGqHtwg3lRwmyUQaLDkuFFjTqqDsfLgY&#10;BfXPCs1mJ8PW3UeP38tpt14nXaU67Wb5CSJQE/7D7/a3VjCG15V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8nFcMAAADaAAAADwAAAAAAAAAAAAAAAACYAgAAZHJzL2Rv&#10;d25yZXYueG1sUEsFBgAAAAAEAAQA9QAAAIgDAAAAAA==&#10;" strokeweight="1.5pt">
              <v:textbox>
                <w:txbxContent>
                  <w:p w:rsidR="00D94181" w:rsidRDefault="00D94181" w:rsidP="00D94181"/>
                </w:txbxContent>
              </v:textbox>
            </v:rect>
            <v:rect id="Rectangle 723" o:spid="_x0000_s1041" style="position:absolute;left:2391;top:2907;width:1372;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25YsMA&#10;AADaAAAADwAAAGRycy9kb3ducmV2LnhtbESPT4vCMBTE74LfIbyFvciauoJINcriHxAPglpYj4/m&#10;2Rabl5JErX76zYLgcZiZ3zDTeWtqcSPnK8sKBv0EBHFudcWFguy4/hqD8AFZY22ZFDzIw3zW7Uwx&#10;1fbOe7odQiEihH2KCsoQmlRKn5dk0PdtQxy9s3UGQ5SukNrhPcJNLb+TZCQNVhwXSmxoUVJ+OVyN&#10;guZ3gWa1k2HrHsPn6Zrtlsukp9TnR/szARGoDe/wq73RCkbwfyXe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25YsMAAADaAAAADwAAAAAAAAAAAAAAAACYAgAAZHJzL2Rv&#10;d25yZXYueG1sUEsFBgAAAAAEAAQA9QAAAIgDAAAAAA==&#10;" strokeweight="1.5pt">
              <v:textbox>
                <w:txbxContent>
                  <w:p w:rsidR="00D94181" w:rsidRPr="001F5894" w:rsidRDefault="00D94181" w:rsidP="00D94181">
                    <w:pPr>
                      <w:jc w:val="center"/>
                      <w:rPr>
                        <w:sz w:val="14"/>
                      </w:rPr>
                    </w:pPr>
                    <w:r>
                      <w:rPr>
                        <w:sz w:val="14"/>
                      </w:rPr>
                      <w:t>Data wpisu do rejestru</w:t>
                    </w:r>
                  </w:p>
                </w:txbxContent>
              </v:textbox>
            </v:rect>
          </v:group>
        </w:pict>
      </w:r>
      <w:r>
        <w:rPr>
          <w:rFonts w:ascii="Times New Roman" w:hAnsi="Times New Roman"/>
          <w:b/>
          <w:noProof/>
          <w:sz w:val="16"/>
          <w:szCs w:val="16"/>
        </w:rPr>
        <w:pict>
          <v:group id="_x0000_s1042" style="position:absolute;left:0;text-align:left;margin-left:-1.5pt;margin-top:1.4pt;width:92.35pt;height:51.65pt;z-index:251661312" coordorigin="2391,2214" coordsize="1372,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">
            <v:rect id="Rectangle 719" o:spid="_x0000_s1043" style="position:absolute;left:2391;top:2214;width:1372;height:6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8DsEA&#10;AADaAAAADwAAAGRycy9kb3ducmV2LnhtbESPQYvCMBSE7wv7H8ITvG1TPchSjSKCsAcR7Hrx9mhe&#10;m2rzUppouv9+Iwgeh5n5hlltRtuJBw2+daxgluUgiCunW24UnH/3X98gfEDW2DkmBX/kYbP+/Fhh&#10;oV3kEz3K0IgEYV+gAhNCX0jpK0MWfeZ64uTVbrAYkhwaqQeMCW47Oc/zhbTYclow2NPOUHUr71ZB&#10;3F/La7xYczkfD4cxtrqub1qp6WTcLkEEGsM7/Gr/aAVzeF5JN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KfA7BAAAA2gAAAA8AAAAAAAAAAAAAAAAAmAIAAGRycy9kb3du&#10;cmV2LnhtbFBLBQYAAAAABAAEAPUAAACGAwAAAAA=&#10;" strokecolor="black [3213]" strokeweight="1.5pt">
              <v:textbox>
                <w:txbxContent>
                  <w:p w:rsidR="00D94181" w:rsidRDefault="00D94181" w:rsidP="00D94181"/>
                </w:txbxContent>
              </v:textbox>
            </v:rect>
            <v:rect id="Rectangle 720" o:spid="_x0000_s1044" style="position:absolute;left:2391;top:2907;width:1372;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ZlcEA&#10;AADaAAAADwAAAGRycy9kb3ducmV2LnhtbESPQYvCMBSE74L/ITzBm6ausEg1igjCHkTY6sXbo3lt&#10;qs1LaaKp/36zsLDHYWa+YTa7wbbiRb1vHCtYzDMQxKXTDdcKrpfjbAXCB2SNrWNS8CYPu+14tMFc&#10;u8jf9CpCLRKEfY4KTAhdLqUvDVn0c9cRJ69yvcWQZF9L3WNMcNvKjyz7lBYbTgsGOzoYKh/F0yqI&#10;x3txjzdrbtfz6TTERlfVQys1nQz7NYhAQ/gP/7W/tIIl/F5JN0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G2ZXBAAAA2gAAAA8AAAAAAAAAAAAAAAAAmAIAAGRycy9kb3du&#10;cmV2LnhtbFBLBQYAAAAABAAEAPUAAACGAwAAAAA=&#10;" strokecolor="black [3213]" strokeweight="1.5pt">
              <v:textbox>
                <w:txbxContent>
                  <w:p w:rsidR="00D94181" w:rsidRPr="001F5894" w:rsidRDefault="00D94181" w:rsidP="00D94181">
                    <w:pPr>
                      <w:jc w:val="center"/>
                      <w:rPr>
                        <w:sz w:val="14"/>
                      </w:rPr>
                    </w:pPr>
                    <w:r w:rsidRPr="001F5894">
                      <w:rPr>
                        <w:sz w:val="14"/>
                      </w:rPr>
                      <w:t>Nr rejestracyjny lotniska</w:t>
                    </w:r>
                  </w:p>
                </w:txbxContent>
              </v:textbox>
            </v:rect>
          </v:group>
        </w:pict>
      </w:r>
    </w:p>
    <w:p w:rsidR="00D94181" w:rsidRPr="00D94181" w:rsidRDefault="00D94181" w:rsidP="00D94181">
      <w:pPr>
        <w:jc w:val="center"/>
        <w:rPr>
          <w:rFonts w:ascii="Times New Roman" w:hAnsi="Times New Roman"/>
          <w:b/>
          <w:sz w:val="16"/>
          <w:szCs w:val="16"/>
        </w:rPr>
      </w:pPr>
    </w:p>
    <w:p w:rsidR="00D94181" w:rsidRPr="00D94181" w:rsidRDefault="00D94181" w:rsidP="00D94181">
      <w:pPr>
        <w:jc w:val="center"/>
        <w:rPr>
          <w:rFonts w:ascii="Times New Roman" w:hAnsi="Times New Roman"/>
          <w:b/>
          <w:sz w:val="16"/>
          <w:szCs w:val="16"/>
        </w:rPr>
      </w:pPr>
    </w:p>
    <w:p w:rsidR="00D94181" w:rsidRPr="00D94181" w:rsidRDefault="00D94181" w:rsidP="00D94181">
      <w:pPr>
        <w:jc w:val="center"/>
        <w:rPr>
          <w:rFonts w:ascii="Times New Roman" w:hAnsi="Times New Roman"/>
          <w:b/>
          <w:sz w:val="16"/>
          <w:szCs w:val="16"/>
        </w:rPr>
      </w:pPr>
    </w:p>
    <w:p w:rsidR="00D94181" w:rsidRPr="00D94181" w:rsidRDefault="00D94181" w:rsidP="00D94181">
      <w:pPr>
        <w:jc w:val="center"/>
        <w:rPr>
          <w:rFonts w:ascii="Times New Roman" w:hAnsi="Times New Roman"/>
          <w:b/>
          <w:sz w:val="16"/>
          <w:szCs w:val="16"/>
        </w:rPr>
      </w:pPr>
    </w:p>
    <w:p w:rsidR="00D94181" w:rsidRPr="00D94181" w:rsidRDefault="00D94181" w:rsidP="00D94181">
      <w:pPr>
        <w:jc w:val="center"/>
        <w:rPr>
          <w:rFonts w:ascii="Times New Roman" w:hAnsi="Times New Roman"/>
          <w:sz w:val="16"/>
          <w:szCs w:val="16"/>
        </w:rPr>
      </w:pPr>
    </w:p>
    <w:p w:rsidR="00D94181" w:rsidRPr="00D94181" w:rsidRDefault="00D94181" w:rsidP="00D94181">
      <w:pPr>
        <w:spacing w:line="240" w:lineRule="atLeast"/>
        <w:jc w:val="center"/>
        <w:rPr>
          <w:rFonts w:ascii="Times New Roman" w:hAnsi="Times New Roman"/>
          <w:sz w:val="16"/>
          <w:szCs w:val="16"/>
        </w:rPr>
      </w:pPr>
      <w:r w:rsidRPr="00D94181">
        <w:rPr>
          <w:rFonts w:ascii="Times New Roman" w:hAnsi="Times New Roman"/>
          <w:sz w:val="16"/>
          <w:szCs w:val="16"/>
        </w:rPr>
        <w:t>_______________________________</w:t>
      </w:r>
      <w:r w:rsidRPr="00D94181">
        <w:rPr>
          <w:rFonts w:ascii="Times New Roman" w:hAnsi="Times New Roman"/>
          <w:sz w:val="16"/>
          <w:szCs w:val="16"/>
        </w:rPr>
        <w:br/>
        <w:t>nazwa lotniska</w:t>
      </w:r>
    </w:p>
    <w:p w:rsidR="00D94181" w:rsidRPr="00D94181" w:rsidRDefault="00D94181" w:rsidP="00D94181">
      <w:pPr>
        <w:spacing w:line="240" w:lineRule="atLeast"/>
        <w:jc w:val="center"/>
        <w:rPr>
          <w:rFonts w:ascii="Times New Roman" w:hAnsi="Times New Roman"/>
          <w:sz w:val="16"/>
          <w:szCs w:val="16"/>
        </w:rPr>
      </w:pPr>
      <w:r w:rsidRPr="00D94181">
        <w:rPr>
          <w:rFonts w:ascii="Times New Roman" w:hAnsi="Times New Roman"/>
          <w:sz w:val="16"/>
          <w:szCs w:val="16"/>
        </w:rPr>
        <w:t>_______________________________</w:t>
      </w:r>
      <w:r w:rsidRPr="00D94181">
        <w:rPr>
          <w:rFonts w:ascii="Times New Roman" w:hAnsi="Times New Roman"/>
          <w:sz w:val="16"/>
          <w:szCs w:val="16"/>
        </w:rPr>
        <w:br/>
        <w:t>powiat</w:t>
      </w:r>
    </w:p>
    <w:p w:rsidR="00D94181" w:rsidRPr="00D94181" w:rsidRDefault="00D94181" w:rsidP="00D94181">
      <w:pPr>
        <w:spacing w:line="240" w:lineRule="atLeast"/>
        <w:jc w:val="center"/>
        <w:rPr>
          <w:rFonts w:ascii="Times New Roman" w:hAnsi="Times New Roman"/>
          <w:sz w:val="16"/>
          <w:szCs w:val="16"/>
        </w:rPr>
      </w:pPr>
      <w:r w:rsidRPr="00D94181">
        <w:rPr>
          <w:rFonts w:ascii="Times New Roman" w:hAnsi="Times New Roman"/>
          <w:sz w:val="16"/>
          <w:szCs w:val="16"/>
        </w:rPr>
        <w:t>________________________________________</w:t>
      </w:r>
      <w:r w:rsidRPr="00D94181">
        <w:rPr>
          <w:rFonts w:ascii="Times New Roman" w:hAnsi="Times New Roman"/>
          <w:sz w:val="16"/>
          <w:szCs w:val="16"/>
        </w:rPr>
        <w:br/>
        <w:t>województwo</w:t>
      </w:r>
    </w:p>
    <w:p w:rsidR="00D94181" w:rsidRPr="00D94181" w:rsidRDefault="00D94181" w:rsidP="00D94181">
      <w:pPr>
        <w:jc w:val="center"/>
        <w:rPr>
          <w:rFonts w:ascii="Times New Roman" w:hAnsi="Times New Roman"/>
          <w:sz w:val="16"/>
          <w:szCs w:val="16"/>
        </w:rPr>
      </w:pPr>
    </w:p>
    <w:p w:rsidR="00D94181" w:rsidRPr="00D94181" w:rsidRDefault="00D94181" w:rsidP="00D94181">
      <w:pPr>
        <w:jc w:val="center"/>
        <w:rPr>
          <w:rFonts w:ascii="Times New Roman" w:hAnsi="Times New Roman"/>
          <w:sz w:val="16"/>
          <w:szCs w:val="16"/>
        </w:rPr>
      </w:pPr>
    </w:p>
    <w:p w:rsidR="00D94181" w:rsidRPr="00D94181" w:rsidRDefault="00D94181" w:rsidP="00D94181">
      <w:pPr>
        <w:jc w:val="center"/>
        <w:outlineLvl w:val="0"/>
        <w:rPr>
          <w:rFonts w:ascii="Times New Roman" w:hAnsi="Times New Roman"/>
          <w:b/>
          <w:sz w:val="16"/>
          <w:szCs w:val="16"/>
        </w:rPr>
      </w:pPr>
      <w:r w:rsidRPr="00D94181">
        <w:rPr>
          <w:rFonts w:ascii="Times New Roman" w:hAnsi="Times New Roman"/>
          <w:b/>
          <w:sz w:val="16"/>
          <w:szCs w:val="16"/>
        </w:rPr>
        <w:t>I. DANE DOTYCZĄCE POLA WZLOTÓW</w:t>
      </w:r>
    </w:p>
    <w:tbl>
      <w:tblPr>
        <w:tblStyle w:val="Tabela-Siatka1"/>
        <w:tblW w:w="7328" w:type="dxa"/>
        <w:jc w:val="center"/>
        <w:tblLayout w:type="fixed"/>
        <w:tblLook w:val="04A0" w:firstRow="1" w:lastRow="0" w:firstColumn="1" w:lastColumn="0" w:noHBand="0" w:noVBand="1"/>
      </w:tblPr>
      <w:tblGrid>
        <w:gridCol w:w="454"/>
        <w:gridCol w:w="992"/>
        <w:gridCol w:w="1134"/>
        <w:gridCol w:w="992"/>
        <w:gridCol w:w="1134"/>
        <w:gridCol w:w="851"/>
        <w:gridCol w:w="708"/>
        <w:gridCol w:w="1063"/>
      </w:tblGrid>
      <w:tr w:rsidR="00D94181" w:rsidRPr="00D94181" w:rsidTr="00007AAA">
        <w:trPr>
          <w:cantSplit/>
          <w:trHeight w:val="972"/>
          <w:jc w:val="center"/>
        </w:trPr>
        <w:tc>
          <w:tcPr>
            <w:tcW w:w="454" w:type="dxa"/>
            <w:vAlign w:val="center"/>
          </w:tcPr>
          <w:p w:rsidR="00D94181" w:rsidRPr="00D94181" w:rsidRDefault="00D94181" w:rsidP="00D94181">
            <w:pPr>
              <w:jc w:val="center"/>
              <w:rPr>
                <w:rFonts w:ascii="Times New Roman" w:hAnsi="Times New Roman"/>
                <w:b/>
                <w:sz w:val="16"/>
                <w:szCs w:val="16"/>
              </w:rPr>
            </w:pPr>
            <w:r w:rsidRPr="00D94181">
              <w:rPr>
                <w:rFonts w:ascii="Times New Roman" w:hAnsi="Times New Roman"/>
                <w:b/>
                <w:sz w:val="16"/>
                <w:szCs w:val="16"/>
              </w:rPr>
              <w:t>Lp.</w:t>
            </w:r>
          </w:p>
        </w:tc>
        <w:tc>
          <w:tcPr>
            <w:tcW w:w="992" w:type="dxa"/>
            <w:vAlign w:val="center"/>
          </w:tcPr>
          <w:p w:rsidR="00D94181" w:rsidRPr="00D94181" w:rsidRDefault="00D94181" w:rsidP="00D94181">
            <w:pPr>
              <w:jc w:val="center"/>
              <w:rPr>
                <w:rFonts w:ascii="Times New Roman" w:hAnsi="Times New Roman"/>
                <w:b/>
                <w:sz w:val="16"/>
                <w:szCs w:val="16"/>
              </w:rPr>
            </w:pPr>
            <w:r w:rsidRPr="00D94181">
              <w:rPr>
                <w:rFonts w:ascii="Times New Roman" w:hAnsi="Times New Roman"/>
                <w:b/>
                <w:sz w:val="16"/>
                <w:szCs w:val="16"/>
              </w:rPr>
              <w:t>Nazwa</w:t>
            </w:r>
          </w:p>
        </w:tc>
        <w:tc>
          <w:tcPr>
            <w:tcW w:w="2126" w:type="dxa"/>
            <w:gridSpan w:val="2"/>
            <w:vAlign w:val="center"/>
          </w:tcPr>
          <w:p w:rsidR="00D94181" w:rsidRPr="00D94181" w:rsidRDefault="00D94181" w:rsidP="00D94181">
            <w:pPr>
              <w:jc w:val="center"/>
              <w:rPr>
                <w:rFonts w:ascii="Times New Roman" w:hAnsi="Times New Roman"/>
                <w:b/>
                <w:sz w:val="16"/>
                <w:szCs w:val="16"/>
              </w:rPr>
            </w:pPr>
            <w:r w:rsidRPr="00D94181">
              <w:rPr>
                <w:rFonts w:ascii="Times New Roman" w:hAnsi="Times New Roman"/>
                <w:b/>
                <w:sz w:val="16"/>
                <w:szCs w:val="16"/>
              </w:rPr>
              <w:t>Wymiary</w:t>
            </w:r>
          </w:p>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(w metrach)</w:t>
            </w:r>
          </w:p>
        </w:tc>
        <w:tc>
          <w:tcPr>
            <w:tcW w:w="1134" w:type="dxa"/>
            <w:vAlign w:val="center"/>
          </w:tcPr>
          <w:p w:rsidR="00D94181" w:rsidRPr="00D94181" w:rsidRDefault="00D94181" w:rsidP="00D94181">
            <w:pPr>
              <w:jc w:val="center"/>
              <w:rPr>
                <w:rFonts w:ascii="Times New Roman" w:hAnsi="Times New Roman"/>
                <w:b/>
                <w:sz w:val="16"/>
                <w:szCs w:val="16"/>
              </w:rPr>
            </w:pPr>
            <w:r w:rsidRPr="00D94181">
              <w:rPr>
                <w:rFonts w:ascii="Times New Roman" w:hAnsi="Times New Roman"/>
                <w:b/>
                <w:sz w:val="16"/>
                <w:szCs w:val="16"/>
              </w:rPr>
              <w:t xml:space="preserve"> Kierunek geograficzny</w:t>
            </w:r>
          </w:p>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(w stopniach)</w:t>
            </w:r>
          </w:p>
        </w:tc>
        <w:tc>
          <w:tcPr>
            <w:tcW w:w="1559" w:type="dxa"/>
            <w:gridSpan w:val="2"/>
            <w:vAlign w:val="center"/>
          </w:tcPr>
          <w:p w:rsidR="00D94181" w:rsidRPr="00D94181" w:rsidRDefault="00D94181" w:rsidP="00D94181">
            <w:pPr>
              <w:jc w:val="center"/>
              <w:rPr>
                <w:rFonts w:ascii="Times New Roman" w:hAnsi="Times New Roman"/>
                <w:b/>
                <w:sz w:val="16"/>
                <w:szCs w:val="16"/>
              </w:rPr>
            </w:pPr>
            <w:r w:rsidRPr="00D94181">
              <w:rPr>
                <w:rFonts w:ascii="Times New Roman" w:hAnsi="Times New Roman"/>
                <w:b/>
                <w:sz w:val="16"/>
                <w:szCs w:val="16"/>
              </w:rPr>
              <w:t xml:space="preserve">Wzniesienia końców drogi startowej </w:t>
            </w:r>
            <w:r w:rsidRPr="00D94181">
              <w:rPr>
                <w:rFonts w:ascii="Times New Roman" w:hAnsi="Times New Roman"/>
                <w:b/>
                <w:sz w:val="16"/>
                <w:szCs w:val="16"/>
              </w:rPr>
              <w:br/>
            </w:r>
            <w:r w:rsidRPr="00D94181">
              <w:rPr>
                <w:rFonts w:ascii="Times New Roman" w:hAnsi="Times New Roman"/>
                <w:sz w:val="16"/>
                <w:szCs w:val="16"/>
              </w:rPr>
              <w:t>(w metrach nad poziomem morza)</w:t>
            </w:r>
          </w:p>
        </w:tc>
        <w:tc>
          <w:tcPr>
            <w:tcW w:w="1063" w:type="dxa"/>
            <w:vAlign w:val="center"/>
          </w:tcPr>
          <w:p w:rsidR="00D94181" w:rsidRPr="00D94181" w:rsidRDefault="00D94181" w:rsidP="00D94181">
            <w:pPr>
              <w:ind w:right="-8"/>
              <w:jc w:val="center"/>
              <w:rPr>
                <w:rFonts w:ascii="Times New Roman" w:hAnsi="Times New Roman"/>
                <w:b/>
                <w:sz w:val="16"/>
                <w:szCs w:val="16"/>
              </w:rPr>
            </w:pPr>
            <w:r w:rsidRPr="00D94181">
              <w:rPr>
                <w:rFonts w:ascii="Times New Roman" w:hAnsi="Times New Roman"/>
                <w:b/>
                <w:sz w:val="16"/>
                <w:szCs w:val="16"/>
              </w:rPr>
              <w:t>Rodzaj nawierzchni</w:t>
            </w:r>
          </w:p>
        </w:tc>
      </w:tr>
      <w:tr w:rsidR="00D94181" w:rsidRPr="00D94181" w:rsidTr="00007AAA">
        <w:trPr>
          <w:cantSplit/>
          <w:trHeight w:val="530"/>
          <w:jc w:val="center"/>
        </w:trPr>
        <w:tc>
          <w:tcPr>
            <w:tcW w:w="454" w:type="dxa"/>
            <w:vMerge w:val="restart"/>
            <w:textDirection w:val="btLr"/>
            <w:vAlign w:val="center"/>
          </w:tcPr>
          <w:p w:rsidR="00D94181" w:rsidRPr="00D94181" w:rsidRDefault="00D94181" w:rsidP="00D94181">
            <w:pPr>
              <w:ind w:left="113" w:right="113"/>
              <w:jc w:val="center"/>
              <w:rPr>
                <w:rFonts w:ascii="Times New Roman" w:hAnsi="Times New Roman"/>
                <w:b/>
                <w:sz w:val="16"/>
                <w:szCs w:val="16"/>
              </w:rPr>
            </w:pPr>
          </w:p>
        </w:tc>
        <w:tc>
          <w:tcPr>
            <w:tcW w:w="992" w:type="dxa"/>
            <w:vMerge w:val="restart"/>
            <w:vAlign w:val="center"/>
          </w:tcPr>
          <w:p w:rsidR="00D94181" w:rsidRPr="00D94181" w:rsidRDefault="00D94181" w:rsidP="00D94181">
            <w:pPr>
              <w:jc w:val="center"/>
              <w:rPr>
                <w:rFonts w:ascii="Times New Roman" w:hAnsi="Times New Roman"/>
                <w:b/>
                <w:sz w:val="16"/>
                <w:szCs w:val="16"/>
              </w:rPr>
            </w:pPr>
          </w:p>
        </w:tc>
        <w:tc>
          <w:tcPr>
            <w:tcW w:w="1134" w:type="dxa"/>
            <w:vAlign w:val="center"/>
          </w:tcPr>
          <w:p w:rsidR="00D94181" w:rsidRPr="00D94181" w:rsidRDefault="00D94181" w:rsidP="00D94181">
            <w:pPr>
              <w:jc w:val="center"/>
              <w:rPr>
                <w:rFonts w:ascii="Times New Roman" w:hAnsi="Times New Roman"/>
                <w:b/>
                <w:sz w:val="16"/>
                <w:szCs w:val="16"/>
              </w:rPr>
            </w:pPr>
            <w:r w:rsidRPr="00D94181">
              <w:rPr>
                <w:rFonts w:ascii="Times New Roman" w:hAnsi="Times New Roman"/>
                <w:b/>
                <w:sz w:val="16"/>
                <w:szCs w:val="16"/>
              </w:rPr>
              <w:t>Długość referencyjna</w:t>
            </w:r>
          </w:p>
        </w:tc>
        <w:tc>
          <w:tcPr>
            <w:tcW w:w="992" w:type="dxa"/>
            <w:vMerge w:val="restart"/>
            <w:vAlign w:val="center"/>
          </w:tcPr>
          <w:p w:rsidR="00D94181" w:rsidRPr="00D94181" w:rsidRDefault="00D94181" w:rsidP="00D94181">
            <w:pPr>
              <w:jc w:val="center"/>
              <w:rPr>
                <w:rFonts w:ascii="Times New Roman" w:hAnsi="Times New Roman"/>
                <w:b/>
                <w:sz w:val="16"/>
                <w:szCs w:val="16"/>
              </w:rPr>
            </w:pPr>
            <w:r w:rsidRPr="00D94181">
              <w:rPr>
                <w:rFonts w:ascii="Times New Roman" w:hAnsi="Times New Roman"/>
                <w:b/>
                <w:sz w:val="16"/>
                <w:szCs w:val="16"/>
              </w:rPr>
              <w:t>Szerokość</w:t>
            </w:r>
          </w:p>
        </w:tc>
        <w:tc>
          <w:tcPr>
            <w:tcW w:w="1134" w:type="dxa"/>
            <w:vMerge w:val="restart"/>
            <w:vAlign w:val="center"/>
          </w:tcPr>
          <w:p w:rsidR="00D94181" w:rsidRPr="00D94181" w:rsidRDefault="00D94181" w:rsidP="00D94181">
            <w:pPr>
              <w:jc w:val="center"/>
              <w:rPr>
                <w:rFonts w:ascii="Times New Roman" w:hAnsi="Times New Roman"/>
                <w:b/>
                <w:sz w:val="16"/>
                <w:szCs w:val="16"/>
              </w:rPr>
            </w:pPr>
          </w:p>
        </w:tc>
        <w:tc>
          <w:tcPr>
            <w:tcW w:w="851" w:type="dxa"/>
            <w:vAlign w:val="center"/>
          </w:tcPr>
          <w:p w:rsidR="00D94181" w:rsidRPr="00D94181" w:rsidRDefault="00D94181" w:rsidP="00D94181">
            <w:pPr>
              <w:jc w:val="center"/>
              <w:rPr>
                <w:rFonts w:ascii="Times New Roman" w:hAnsi="Times New Roman"/>
                <w:b/>
                <w:sz w:val="16"/>
                <w:szCs w:val="16"/>
              </w:rPr>
            </w:pPr>
            <w:r w:rsidRPr="00D94181">
              <w:rPr>
                <w:rFonts w:ascii="Times New Roman" w:hAnsi="Times New Roman"/>
                <w:b/>
                <w:sz w:val="16"/>
                <w:szCs w:val="16"/>
              </w:rPr>
              <w:t>Koniec wschód</w:t>
            </w:r>
          </w:p>
        </w:tc>
        <w:tc>
          <w:tcPr>
            <w:tcW w:w="708" w:type="dxa"/>
            <w:vAlign w:val="center"/>
          </w:tcPr>
          <w:p w:rsidR="00D94181" w:rsidRPr="00D94181" w:rsidRDefault="00D94181" w:rsidP="00D94181">
            <w:pPr>
              <w:jc w:val="center"/>
              <w:rPr>
                <w:rFonts w:ascii="Times New Roman" w:hAnsi="Times New Roman"/>
                <w:b/>
                <w:sz w:val="16"/>
                <w:szCs w:val="16"/>
              </w:rPr>
            </w:pPr>
            <w:r w:rsidRPr="00D94181">
              <w:rPr>
                <w:rFonts w:ascii="Times New Roman" w:hAnsi="Times New Roman"/>
                <w:b/>
                <w:sz w:val="16"/>
                <w:szCs w:val="16"/>
              </w:rPr>
              <w:t>Koniec zachód</w:t>
            </w:r>
          </w:p>
        </w:tc>
        <w:tc>
          <w:tcPr>
            <w:tcW w:w="1063" w:type="dxa"/>
          </w:tcPr>
          <w:p w:rsidR="00D94181" w:rsidRPr="00D94181" w:rsidRDefault="00D94181" w:rsidP="00D94181">
            <w:pPr>
              <w:jc w:val="center"/>
              <w:rPr>
                <w:rFonts w:ascii="Times New Roman" w:hAnsi="Times New Roman"/>
                <w:b/>
                <w:sz w:val="16"/>
                <w:szCs w:val="16"/>
              </w:rPr>
            </w:pPr>
          </w:p>
        </w:tc>
      </w:tr>
      <w:tr w:rsidR="00D94181" w:rsidRPr="00D94181" w:rsidTr="00007AAA">
        <w:trPr>
          <w:cantSplit/>
          <w:trHeight w:val="530"/>
          <w:jc w:val="center"/>
        </w:trPr>
        <w:tc>
          <w:tcPr>
            <w:tcW w:w="454" w:type="dxa"/>
            <w:vMerge/>
            <w:textDirection w:val="btLr"/>
            <w:vAlign w:val="center"/>
          </w:tcPr>
          <w:p w:rsidR="00D94181" w:rsidRPr="00D94181" w:rsidRDefault="00D94181" w:rsidP="00D94181">
            <w:pPr>
              <w:ind w:left="113" w:right="113"/>
              <w:jc w:val="center"/>
              <w:rPr>
                <w:rFonts w:ascii="Times New Roman" w:hAnsi="Times New Roman"/>
                <w:sz w:val="16"/>
                <w:szCs w:val="16"/>
              </w:rPr>
            </w:pPr>
          </w:p>
        </w:tc>
        <w:tc>
          <w:tcPr>
            <w:tcW w:w="992" w:type="dxa"/>
            <w:vMerge/>
            <w:vAlign w:val="center"/>
          </w:tcPr>
          <w:p w:rsidR="00D94181" w:rsidRPr="00D94181" w:rsidRDefault="00D94181" w:rsidP="00D94181">
            <w:pPr>
              <w:jc w:val="center"/>
              <w:rPr>
                <w:rFonts w:ascii="Times New Roman" w:hAnsi="Times New Roman"/>
                <w:sz w:val="16"/>
                <w:szCs w:val="16"/>
              </w:rPr>
            </w:pPr>
          </w:p>
        </w:tc>
        <w:tc>
          <w:tcPr>
            <w:tcW w:w="1134" w:type="dxa"/>
            <w:vAlign w:val="center"/>
          </w:tcPr>
          <w:p w:rsidR="00D94181" w:rsidRPr="00D94181" w:rsidRDefault="00D94181" w:rsidP="00D94181">
            <w:pPr>
              <w:jc w:val="center"/>
              <w:rPr>
                <w:rFonts w:ascii="Times New Roman" w:hAnsi="Times New Roman"/>
                <w:b/>
                <w:sz w:val="16"/>
                <w:szCs w:val="16"/>
              </w:rPr>
            </w:pPr>
            <w:r w:rsidRPr="00D94181">
              <w:rPr>
                <w:rFonts w:ascii="Times New Roman" w:hAnsi="Times New Roman"/>
                <w:b/>
                <w:sz w:val="16"/>
                <w:szCs w:val="16"/>
              </w:rPr>
              <w:t>Długość rzeczywista</w:t>
            </w:r>
          </w:p>
        </w:tc>
        <w:tc>
          <w:tcPr>
            <w:tcW w:w="992" w:type="dxa"/>
            <w:vMerge/>
            <w:vAlign w:val="center"/>
          </w:tcPr>
          <w:p w:rsidR="00D94181" w:rsidRPr="00D94181" w:rsidRDefault="00D94181" w:rsidP="00D94181">
            <w:pPr>
              <w:jc w:val="center"/>
              <w:rPr>
                <w:rFonts w:ascii="Times New Roman" w:hAnsi="Times New Roman"/>
                <w:sz w:val="16"/>
                <w:szCs w:val="16"/>
              </w:rPr>
            </w:pPr>
          </w:p>
        </w:tc>
        <w:tc>
          <w:tcPr>
            <w:tcW w:w="1134" w:type="dxa"/>
            <w:vMerge/>
            <w:vAlign w:val="center"/>
          </w:tcPr>
          <w:p w:rsidR="00D94181" w:rsidRPr="00D94181" w:rsidRDefault="00D94181" w:rsidP="00D94181">
            <w:pPr>
              <w:jc w:val="center"/>
              <w:rPr>
                <w:rFonts w:ascii="Times New Roman" w:hAnsi="Times New Roman"/>
                <w:sz w:val="16"/>
                <w:szCs w:val="16"/>
              </w:rPr>
            </w:pPr>
          </w:p>
        </w:tc>
        <w:tc>
          <w:tcPr>
            <w:tcW w:w="851" w:type="dxa"/>
            <w:vAlign w:val="center"/>
          </w:tcPr>
          <w:p w:rsidR="00D94181" w:rsidRPr="00D94181" w:rsidRDefault="00D94181" w:rsidP="00D94181">
            <w:pPr>
              <w:jc w:val="center"/>
              <w:rPr>
                <w:rFonts w:ascii="Times New Roman" w:hAnsi="Times New Roman"/>
                <w:sz w:val="16"/>
                <w:szCs w:val="16"/>
              </w:rPr>
            </w:pPr>
          </w:p>
        </w:tc>
        <w:tc>
          <w:tcPr>
            <w:tcW w:w="708" w:type="dxa"/>
            <w:vAlign w:val="center"/>
          </w:tcPr>
          <w:p w:rsidR="00D94181" w:rsidRPr="00D94181" w:rsidRDefault="00D94181" w:rsidP="00D94181">
            <w:pPr>
              <w:jc w:val="center"/>
              <w:rPr>
                <w:rFonts w:ascii="Times New Roman" w:hAnsi="Times New Roman"/>
                <w:sz w:val="16"/>
                <w:szCs w:val="16"/>
              </w:rPr>
            </w:pPr>
          </w:p>
        </w:tc>
        <w:tc>
          <w:tcPr>
            <w:tcW w:w="1063" w:type="dxa"/>
          </w:tcPr>
          <w:p w:rsidR="00D94181" w:rsidRPr="00D94181" w:rsidRDefault="00D94181" w:rsidP="00D94181">
            <w:pPr>
              <w:jc w:val="center"/>
              <w:rPr>
                <w:rFonts w:ascii="Times New Roman" w:hAnsi="Times New Roman"/>
                <w:sz w:val="16"/>
                <w:szCs w:val="16"/>
              </w:rPr>
            </w:pPr>
          </w:p>
        </w:tc>
      </w:tr>
      <w:tr w:rsidR="00D94181" w:rsidRPr="00D94181" w:rsidTr="00007AAA">
        <w:trPr>
          <w:jc w:val="center"/>
        </w:trPr>
        <w:tc>
          <w:tcPr>
            <w:tcW w:w="454"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1</w:t>
            </w:r>
          </w:p>
        </w:tc>
        <w:tc>
          <w:tcPr>
            <w:tcW w:w="992"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2</w:t>
            </w:r>
          </w:p>
        </w:tc>
        <w:tc>
          <w:tcPr>
            <w:tcW w:w="1134"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3</w:t>
            </w:r>
          </w:p>
        </w:tc>
        <w:tc>
          <w:tcPr>
            <w:tcW w:w="992"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4</w:t>
            </w:r>
          </w:p>
        </w:tc>
        <w:tc>
          <w:tcPr>
            <w:tcW w:w="1134"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5</w:t>
            </w:r>
          </w:p>
        </w:tc>
        <w:tc>
          <w:tcPr>
            <w:tcW w:w="851"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6</w:t>
            </w:r>
          </w:p>
        </w:tc>
        <w:tc>
          <w:tcPr>
            <w:tcW w:w="708"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7</w:t>
            </w:r>
          </w:p>
        </w:tc>
        <w:tc>
          <w:tcPr>
            <w:tcW w:w="1063"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8</w:t>
            </w:r>
          </w:p>
        </w:tc>
      </w:tr>
      <w:tr w:rsidR="00D94181" w:rsidRPr="00D94181" w:rsidTr="00007AAA">
        <w:trPr>
          <w:trHeight w:val="304"/>
          <w:jc w:val="center"/>
        </w:trPr>
        <w:tc>
          <w:tcPr>
            <w:tcW w:w="454" w:type="dxa"/>
            <w:vMerge w:val="restart"/>
            <w:vAlign w:val="center"/>
          </w:tcPr>
          <w:p w:rsidR="00D94181" w:rsidRPr="00D94181" w:rsidRDefault="00D94181" w:rsidP="00D94181">
            <w:pPr>
              <w:rPr>
                <w:rFonts w:ascii="Times New Roman" w:hAnsi="Times New Roman"/>
                <w:sz w:val="16"/>
                <w:szCs w:val="16"/>
              </w:rPr>
            </w:pPr>
          </w:p>
        </w:tc>
        <w:tc>
          <w:tcPr>
            <w:tcW w:w="992" w:type="dxa"/>
            <w:vMerge w:val="restart"/>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Pas drogi startowej/ zabezpieczenie FATO</w:t>
            </w:r>
          </w:p>
        </w:tc>
        <w:tc>
          <w:tcPr>
            <w:tcW w:w="1134" w:type="dxa"/>
            <w:vAlign w:val="center"/>
          </w:tcPr>
          <w:p w:rsidR="00D94181" w:rsidRPr="00D94181" w:rsidRDefault="00D94181" w:rsidP="00D94181">
            <w:pPr>
              <w:jc w:val="center"/>
              <w:rPr>
                <w:rFonts w:ascii="Times New Roman" w:hAnsi="Times New Roman"/>
                <w:sz w:val="16"/>
                <w:szCs w:val="16"/>
              </w:rPr>
            </w:pPr>
          </w:p>
        </w:tc>
        <w:tc>
          <w:tcPr>
            <w:tcW w:w="992" w:type="dxa"/>
            <w:vMerge w:val="restart"/>
            <w:vAlign w:val="center"/>
          </w:tcPr>
          <w:p w:rsidR="00D94181" w:rsidRPr="00D94181" w:rsidRDefault="00D94181" w:rsidP="00D94181">
            <w:pPr>
              <w:jc w:val="center"/>
              <w:rPr>
                <w:rFonts w:ascii="Times New Roman" w:hAnsi="Times New Roman"/>
                <w:sz w:val="16"/>
                <w:szCs w:val="16"/>
              </w:rPr>
            </w:pPr>
          </w:p>
        </w:tc>
        <w:tc>
          <w:tcPr>
            <w:tcW w:w="1134" w:type="dxa"/>
            <w:vMerge w:val="restart"/>
            <w:vAlign w:val="center"/>
          </w:tcPr>
          <w:p w:rsidR="00D94181" w:rsidRPr="00D94181" w:rsidRDefault="00D94181" w:rsidP="00D94181">
            <w:pPr>
              <w:jc w:val="center"/>
              <w:rPr>
                <w:rFonts w:ascii="Times New Roman" w:hAnsi="Times New Roman"/>
                <w:sz w:val="16"/>
                <w:szCs w:val="16"/>
              </w:rPr>
            </w:pPr>
          </w:p>
        </w:tc>
        <w:tc>
          <w:tcPr>
            <w:tcW w:w="851" w:type="dxa"/>
            <w:vMerge w:val="restart"/>
            <w:vAlign w:val="center"/>
          </w:tcPr>
          <w:p w:rsidR="00D94181" w:rsidRPr="00D94181" w:rsidRDefault="00D94181" w:rsidP="00D94181">
            <w:pPr>
              <w:jc w:val="center"/>
              <w:rPr>
                <w:rFonts w:ascii="Times New Roman" w:hAnsi="Times New Roman"/>
                <w:sz w:val="16"/>
                <w:szCs w:val="16"/>
              </w:rPr>
            </w:pPr>
          </w:p>
        </w:tc>
        <w:tc>
          <w:tcPr>
            <w:tcW w:w="708" w:type="dxa"/>
            <w:vMerge w:val="restart"/>
            <w:vAlign w:val="center"/>
          </w:tcPr>
          <w:p w:rsidR="00D94181" w:rsidRPr="00D94181" w:rsidRDefault="00D94181" w:rsidP="00D94181">
            <w:pPr>
              <w:jc w:val="center"/>
              <w:rPr>
                <w:rFonts w:ascii="Times New Roman" w:hAnsi="Times New Roman"/>
                <w:sz w:val="16"/>
                <w:szCs w:val="16"/>
              </w:rPr>
            </w:pPr>
          </w:p>
        </w:tc>
        <w:tc>
          <w:tcPr>
            <w:tcW w:w="1063" w:type="dxa"/>
            <w:vMerge w:val="restart"/>
          </w:tcPr>
          <w:p w:rsidR="00D94181" w:rsidRPr="00D94181" w:rsidRDefault="00D94181" w:rsidP="00D94181">
            <w:pPr>
              <w:jc w:val="center"/>
              <w:rPr>
                <w:rFonts w:ascii="Times New Roman" w:hAnsi="Times New Roman"/>
                <w:sz w:val="16"/>
                <w:szCs w:val="16"/>
              </w:rPr>
            </w:pPr>
          </w:p>
        </w:tc>
      </w:tr>
      <w:tr w:rsidR="00D94181" w:rsidRPr="00D94181" w:rsidTr="00007AAA">
        <w:trPr>
          <w:trHeight w:val="109"/>
          <w:jc w:val="center"/>
        </w:trPr>
        <w:tc>
          <w:tcPr>
            <w:tcW w:w="454" w:type="dxa"/>
            <w:vMerge/>
            <w:vAlign w:val="center"/>
          </w:tcPr>
          <w:p w:rsidR="00D94181" w:rsidRPr="00D94181" w:rsidRDefault="00D94181" w:rsidP="00D94181">
            <w:pPr>
              <w:jc w:val="center"/>
              <w:rPr>
                <w:rFonts w:ascii="Times New Roman" w:hAnsi="Times New Roman"/>
                <w:sz w:val="16"/>
                <w:szCs w:val="16"/>
              </w:rPr>
            </w:pPr>
          </w:p>
        </w:tc>
        <w:tc>
          <w:tcPr>
            <w:tcW w:w="992" w:type="dxa"/>
            <w:vMerge/>
            <w:vAlign w:val="center"/>
          </w:tcPr>
          <w:p w:rsidR="00D94181" w:rsidRPr="00D94181" w:rsidRDefault="00D94181" w:rsidP="00D94181">
            <w:pPr>
              <w:jc w:val="center"/>
              <w:rPr>
                <w:rFonts w:ascii="Times New Roman" w:hAnsi="Times New Roman"/>
                <w:sz w:val="16"/>
                <w:szCs w:val="16"/>
              </w:rPr>
            </w:pPr>
          </w:p>
        </w:tc>
        <w:tc>
          <w:tcPr>
            <w:tcW w:w="1134" w:type="dxa"/>
            <w:vAlign w:val="center"/>
          </w:tcPr>
          <w:p w:rsidR="00D94181" w:rsidRPr="00D94181" w:rsidRDefault="00D94181" w:rsidP="00D94181">
            <w:pPr>
              <w:jc w:val="center"/>
              <w:rPr>
                <w:rFonts w:ascii="Times New Roman" w:hAnsi="Times New Roman"/>
                <w:sz w:val="16"/>
                <w:szCs w:val="16"/>
              </w:rPr>
            </w:pPr>
          </w:p>
        </w:tc>
        <w:tc>
          <w:tcPr>
            <w:tcW w:w="992" w:type="dxa"/>
            <w:vMerge/>
            <w:vAlign w:val="center"/>
          </w:tcPr>
          <w:p w:rsidR="00D94181" w:rsidRPr="00D94181" w:rsidRDefault="00D94181" w:rsidP="00D94181">
            <w:pPr>
              <w:jc w:val="center"/>
              <w:rPr>
                <w:rFonts w:ascii="Times New Roman" w:hAnsi="Times New Roman"/>
                <w:sz w:val="16"/>
                <w:szCs w:val="16"/>
              </w:rPr>
            </w:pPr>
          </w:p>
        </w:tc>
        <w:tc>
          <w:tcPr>
            <w:tcW w:w="1134" w:type="dxa"/>
            <w:vMerge/>
            <w:vAlign w:val="center"/>
          </w:tcPr>
          <w:p w:rsidR="00D94181" w:rsidRPr="00D94181" w:rsidRDefault="00D94181" w:rsidP="00D94181">
            <w:pPr>
              <w:jc w:val="center"/>
              <w:rPr>
                <w:rFonts w:ascii="Times New Roman" w:hAnsi="Times New Roman"/>
                <w:sz w:val="16"/>
                <w:szCs w:val="16"/>
              </w:rPr>
            </w:pPr>
          </w:p>
        </w:tc>
        <w:tc>
          <w:tcPr>
            <w:tcW w:w="851" w:type="dxa"/>
            <w:vMerge/>
            <w:vAlign w:val="center"/>
          </w:tcPr>
          <w:p w:rsidR="00D94181" w:rsidRPr="00D94181" w:rsidRDefault="00D94181" w:rsidP="00D94181">
            <w:pPr>
              <w:jc w:val="center"/>
              <w:rPr>
                <w:rFonts w:ascii="Times New Roman" w:hAnsi="Times New Roman"/>
                <w:sz w:val="16"/>
                <w:szCs w:val="16"/>
              </w:rPr>
            </w:pPr>
          </w:p>
        </w:tc>
        <w:tc>
          <w:tcPr>
            <w:tcW w:w="708" w:type="dxa"/>
            <w:vMerge/>
            <w:vAlign w:val="center"/>
          </w:tcPr>
          <w:p w:rsidR="00D94181" w:rsidRPr="00D94181" w:rsidRDefault="00D94181" w:rsidP="00D94181">
            <w:pPr>
              <w:jc w:val="center"/>
              <w:rPr>
                <w:rFonts w:ascii="Times New Roman" w:hAnsi="Times New Roman"/>
                <w:sz w:val="16"/>
                <w:szCs w:val="16"/>
              </w:rPr>
            </w:pPr>
          </w:p>
        </w:tc>
        <w:tc>
          <w:tcPr>
            <w:tcW w:w="1063" w:type="dxa"/>
            <w:vMerge/>
          </w:tcPr>
          <w:p w:rsidR="00D94181" w:rsidRPr="00D94181" w:rsidRDefault="00D94181" w:rsidP="00D94181">
            <w:pPr>
              <w:jc w:val="center"/>
              <w:rPr>
                <w:rFonts w:ascii="Times New Roman" w:hAnsi="Times New Roman"/>
                <w:sz w:val="16"/>
                <w:szCs w:val="16"/>
              </w:rPr>
            </w:pPr>
          </w:p>
        </w:tc>
      </w:tr>
      <w:tr w:rsidR="00D94181" w:rsidRPr="00D94181" w:rsidTr="00007AAA">
        <w:trPr>
          <w:trHeight w:val="410"/>
          <w:jc w:val="center"/>
        </w:trPr>
        <w:tc>
          <w:tcPr>
            <w:tcW w:w="454" w:type="dxa"/>
            <w:vMerge/>
            <w:vAlign w:val="center"/>
          </w:tcPr>
          <w:p w:rsidR="00D94181" w:rsidRPr="00D94181" w:rsidRDefault="00D94181" w:rsidP="00D94181">
            <w:pPr>
              <w:jc w:val="center"/>
              <w:rPr>
                <w:rFonts w:ascii="Times New Roman" w:hAnsi="Times New Roman"/>
                <w:sz w:val="16"/>
                <w:szCs w:val="16"/>
              </w:rPr>
            </w:pPr>
          </w:p>
        </w:tc>
        <w:tc>
          <w:tcPr>
            <w:tcW w:w="992" w:type="dxa"/>
            <w:vMerge w:val="restart"/>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Droga startowa/ FATO</w:t>
            </w:r>
          </w:p>
        </w:tc>
        <w:tc>
          <w:tcPr>
            <w:tcW w:w="1134" w:type="dxa"/>
            <w:vAlign w:val="center"/>
          </w:tcPr>
          <w:p w:rsidR="00D94181" w:rsidRPr="00D94181" w:rsidRDefault="00D94181" w:rsidP="00D94181">
            <w:pPr>
              <w:jc w:val="center"/>
              <w:rPr>
                <w:rFonts w:ascii="Times New Roman" w:hAnsi="Times New Roman"/>
                <w:sz w:val="16"/>
                <w:szCs w:val="16"/>
              </w:rPr>
            </w:pPr>
          </w:p>
        </w:tc>
        <w:tc>
          <w:tcPr>
            <w:tcW w:w="992" w:type="dxa"/>
            <w:vMerge w:val="restart"/>
            <w:vAlign w:val="center"/>
          </w:tcPr>
          <w:p w:rsidR="00D94181" w:rsidRPr="00D94181" w:rsidRDefault="00D94181" w:rsidP="00D94181">
            <w:pPr>
              <w:jc w:val="center"/>
              <w:rPr>
                <w:rFonts w:ascii="Times New Roman" w:hAnsi="Times New Roman"/>
                <w:sz w:val="16"/>
                <w:szCs w:val="16"/>
              </w:rPr>
            </w:pPr>
          </w:p>
        </w:tc>
        <w:tc>
          <w:tcPr>
            <w:tcW w:w="1134" w:type="dxa"/>
            <w:vMerge w:val="restart"/>
            <w:vAlign w:val="center"/>
          </w:tcPr>
          <w:p w:rsidR="00D94181" w:rsidRPr="00D94181" w:rsidRDefault="00D94181" w:rsidP="00D94181">
            <w:pPr>
              <w:jc w:val="center"/>
              <w:rPr>
                <w:rFonts w:ascii="Times New Roman" w:hAnsi="Times New Roman"/>
                <w:sz w:val="16"/>
                <w:szCs w:val="16"/>
              </w:rPr>
            </w:pPr>
          </w:p>
        </w:tc>
        <w:tc>
          <w:tcPr>
            <w:tcW w:w="851" w:type="dxa"/>
            <w:vMerge w:val="restart"/>
            <w:vAlign w:val="center"/>
          </w:tcPr>
          <w:p w:rsidR="00D94181" w:rsidRPr="00D94181" w:rsidRDefault="00D94181" w:rsidP="00D94181">
            <w:pPr>
              <w:jc w:val="center"/>
              <w:rPr>
                <w:rFonts w:ascii="Times New Roman" w:hAnsi="Times New Roman"/>
                <w:sz w:val="16"/>
                <w:szCs w:val="16"/>
              </w:rPr>
            </w:pPr>
          </w:p>
        </w:tc>
        <w:tc>
          <w:tcPr>
            <w:tcW w:w="708" w:type="dxa"/>
            <w:vMerge w:val="restart"/>
            <w:vAlign w:val="center"/>
          </w:tcPr>
          <w:p w:rsidR="00D94181" w:rsidRPr="00D94181" w:rsidRDefault="00D94181" w:rsidP="00D94181">
            <w:pPr>
              <w:jc w:val="center"/>
              <w:rPr>
                <w:rFonts w:ascii="Times New Roman" w:hAnsi="Times New Roman"/>
                <w:sz w:val="16"/>
                <w:szCs w:val="16"/>
              </w:rPr>
            </w:pPr>
          </w:p>
        </w:tc>
        <w:tc>
          <w:tcPr>
            <w:tcW w:w="1063" w:type="dxa"/>
            <w:vMerge w:val="restart"/>
          </w:tcPr>
          <w:p w:rsidR="00D94181" w:rsidRPr="00D94181" w:rsidRDefault="00D94181" w:rsidP="00D94181">
            <w:pPr>
              <w:jc w:val="center"/>
              <w:rPr>
                <w:rFonts w:ascii="Times New Roman" w:hAnsi="Times New Roman"/>
                <w:sz w:val="16"/>
                <w:szCs w:val="16"/>
              </w:rPr>
            </w:pPr>
          </w:p>
        </w:tc>
      </w:tr>
      <w:tr w:rsidR="00D94181" w:rsidRPr="00D94181" w:rsidTr="00007AAA">
        <w:trPr>
          <w:trHeight w:val="416"/>
          <w:jc w:val="center"/>
        </w:trPr>
        <w:tc>
          <w:tcPr>
            <w:tcW w:w="454" w:type="dxa"/>
            <w:vMerge/>
            <w:vAlign w:val="center"/>
          </w:tcPr>
          <w:p w:rsidR="00D94181" w:rsidRPr="00D94181" w:rsidRDefault="00D94181" w:rsidP="00D94181">
            <w:pPr>
              <w:jc w:val="center"/>
              <w:rPr>
                <w:rFonts w:ascii="Times New Roman" w:hAnsi="Times New Roman"/>
                <w:sz w:val="16"/>
                <w:szCs w:val="16"/>
              </w:rPr>
            </w:pPr>
          </w:p>
        </w:tc>
        <w:tc>
          <w:tcPr>
            <w:tcW w:w="992" w:type="dxa"/>
            <w:vMerge/>
            <w:vAlign w:val="center"/>
          </w:tcPr>
          <w:p w:rsidR="00D94181" w:rsidRPr="00D94181" w:rsidRDefault="00D94181" w:rsidP="00D94181">
            <w:pPr>
              <w:jc w:val="center"/>
              <w:rPr>
                <w:rFonts w:ascii="Times New Roman" w:hAnsi="Times New Roman"/>
                <w:sz w:val="16"/>
                <w:szCs w:val="16"/>
              </w:rPr>
            </w:pPr>
          </w:p>
        </w:tc>
        <w:tc>
          <w:tcPr>
            <w:tcW w:w="1134" w:type="dxa"/>
            <w:vAlign w:val="center"/>
          </w:tcPr>
          <w:p w:rsidR="00D94181" w:rsidRPr="00D94181" w:rsidRDefault="00D94181" w:rsidP="00D94181">
            <w:pPr>
              <w:jc w:val="center"/>
              <w:rPr>
                <w:rFonts w:ascii="Times New Roman" w:hAnsi="Times New Roman"/>
                <w:sz w:val="16"/>
                <w:szCs w:val="16"/>
              </w:rPr>
            </w:pPr>
          </w:p>
        </w:tc>
        <w:tc>
          <w:tcPr>
            <w:tcW w:w="992" w:type="dxa"/>
            <w:vMerge/>
            <w:vAlign w:val="center"/>
          </w:tcPr>
          <w:p w:rsidR="00D94181" w:rsidRPr="00D94181" w:rsidRDefault="00D94181" w:rsidP="00D94181">
            <w:pPr>
              <w:jc w:val="center"/>
              <w:rPr>
                <w:rFonts w:ascii="Times New Roman" w:hAnsi="Times New Roman"/>
                <w:sz w:val="16"/>
                <w:szCs w:val="16"/>
              </w:rPr>
            </w:pPr>
          </w:p>
        </w:tc>
        <w:tc>
          <w:tcPr>
            <w:tcW w:w="1134" w:type="dxa"/>
            <w:vMerge/>
            <w:vAlign w:val="center"/>
          </w:tcPr>
          <w:p w:rsidR="00D94181" w:rsidRPr="00D94181" w:rsidRDefault="00D94181" w:rsidP="00D94181">
            <w:pPr>
              <w:jc w:val="center"/>
              <w:rPr>
                <w:rFonts w:ascii="Times New Roman" w:hAnsi="Times New Roman"/>
                <w:sz w:val="16"/>
                <w:szCs w:val="16"/>
              </w:rPr>
            </w:pPr>
          </w:p>
        </w:tc>
        <w:tc>
          <w:tcPr>
            <w:tcW w:w="851" w:type="dxa"/>
            <w:vMerge/>
            <w:vAlign w:val="center"/>
          </w:tcPr>
          <w:p w:rsidR="00D94181" w:rsidRPr="00D94181" w:rsidRDefault="00D94181" w:rsidP="00D94181">
            <w:pPr>
              <w:jc w:val="center"/>
              <w:rPr>
                <w:rFonts w:ascii="Times New Roman" w:hAnsi="Times New Roman"/>
                <w:sz w:val="16"/>
                <w:szCs w:val="16"/>
              </w:rPr>
            </w:pPr>
          </w:p>
        </w:tc>
        <w:tc>
          <w:tcPr>
            <w:tcW w:w="708" w:type="dxa"/>
            <w:vMerge/>
            <w:vAlign w:val="center"/>
          </w:tcPr>
          <w:p w:rsidR="00D94181" w:rsidRPr="00D94181" w:rsidRDefault="00D94181" w:rsidP="00D94181">
            <w:pPr>
              <w:jc w:val="center"/>
              <w:rPr>
                <w:rFonts w:ascii="Times New Roman" w:hAnsi="Times New Roman"/>
                <w:sz w:val="16"/>
                <w:szCs w:val="16"/>
              </w:rPr>
            </w:pPr>
          </w:p>
        </w:tc>
        <w:tc>
          <w:tcPr>
            <w:tcW w:w="1063" w:type="dxa"/>
            <w:vMerge/>
          </w:tcPr>
          <w:p w:rsidR="00D94181" w:rsidRPr="00D94181" w:rsidRDefault="00D94181" w:rsidP="00D94181">
            <w:pPr>
              <w:jc w:val="center"/>
              <w:rPr>
                <w:rFonts w:ascii="Times New Roman" w:hAnsi="Times New Roman"/>
                <w:sz w:val="16"/>
                <w:szCs w:val="16"/>
              </w:rPr>
            </w:pPr>
          </w:p>
        </w:tc>
      </w:tr>
    </w:tbl>
    <w:p w:rsidR="00D94181" w:rsidRPr="00D94181" w:rsidRDefault="00D94181" w:rsidP="00D94181">
      <w:pPr>
        <w:jc w:val="center"/>
        <w:rPr>
          <w:rFonts w:ascii="Times New Roman" w:hAnsi="Times New Roman"/>
          <w:b/>
          <w:sz w:val="16"/>
          <w:szCs w:val="16"/>
        </w:rPr>
      </w:pPr>
    </w:p>
    <w:p w:rsidR="00D94181" w:rsidRPr="00D94181" w:rsidRDefault="00D94181" w:rsidP="00D94181">
      <w:pPr>
        <w:widowControl/>
        <w:autoSpaceDE/>
        <w:autoSpaceDN/>
        <w:adjustRightInd/>
        <w:ind w:left="1077"/>
        <w:contextualSpacing/>
        <w:jc w:val="right"/>
        <w:rPr>
          <w:rFonts w:ascii="Times New Roman" w:hAnsi="Times New Roman"/>
        </w:rPr>
      </w:pPr>
    </w:p>
    <w:p w:rsidR="00D94181" w:rsidRPr="00D94181" w:rsidRDefault="00D94181" w:rsidP="00D94181">
      <w:pPr>
        <w:widowControl/>
        <w:autoSpaceDE/>
        <w:autoSpaceDN/>
        <w:adjustRightInd/>
        <w:ind w:left="1077"/>
        <w:contextualSpacing/>
        <w:jc w:val="right"/>
        <w:rPr>
          <w:rFonts w:ascii="Times New Roman" w:hAnsi="Times New Roman"/>
        </w:rPr>
      </w:pPr>
      <w:r w:rsidRPr="00D94181">
        <w:rPr>
          <w:rFonts w:ascii="Times New Roman" w:hAnsi="Times New Roman"/>
        </w:rPr>
        <w:lastRenderedPageBreak/>
        <w:t xml:space="preserve">Załączniki do rozporządzenia </w:t>
      </w:r>
    </w:p>
    <w:p w:rsidR="00D94181" w:rsidRPr="00D94181" w:rsidRDefault="00D94181" w:rsidP="00D94181">
      <w:pPr>
        <w:widowControl/>
        <w:autoSpaceDE/>
        <w:autoSpaceDN/>
        <w:adjustRightInd/>
        <w:ind w:left="1077"/>
        <w:contextualSpacing/>
        <w:jc w:val="right"/>
        <w:rPr>
          <w:rFonts w:ascii="Times New Roman" w:hAnsi="Times New Roman"/>
        </w:rPr>
      </w:pPr>
      <w:r w:rsidRPr="00D94181">
        <w:rPr>
          <w:rFonts w:ascii="Times New Roman" w:hAnsi="Times New Roman"/>
        </w:rPr>
        <w:t>Ministra Infrastruktury i Budownictwa</w:t>
      </w:r>
    </w:p>
    <w:p w:rsidR="00D94181" w:rsidRPr="00D94181" w:rsidRDefault="00D94181" w:rsidP="00D94181">
      <w:pPr>
        <w:widowControl/>
        <w:autoSpaceDE/>
        <w:autoSpaceDN/>
        <w:adjustRightInd/>
        <w:ind w:left="1077"/>
        <w:contextualSpacing/>
        <w:jc w:val="right"/>
        <w:rPr>
          <w:rFonts w:ascii="Times New Roman" w:hAnsi="Times New Roman"/>
        </w:rPr>
      </w:pPr>
      <w:r w:rsidRPr="00D94181">
        <w:rPr>
          <w:rFonts w:ascii="Times New Roman" w:hAnsi="Times New Roman"/>
        </w:rPr>
        <w:t xml:space="preserve">z dnia ………….. 2017 (poz. ….) </w:t>
      </w:r>
    </w:p>
    <w:p w:rsidR="00D94181" w:rsidRPr="00D94181" w:rsidRDefault="00D94181" w:rsidP="00D94181">
      <w:pPr>
        <w:widowControl/>
        <w:autoSpaceDE/>
        <w:autoSpaceDN/>
        <w:adjustRightInd/>
        <w:spacing w:after="200" w:line="480" w:lineRule="auto"/>
        <w:ind w:left="1080"/>
        <w:contextualSpacing/>
        <w:jc w:val="right"/>
        <w:rPr>
          <w:rFonts w:ascii="Times New Roman" w:hAnsi="Times New Roman"/>
          <w:b/>
        </w:rPr>
      </w:pPr>
      <w:r w:rsidRPr="00D94181">
        <w:rPr>
          <w:rFonts w:ascii="Times New Roman" w:hAnsi="Times New Roman"/>
          <w:b/>
        </w:rPr>
        <w:t>Załącznik nr 1</w:t>
      </w:r>
    </w:p>
    <w:p w:rsidR="00D94181" w:rsidRPr="00D94181" w:rsidRDefault="00D94181" w:rsidP="00D94181">
      <w:pPr>
        <w:widowControl/>
        <w:autoSpaceDE/>
        <w:autoSpaceDN/>
        <w:adjustRightInd/>
        <w:spacing w:after="200" w:line="480" w:lineRule="auto"/>
        <w:ind w:left="1080"/>
        <w:contextualSpacing/>
        <w:jc w:val="right"/>
        <w:rPr>
          <w:rFonts w:ascii="Times New Roman" w:hAnsi="Times New Roman"/>
          <w:b/>
          <w:sz w:val="16"/>
          <w:szCs w:val="16"/>
        </w:rPr>
      </w:pPr>
    </w:p>
    <w:p w:rsidR="00D94181" w:rsidRPr="00D94181" w:rsidRDefault="00D94181" w:rsidP="00D94181">
      <w:pPr>
        <w:widowControl/>
        <w:autoSpaceDE/>
        <w:autoSpaceDN/>
        <w:adjustRightInd/>
        <w:spacing w:after="200" w:line="480" w:lineRule="auto"/>
        <w:ind w:left="1077"/>
        <w:contextualSpacing/>
        <w:rPr>
          <w:rFonts w:ascii="Times New Roman" w:hAnsi="Times New Roman"/>
          <w:b/>
          <w:sz w:val="16"/>
          <w:szCs w:val="16"/>
          <w:u w:val="single"/>
        </w:rPr>
      </w:pPr>
    </w:p>
    <w:p w:rsidR="00D94181" w:rsidRPr="00D94181" w:rsidRDefault="00D94181" w:rsidP="00D94181">
      <w:pPr>
        <w:widowControl/>
        <w:autoSpaceDE/>
        <w:autoSpaceDN/>
        <w:adjustRightInd/>
        <w:spacing w:after="200" w:line="480" w:lineRule="auto"/>
        <w:ind w:left="1077"/>
        <w:contextualSpacing/>
        <w:rPr>
          <w:rFonts w:ascii="Times New Roman" w:hAnsi="Times New Roman"/>
          <w:b/>
          <w:sz w:val="16"/>
          <w:szCs w:val="16"/>
        </w:rPr>
      </w:pPr>
      <w:r w:rsidRPr="00D94181">
        <w:rPr>
          <w:rFonts w:ascii="Times New Roman" w:hAnsi="Times New Roman"/>
          <w:b/>
          <w:sz w:val="16"/>
          <w:szCs w:val="16"/>
          <w:u w:val="single"/>
        </w:rPr>
        <w:t>II. OGÓLNE DANE DOTYCZĄCE LOTNISKA</w:t>
      </w:r>
    </w:p>
    <w:p w:rsidR="00D94181" w:rsidRPr="00D94181" w:rsidRDefault="00D94181" w:rsidP="00D94181">
      <w:pPr>
        <w:widowControl/>
        <w:numPr>
          <w:ilvl w:val="0"/>
          <w:numId w:val="2"/>
        </w:numPr>
        <w:autoSpaceDE/>
        <w:autoSpaceDN/>
        <w:adjustRightInd/>
        <w:spacing w:line="480" w:lineRule="auto"/>
        <w:contextualSpacing/>
        <w:rPr>
          <w:rFonts w:ascii="Times New Roman" w:hAnsi="Times New Roman"/>
          <w:b/>
          <w:sz w:val="16"/>
          <w:szCs w:val="16"/>
        </w:rPr>
      </w:pPr>
      <w:r w:rsidRPr="00D94181">
        <w:rPr>
          <w:rFonts w:ascii="Times New Roman" w:hAnsi="Times New Roman"/>
          <w:b/>
          <w:sz w:val="16"/>
          <w:szCs w:val="16"/>
        </w:rPr>
        <w:t>Zakładający lotnisko (imię i nazwisko, firma albo nazwa i adres):</w:t>
      </w:r>
    </w:p>
    <w:p w:rsidR="00D94181" w:rsidRPr="00D94181" w:rsidRDefault="00D94181" w:rsidP="00D94181">
      <w:pPr>
        <w:spacing w:line="360" w:lineRule="auto"/>
        <w:rPr>
          <w:rFonts w:ascii="Times New Roman" w:hAnsi="Times New Roman"/>
          <w:b/>
          <w:sz w:val="16"/>
          <w:szCs w:val="16"/>
        </w:rPr>
      </w:pPr>
    </w:p>
    <w:p w:rsidR="00D94181" w:rsidRPr="00D94181" w:rsidRDefault="00D94181" w:rsidP="00D94181">
      <w:pPr>
        <w:widowControl/>
        <w:numPr>
          <w:ilvl w:val="0"/>
          <w:numId w:val="2"/>
        </w:numPr>
        <w:autoSpaceDE/>
        <w:autoSpaceDN/>
        <w:adjustRightInd/>
        <w:spacing w:line="360" w:lineRule="auto"/>
        <w:contextualSpacing/>
        <w:jc w:val="both"/>
        <w:rPr>
          <w:rFonts w:ascii="Times New Roman" w:hAnsi="Times New Roman"/>
          <w:b/>
          <w:sz w:val="16"/>
          <w:szCs w:val="16"/>
        </w:rPr>
      </w:pPr>
      <w:r w:rsidRPr="00D94181">
        <w:rPr>
          <w:rFonts w:ascii="Times New Roman" w:hAnsi="Times New Roman"/>
          <w:b/>
          <w:sz w:val="16"/>
          <w:szCs w:val="16"/>
        </w:rPr>
        <w:t>Posiadacz nieruchomości, na której znajduje się lotnisko (imię i nazwisko, firma albo nazwa i adres):</w:t>
      </w:r>
    </w:p>
    <w:p w:rsidR="00D94181" w:rsidRPr="00D94181" w:rsidRDefault="00D94181" w:rsidP="00D94181">
      <w:pPr>
        <w:spacing w:line="360" w:lineRule="auto"/>
        <w:jc w:val="both"/>
        <w:rPr>
          <w:rFonts w:ascii="Times New Roman" w:hAnsi="Times New Roman"/>
          <w:b/>
          <w:sz w:val="16"/>
          <w:szCs w:val="16"/>
        </w:rPr>
      </w:pPr>
    </w:p>
    <w:p w:rsidR="00D94181" w:rsidRPr="00D94181" w:rsidRDefault="00D94181" w:rsidP="00D94181">
      <w:pPr>
        <w:widowControl/>
        <w:numPr>
          <w:ilvl w:val="0"/>
          <w:numId w:val="2"/>
        </w:numPr>
        <w:autoSpaceDE/>
        <w:autoSpaceDN/>
        <w:adjustRightInd/>
        <w:spacing w:line="360" w:lineRule="auto"/>
        <w:contextualSpacing/>
        <w:jc w:val="both"/>
        <w:rPr>
          <w:rFonts w:ascii="Times New Roman" w:hAnsi="Times New Roman"/>
          <w:b/>
          <w:sz w:val="16"/>
          <w:szCs w:val="16"/>
        </w:rPr>
      </w:pPr>
      <w:r w:rsidRPr="00D94181">
        <w:rPr>
          <w:rFonts w:ascii="Times New Roman" w:hAnsi="Times New Roman"/>
          <w:b/>
          <w:sz w:val="16"/>
          <w:szCs w:val="16"/>
        </w:rPr>
        <w:t>Zarządzający lotniskiem (imię i nazwisko, firma albo nazwa i adres):</w:t>
      </w:r>
    </w:p>
    <w:p w:rsidR="00D94181" w:rsidRPr="00D94181" w:rsidRDefault="00D94181" w:rsidP="00D94181">
      <w:pPr>
        <w:ind w:left="720"/>
        <w:contextualSpacing/>
        <w:rPr>
          <w:rFonts w:ascii="Times New Roman" w:hAnsi="Times New Roman"/>
          <w:b/>
          <w:sz w:val="16"/>
          <w:szCs w:val="16"/>
        </w:rPr>
      </w:pPr>
    </w:p>
    <w:p w:rsidR="00D94181" w:rsidRPr="00D94181" w:rsidRDefault="00D94181" w:rsidP="00D94181">
      <w:pPr>
        <w:widowControl/>
        <w:numPr>
          <w:ilvl w:val="0"/>
          <w:numId w:val="2"/>
        </w:numPr>
        <w:autoSpaceDE/>
        <w:autoSpaceDN/>
        <w:adjustRightInd/>
        <w:spacing w:line="360" w:lineRule="auto"/>
        <w:contextualSpacing/>
        <w:rPr>
          <w:rFonts w:ascii="Times New Roman" w:hAnsi="Times New Roman"/>
          <w:b/>
          <w:sz w:val="16"/>
          <w:szCs w:val="16"/>
        </w:rPr>
      </w:pPr>
      <w:r w:rsidRPr="00D94181">
        <w:rPr>
          <w:rFonts w:ascii="Times New Roman" w:hAnsi="Times New Roman"/>
          <w:b/>
          <w:sz w:val="16"/>
          <w:szCs w:val="16"/>
        </w:rPr>
        <w:t>Użytkownicy lotniska (imiona i nazwiska, firmy albo nazwy):</w:t>
      </w:r>
    </w:p>
    <w:p w:rsidR="00D94181" w:rsidRPr="00D94181" w:rsidRDefault="00D94181" w:rsidP="00D94181">
      <w:pPr>
        <w:spacing w:line="360" w:lineRule="auto"/>
        <w:rPr>
          <w:rFonts w:ascii="Times New Roman" w:hAnsi="Times New Roman"/>
          <w:b/>
          <w:sz w:val="16"/>
          <w:szCs w:val="16"/>
        </w:rPr>
      </w:pPr>
    </w:p>
    <w:p w:rsidR="00D94181" w:rsidRPr="00D94181" w:rsidRDefault="00D94181" w:rsidP="00D94181">
      <w:pPr>
        <w:widowControl/>
        <w:autoSpaceDE/>
        <w:autoSpaceDN/>
        <w:adjustRightInd/>
        <w:spacing w:line="276" w:lineRule="auto"/>
        <w:ind w:left="1080"/>
        <w:contextualSpacing/>
        <w:rPr>
          <w:rFonts w:ascii="Times New Roman" w:hAnsi="Times New Roman"/>
          <w:b/>
          <w:sz w:val="16"/>
          <w:szCs w:val="16"/>
        </w:rPr>
      </w:pPr>
      <w:r w:rsidRPr="00D94181">
        <w:rPr>
          <w:rFonts w:ascii="Times New Roman" w:hAnsi="Times New Roman"/>
          <w:b/>
          <w:sz w:val="16"/>
          <w:szCs w:val="16"/>
          <w:u w:val="single"/>
        </w:rPr>
        <w:t>III. DANE TECHNICZNE LOTNISKA:</w:t>
      </w:r>
    </w:p>
    <w:p w:rsidR="00D94181" w:rsidRPr="00D94181" w:rsidRDefault="00D94181" w:rsidP="00D94181">
      <w:pPr>
        <w:rPr>
          <w:rFonts w:ascii="Times New Roman" w:hAnsi="Times New Roman"/>
          <w:b/>
          <w:sz w:val="16"/>
          <w:szCs w:val="16"/>
        </w:rPr>
      </w:pPr>
    </w:p>
    <w:p w:rsidR="00D94181" w:rsidRPr="00D94181" w:rsidRDefault="00D94181" w:rsidP="00D94181">
      <w:pPr>
        <w:widowControl/>
        <w:numPr>
          <w:ilvl w:val="0"/>
          <w:numId w:val="3"/>
        </w:numPr>
        <w:autoSpaceDE/>
        <w:autoSpaceDN/>
        <w:adjustRightInd/>
        <w:spacing w:line="276" w:lineRule="auto"/>
        <w:contextualSpacing/>
        <w:rPr>
          <w:rFonts w:ascii="Times New Roman" w:hAnsi="Times New Roman"/>
          <w:b/>
          <w:sz w:val="16"/>
          <w:szCs w:val="16"/>
        </w:rPr>
      </w:pPr>
      <w:r w:rsidRPr="00D94181">
        <w:rPr>
          <w:rFonts w:ascii="Times New Roman" w:hAnsi="Times New Roman"/>
          <w:sz w:val="16"/>
          <w:szCs w:val="16"/>
        </w:rPr>
        <w:t>Położenie punktu odniesienia lotniska (ARP/HRP):</w:t>
      </w:r>
    </w:p>
    <w:p w:rsidR="00D94181" w:rsidRPr="00D94181" w:rsidRDefault="00D94181" w:rsidP="00D94181">
      <w:pPr>
        <w:widowControl/>
        <w:numPr>
          <w:ilvl w:val="0"/>
          <w:numId w:val="4"/>
        </w:numPr>
        <w:autoSpaceDE/>
        <w:autoSpaceDN/>
        <w:adjustRightInd/>
        <w:spacing w:after="200" w:line="276" w:lineRule="auto"/>
        <w:contextualSpacing/>
        <w:rPr>
          <w:rFonts w:ascii="Times New Roman" w:hAnsi="Times New Roman"/>
          <w:b/>
          <w:sz w:val="16"/>
          <w:szCs w:val="16"/>
        </w:rPr>
      </w:pPr>
      <w:r w:rsidRPr="00D94181">
        <w:rPr>
          <w:rFonts w:ascii="Times New Roman" w:hAnsi="Times New Roman"/>
          <w:sz w:val="16"/>
          <w:szCs w:val="16"/>
        </w:rPr>
        <w:t xml:space="preserve">szerokość geograficzna - … </w:t>
      </w:r>
      <w:r w:rsidRPr="00D94181">
        <w:rPr>
          <w:rFonts w:ascii="Cambria Math" w:hAnsi="Cambria Math" w:cs="Cambria Math"/>
          <w:sz w:val="16"/>
          <w:szCs w:val="16"/>
        </w:rPr>
        <w:t>⁰</w:t>
      </w:r>
      <w:r w:rsidRPr="00D94181">
        <w:rPr>
          <w:rFonts w:ascii="Times New Roman" w:hAnsi="Times New Roman"/>
          <w:sz w:val="16"/>
          <w:szCs w:val="16"/>
        </w:rPr>
        <w:t>… ′ …″ N,</w:t>
      </w:r>
    </w:p>
    <w:p w:rsidR="00D94181" w:rsidRPr="00D94181" w:rsidRDefault="00D94181" w:rsidP="00D94181">
      <w:pPr>
        <w:widowControl/>
        <w:numPr>
          <w:ilvl w:val="0"/>
          <w:numId w:val="4"/>
        </w:numPr>
        <w:autoSpaceDE/>
        <w:autoSpaceDN/>
        <w:adjustRightInd/>
        <w:spacing w:after="200" w:line="276" w:lineRule="auto"/>
        <w:contextualSpacing/>
        <w:rPr>
          <w:rFonts w:ascii="Times New Roman" w:hAnsi="Times New Roman"/>
          <w:b/>
          <w:sz w:val="16"/>
          <w:szCs w:val="16"/>
        </w:rPr>
      </w:pPr>
      <w:r w:rsidRPr="00D94181">
        <w:rPr>
          <w:rFonts w:ascii="Times New Roman" w:hAnsi="Times New Roman"/>
          <w:sz w:val="16"/>
          <w:szCs w:val="16"/>
        </w:rPr>
        <w:t>długość geograficzna - …</w:t>
      </w:r>
      <w:r w:rsidRPr="00D94181">
        <w:rPr>
          <w:rFonts w:ascii="Cambria Math" w:hAnsi="Cambria Math" w:cs="Cambria Math"/>
          <w:sz w:val="16"/>
          <w:szCs w:val="16"/>
        </w:rPr>
        <w:t>⁰</w:t>
      </w:r>
      <w:r w:rsidRPr="00D94181">
        <w:rPr>
          <w:rFonts w:ascii="Times New Roman" w:hAnsi="Times New Roman"/>
          <w:sz w:val="16"/>
          <w:szCs w:val="16"/>
        </w:rPr>
        <w:t xml:space="preserve"> …′ … ″ E.</w:t>
      </w:r>
    </w:p>
    <w:p w:rsidR="00D94181" w:rsidRPr="00D94181" w:rsidRDefault="00D94181" w:rsidP="00D94181">
      <w:pPr>
        <w:widowControl/>
        <w:numPr>
          <w:ilvl w:val="0"/>
          <w:numId w:val="3"/>
        </w:numPr>
        <w:autoSpaceDE/>
        <w:autoSpaceDN/>
        <w:adjustRightInd/>
        <w:spacing w:after="200" w:line="276" w:lineRule="auto"/>
        <w:contextualSpacing/>
        <w:rPr>
          <w:rFonts w:ascii="Times New Roman" w:hAnsi="Times New Roman"/>
          <w:b/>
          <w:sz w:val="16"/>
          <w:szCs w:val="16"/>
        </w:rPr>
      </w:pPr>
      <w:r w:rsidRPr="00D94181">
        <w:rPr>
          <w:rFonts w:ascii="Times New Roman" w:hAnsi="Times New Roman"/>
          <w:sz w:val="16"/>
          <w:szCs w:val="16"/>
        </w:rPr>
        <w:t>Najwyższy punkt na lotnisku - … m.</w:t>
      </w:r>
    </w:p>
    <w:p w:rsidR="00D94181" w:rsidRPr="00D94181" w:rsidRDefault="00D94181" w:rsidP="00D94181">
      <w:pPr>
        <w:widowControl/>
        <w:numPr>
          <w:ilvl w:val="0"/>
          <w:numId w:val="3"/>
        </w:numPr>
        <w:autoSpaceDE/>
        <w:autoSpaceDN/>
        <w:adjustRightInd/>
        <w:spacing w:after="200" w:line="276" w:lineRule="auto"/>
        <w:contextualSpacing/>
        <w:rPr>
          <w:rFonts w:ascii="Times New Roman" w:hAnsi="Times New Roman"/>
          <w:b/>
          <w:sz w:val="16"/>
          <w:szCs w:val="16"/>
        </w:rPr>
      </w:pPr>
      <w:r w:rsidRPr="00D94181">
        <w:rPr>
          <w:rFonts w:ascii="Times New Roman" w:hAnsi="Times New Roman"/>
          <w:sz w:val="16"/>
          <w:szCs w:val="16"/>
        </w:rPr>
        <w:t>Powierzchnia lotniska w jego granicach - … ha.</w:t>
      </w:r>
    </w:p>
    <w:p w:rsidR="00D94181" w:rsidRPr="00D94181" w:rsidRDefault="00D94181" w:rsidP="00D94181">
      <w:pPr>
        <w:widowControl/>
        <w:numPr>
          <w:ilvl w:val="0"/>
          <w:numId w:val="3"/>
        </w:numPr>
        <w:autoSpaceDE/>
        <w:autoSpaceDN/>
        <w:adjustRightInd/>
        <w:spacing w:after="200" w:line="276" w:lineRule="auto"/>
        <w:contextualSpacing/>
        <w:rPr>
          <w:rFonts w:ascii="Times New Roman" w:hAnsi="Times New Roman"/>
          <w:b/>
          <w:sz w:val="16"/>
          <w:szCs w:val="16"/>
        </w:rPr>
      </w:pPr>
      <w:r w:rsidRPr="00D94181">
        <w:rPr>
          <w:rFonts w:ascii="Times New Roman" w:hAnsi="Times New Roman"/>
          <w:sz w:val="16"/>
          <w:szCs w:val="16"/>
        </w:rPr>
        <w:t>Powierzchnia w granicach części lotniczej lotniska - …ha.</w:t>
      </w:r>
    </w:p>
    <w:p w:rsidR="00D94181" w:rsidRPr="00D94181" w:rsidRDefault="00D94181" w:rsidP="00D94181">
      <w:pPr>
        <w:widowControl/>
        <w:numPr>
          <w:ilvl w:val="0"/>
          <w:numId w:val="3"/>
        </w:numPr>
        <w:autoSpaceDE/>
        <w:autoSpaceDN/>
        <w:adjustRightInd/>
        <w:spacing w:after="200" w:line="276" w:lineRule="auto"/>
        <w:contextualSpacing/>
        <w:rPr>
          <w:rFonts w:ascii="Times New Roman" w:hAnsi="Times New Roman"/>
          <w:b/>
          <w:sz w:val="16"/>
          <w:szCs w:val="16"/>
        </w:rPr>
      </w:pPr>
      <w:r w:rsidRPr="00D94181">
        <w:rPr>
          <w:rFonts w:ascii="Times New Roman" w:hAnsi="Times New Roman"/>
          <w:sz w:val="16"/>
          <w:szCs w:val="16"/>
        </w:rPr>
        <w:t>Klasyfikacja lotniska:</w:t>
      </w:r>
    </w:p>
    <w:p w:rsidR="00D94181" w:rsidRPr="00D94181" w:rsidRDefault="00D94181" w:rsidP="00D94181">
      <w:pPr>
        <w:widowControl/>
        <w:numPr>
          <w:ilvl w:val="0"/>
          <w:numId w:val="5"/>
        </w:numPr>
        <w:autoSpaceDE/>
        <w:autoSpaceDN/>
        <w:adjustRightInd/>
        <w:spacing w:after="200" w:line="276" w:lineRule="auto"/>
        <w:contextualSpacing/>
        <w:rPr>
          <w:rFonts w:ascii="Times New Roman" w:hAnsi="Times New Roman"/>
          <w:b/>
          <w:sz w:val="16"/>
          <w:szCs w:val="16"/>
        </w:rPr>
      </w:pPr>
      <w:r w:rsidRPr="00D94181">
        <w:rPr>
          <w:rFonts w:ascii="Times New Roman" w:hAnsi="Times New Roman"/>
          <w:sz w:val="16"/>
          <w:szCs w:val="16"/>
        </w:rPr>
        <w:t>zakres ruchu statków powietrznych:</w:t>
      </w:r>
    </w:p>
    <w:p w:rsidR="00D94181" w:rsidRPr="00D94181" w:rsidRDefault="00D94181" w:rsidP="00D94181">
      <w:pPr>
        <w:widowControl/>
        <w:numPr>
          <w:ilvl w:val="0"/>
          <w:numId w:val="5"/>
        </w:numPr>
        <w:autoSpaceDE/>
        <w:autoSpaceDN/>
        <w:adjustRightInd/>
        <w:spacing w:after="200" w:line="276" w:lineRule="auto"/>
        <w:contextualSpacing/>
        <w:rPr>
          <w:rFonts w:ascii="Times New Roman" w:hAnsi="Times New Roman"/>
          <w:b/>
          <w:sz w:val="16"/>
          <w:szCs w:val="16"/>
        </w:rPr>
      </w:pPr>
      <w:r w:rsidRPr="00D94181">
        <w:rPr>
          <w:rFonts w:ascii="Times New Roman" w:hAnsi="Times New Roman"/>
          <w:sz w:val="16"/>
          <w:szCs w:val="16"/>
        </w:rPr>
        <w:t>dostępność dla użytkowników lotniska:</w:t>
      </w:r>
    </w:p>
    <w:p w:rsidR="00D94181" w:rsidRPr="00D94181" w:rsidRDefault="00D94181" w:rsidP="00D94181">
      <w:pPr>
        <w:widowControl/>
        <w:numPr>
          <w:ilvl w:val="0"/>
          <w:numId w:val="5"/>
        </w:numPr>
        <w:autoSpaceDE/>
        <w:autoSpaceDN/>
        <w:adjustRightInd/>
        <w:spacing w:after="200" w:line="276" w:lineRule="auto"/>
        <w:contextualSpacing/>
        <w:rPr>
          <w:rFonts w:ascii="Times New Roman" w:hAnsi="Times New Roman"/>
          <w:b/>
          <w:sz w:val="16"/>
          <w:szCs w:val="16"/>
        </w:rPr>
      </w:pPr>
      <w:r w:rsidRPr="00D94181">
        <w:rPr>
          <w:rFonts w:ascii="Times New Roman" w:hAnsi="Times New Roman"/>
          <w:sz w:val="16"/>
          <w:szCs w:val="16"/>
        </w:rPr>
        <w:t xml:space="preserve">umiejscowienie: </w:t>
      </w:r>
    </w:p>
    <w:p w:rsidR="00D94181" w:rsidRPr="00D94181" w:rsidRDefault="00D94181" w:rsidP="00D94181">
      <w:pPr>
        <w:widowControl/>
        <w:numPr>
          <w:ilvl w:val="0"/>
          <w:numId w:val="5"/>
        </w:numPr>
        <w:autoSpaceDE/>
        <w:autoSpaceDN/>
        <w:adjustRightInd/>
        <w:spacing w:after="200" w:line="276" w:lineRule="auto"/>
        <w:contextualSpacing/>
        <w:rPr>
          <w:rFonts w:ascii="Times New Roman" w:hAnsi="Times New Roman"/>
          <w:b/>
          <w:sz w:val="16"/>
          <w:szCs w:val="16"/>
        </w:rPr>
      </w:pPr>
      <w:r w:rsidRPr="00D94181">
        <w:rPr>
          <w:rFonts w:ascii="Times New Roman" w:hAnsi="Times New Roman"/>
          <w:sz w:val="16"/>
          <w:szCs w:val="16"/>
        </w:rPr>
        <w:t>rodzaj nawierzchni głównej drogi startowej:</w:t>
      </w:r>
    </w:p>
    <w:p w:rsidR="00D94181" w:rsidRPr="00D94181" w:rsidRDefault="00D94181" w:rsidP="00D94181">
      <w:pPr>
        <w:widowControl/>
        <w:numPr>
          <w:ilvl w:val="0"/>
          <w:numId w:val="5"/>
        </w:numPr>
        <w:autoSpaceDE/>
        <w:autoSpaceDN/>
        <w:adjustRightInd/>
        <w:spacing w:after="200" w:line="276" w:lineRule="auto"/>
        <w:contextualSpacing/>
        <w:rPr>
          <w:rFonts w:ascii="Times New Roman" w:hAnsi="Times New Roman"/>
          <w:b/>
          <w:sz w:val="16"/>
          <w:szCs w:val="16"/>
        </w:rPr>
      </w:pPr>
      <w:r w:rsidRPr="00D94181">
        <w:rPr>
          <w:rFonts w:ascii="Times New Roman" w:hAnsi="Times New Roman"/>
          <w:sz w:val="16"/>
          <w:szCs w:val="16"/>
        </w:rPr>
        <w:t>kod referencyjny lotniska:</w:t>
      </w:r>
    </w:p>
    <w:p w:rsidR="00D94181" w:rsidRPr="00D94181" w:rsidRDefault="00D94181" w:rsidP="00D94181">
      <w:pPr>
        <w:widowControl/>
        <w:numPr>
          <w:ilvl w:val="0"/>
          <w:numId w:val="5"/>
        </w:numPr>
        <w:autoSpaceDE/>
        <w:autoSpaceDN/>
        <w:adjustRightInd/>
        <w:spacing w:after="200" w:line="276" w:lineRule="auto"/>
        <w:contextualSpacing/>
        <w:rPr>
          <w:rFonts w:ascii="Times New Roman" w:hAnsi="Times New Roman"/>
          <w:b/>
          <w:sz w:val="16"/>
          <w:szCs w:val="16"/>
        </w:rPr>
      </w:pPr>
      <w:r w:rsidRPr="00D94181">
        <w:rPr>
          <w:rFonts w:ascii="Times New Roman" w:hAnsi="Times New Roman"/>
          <w:sz w:val="16"/>
          <w:szCs w:val="16"/>
        </w:rPr>
        <w:t>rodzaj przyjmowanych statków powietrznych:</w:t>
      </w:r>
    </w:p>
    <w:p w:rsidR="00D94181" w:rsidRPr="00D94181" w:rsidRDefault="00D94181" w:rsidP="00D94181">
      <w:pPr>
        <w:widowControl/>
        <w:numPr>
          <w:ilvl w:val="0"/>
          <w:numId w:val="5"/>
        </w:numPr>
        <w:autoSpaceDE/>
        <w:autoSpaceDN/>
        <w:adjustRightInd/>
        <w:spacing w:after="200" w:line="276" w:lineRule="auto"/>
        <w:contextualSpacing/>
        <w:rPr>
          <w:rFonts w:ascii="Times New Roman" w:hAnsi="Times New Roman"/>
          <w:b/>
          <w:sz w:val="16"/>
          <w:szCs w:val="16"/>
        </w:rPr>
      </w:pPr>
      <w:r w:rsidRPr="00D94181">
        <w:rPr>
          <w:rFonts w:ascii="Times New Roman" w:hAnsi="Times New Roman"/>
          <w:sz w:val="16"/>
          <w:szCs w:val="16"/>
        </w:rPr>
        <w:t>kategoria podejścia do lądowania:</w:t>
      </w:r>
    </w:p>
    <w:p w:rsidR="00D94181" w:rsidRPr="00D94181" w:rsidRDefault="00D94181" w:rsidP="00D94181">
      <w:pPr>
        <w:widowControl/>
        <w:numPr>
          <w:ilvl w:val="0"/>
          <w:numId w:val="5"/>
        </w:numPr>
        <w:autoSpaceDE/>
        <w:autoSpaceDN/>
        <w:adjustRightInd/>
        <w:spacing w:after="200" w:line="276" w:lineRule="auto"/>
        <w:contextualSpacing/>
        <w:rPr>
          <w:rFonts w:ascii="Times New Roman" w:hAnsi="Times New Roman"/>
          <w:b/>
          <w:sz w:val="16"/>
          <w:szCs w:val="16"/>
        </w:rPr>
      </w:pPr>
      <w:r w:rsidRPr="00D94181">
        <w:rPr>
          <w:rFonts w:ascii="Times New Roman" w:hAnsi="Times New Roman"/>
          <w:sz w:val="16"/>
          <w:szCs w:val="16"/>
        </w:rPr>
        <w:t>kategoria ochrony przeciwpożarowej:</w:t>
      </w:r>
    </w:p>
    <w:p w:rsidR="00D94181" w:rsidRPr="00D94181" w:rsidRDefault="00D94181" w:rsidP="00D94181">
      <w:pPr>
        <w:widowControl/>
        <w:numPr>
          <w:ilvl w:val="0"/>
          <w:numId w:val="5"/>
        </w:numPr>
        <w:autoSpaceDE/>
        <w:autoSpaceDN/>
        <w:adjustRightInd/>
        <w:spacing w:after="200" w:line="276" w:lineRule="auto"/>
        <w:contextualSpacing/>
        <w:rPr>
          <w:rFonts w:ascii="Times New Roman" w:hAnsi="Times New Roman"/>
        </w:rPr>
      </w:pPr>
      <w:r w:rsidRPr="00D94181">
        <w:rPr>
          <w:rFonts w:ascii="Times New Roman" w:hAnsi="Times New Roman"/>
          <w:sz w:val="16"/>
          <w:szCs w:val="16"/>
        </w:rPr>
        <w:t>pora eksploatacji lotniska:</w:t>
      </w:r>
      <w:r w:rsidRPr="00D94181">
        <w:rPr>
          <w:rFonts w:ascii="Times New Roman" w:hAnsi="Times New Roman"/>
          <w:sz w:val="18"/>
          <w:szCs w:val="18"/>
        </w:rPr>
        <w:t xml:space="preserve"> </w:t>
      </w:r>
      <w:r w:rsidRPr="00D94181">
        <w:rPr>
          <w:rFonts w:ascii="Times New Roman" w:hAnsi="Times New Roman"/>
        </w:rPr>
        <w:br w:type="page"/>
      </w:r>
    </w:p>
    <w:p w:rsidR="00D94181" w:rsidRPr="00D94181" w:rsidRDefault="00D94181" w:rsidP="00D94181">
      <w:pPr>
        <w:spacing w:before="240"/>
        <w:ind w:firstLine="431"/>
        <w:jc w:val="both"/>
        <w:rPr>
          <w:rFonts w:ascii="Times New Roman" w:hAnsi="Times New Roman"/>
        </w:rPr>
        <w:sectPr w:rsidR="00D94181" w:rsidRPr="00D94181" w:rsidSect="00731A25">
          <w:pgSz w:w="15840" w:h="12240" w:orient="landscape"/>
          <w:pgMar w:top="1418" w:right="567" w:bottom="1418" w:left="567" w:header="709" w:footer="709" w:gutter="0"/>
          <w:cols w:num="2" w:space="36"/>
          <w:noEndnote/>
          <w:docGrid w:linePitch="272"/>
        </w:sectPr>
      </w:pPr>
    </w:p>
    <w:p w:rsidR="00D94181" w:rsidRPr="00D94181" w:rsidRDefault="00D94181" w:rsidP="00D94181">
      <w:pPr>
        <w:tabs>
          <w:tab w:val="left" w:pos="8505"/>
        </w:tabs>
        <w:autoSpaceDE/>
        <w:autoSpaceDN/>
        <w:adjustRightInd/>
        <w:spacing w:before="85"/>
        <w:ind w:left="1080"/>
        <w:contextualSpacing/>
        <w:rPr>
          <w:rFonts w:ascii="Times New Roman" w:hAnsi="Times New Roman"/>
          <w:sz w:val="16"/>
          <w:szCs w:val="16"/>
        </w:rPr>
      </w:pPr>
      <w:r w:rsidRPr="00D94181">
        <w:rPr>
          <w:rFonts w:ascii="Times New Roman" w:hAnsi="Times New Roman"/>
          <w:b/>
          <w:w w:val="105"/>
          <w:sz w:val="16"/>
          <w:szCs w:val="16"/>
          <w:u w:val="single"/>
        </w:rPr>
        <w:lastRenderedPageBreak/>
        <w:t>IV. DANE</w:t>
      </w:r>
      <w:r w:rsidRPr="00D94181">
        <w:rPr>
          <w:rFonts w:ascii="Times New Roman" w:hAnsi="Times New Roman"/>
          <w:b/>
          <w:spacing w:val="-15"/>
          <w:w w:val="105"/>
          <w:sz w:val="16"/>
          <w:szCs w:val="16"/>
          <w:u w:val="single"/>
        </w:rPr>
        <w:t xml:space="preserve"> </w:t>
      </w:r>
      <w:r w:rsidRPr="00D94181">
        <w:rPr>
          <w:rFonts w:ascii="Times New Roman" w:hAnsi="Times New Roman"/>
          <w:b/>
          <w:w w:val="105"/>
          <w:sz w:val="16"/>
          <w:szCs w:val="16"/>
          <w:u w:val="single"/>
        </w:rPr>
        <w:t>WPISOWE</w:t>
      </w:r>
      <w:r w:rsidRPr="00D94181">
        <w:rPr>
          <w:rFonts w:ascii="Times New Roman" w:hAnsi="Times New Roman"/>
          <w:b/>
          <w:spacing w:val="-15"/>
          <w:w w:val="105"/>
          <w:sz w:val="16"/>
          <w:szCs w:val="16"/>
          <w:u w:val="single"/>
        </w:rPr>
        <w:t xml:space="preserve"> </w:t>
      </w:r>
      <w:r w:rsidRPr="00D94181">
        <w:rPr>
          <w:rFonts w:ascii="Times New Roman" w:hAnsi="Times New Roman"/>
          <w:b/>
          <w:w w:val="105"/>
          <w:sz w:val="16"/>
          <w:szCs w:val="16"/>
          <w:u w:val="single"/>
        </w:rPr>
        <w:t>LOTNISKA:</w:t>
      </w:r>
    </w:p>
    <w:p w:rsidR="00D94181" w:rsidRPr="00D94181" w:rsidRDefault="00D94181" w:rsidP="00D94181">
      <w:pPr>
        <w:tabs>
          <w:tab w:val="left" w:pos="2717"/>
        </w:tabs>
        <w:spacing w:before="85"/>
        <w:ind w:left="2716"/>
        <w:contextualSpacing/>
        <w:outlineLvl w:val="0"/>
        <w:rPr>
          <w:rFonts w:ascii="Times New Roman" w:hAnsi="Times New Roman"/>
          <w:b/>
          <w:w w:val="105"/>
          <w:sz w:val="16"/>
          <w:szCs w:val="16"/>
        </w:rPr>
      </w:pPr>
    </w:p>
    <w:p w:rsidR="00D94181" w:rsidRPr="00D94181" w:rsidRDefault="00D94181" w:rsidP="00D94181">
      <w:pPr>
        <w:tabs>
          <w:tab w:val="left" w:pos="2552"/>
        </w:tabs>
        <w:spacing w:before="85"/>
        <w:ind w:left="1701"/>
        <w:contextualSpacing/>
        <w:outlineLvl w:val="0"/>
        <w:rPr>
          <w:rFonts w:ascii="Times New Roman" w:hAnsi="Times New Roman"/>
          <w:b/>
          <w:w w:val="105"/>
          <w:sz w:val="16"/>
          <w:szCs w:val="16"/>
        </w:rPr>
      </w:pPr>
      <w:r w:rsidRPr="00D94181">
        <w:rPr>
          <w:rFonts w:ascii="Times New Roman" w:hAnsi="Times New Roman"/>
          <w:b/>
          <w:w w:val="105"/>
          <w:sz w:val="16"/>
          <w:szCs w:val="16"/>
        </w:rPr>
        <w:t>Promesa</w:t>
      </w:r>
      <w:r w:rsidRPr="00D94181">
        <w:rPr>
          <w:rFonts w:ascii="Times New Roman" w:hAnsi="Times New Roman"/>
          <w:b/>
          <w:spacing w:val="-17"/>
          <w:w w:val="105"/>
          <w:sz w:val="16"/>
          <w:szCs w:val="16"/>
        </w:rPr>
        <w:t xml:space="preserve"> </w:t>
      </w:r>
      <w:r w:rsidRPr="00D94181">
        <w:rPr>
          <w:rFonts w:ascii="Times New Roman" w:hAnsi="Times New Roman"/>
          <w:b/>
          <w:w w:val="105"/>
          <w:sz w:val="16"/>
          <w:szCs w:val="16"/>
        </w:rPr>
        <w:t>zezwolenia</w:t>
      </w:r>
      <w:r w:rsidRPr="00D94181">
        <w:rPr>
          <w:rFonts w:ascii="Times New Roman" w:hAnsi="Times New Roman"/>
          <w:b/>
          <w:spacing w:val="-17"/>
          <w:w w:val="105"/>
          <w:sz w:val="16"/>
          <w:szCs w:val="16"/>
        </w:rPr>
        <w:t xml:space="preserve"> </w:t>
      </w:r>
      <w:r w:rsidRPr="00D94181">
        <w:rPr>
          <w:rFonts w:ascii="Times New Roman" w:hAnsi="Times New Roman"/>
          <w:b/>
          <w:w w:val="105"/>
          <w:sz w:val="16"/>
          <w:szCs w:val="16"/>
        </w:rPr>
        <w:t>na</w:t>
      </w:r>
      <w:r w:rsidRPr="00D94181">
        <w:rPr>
          <w:rFonts w:ascii="Times New Roman" w:hAnsi="Times New Roman"/>
          <w:b/>
          <w:spacing w:val="-17"/>
          <w:w w:val="105"/>
          <w:sz w:val="16"/>
          <w:szCs w:val="16"/>
        </w:rPr>
        <w:t xml:space="preserve"> </w:t>
      </w:r>
      <w:r w:rsidRPr="00D94181">
        <w:rPr>
          <w:rFonts w:ascii="Times New Roman" w:hAnsi="Times New Roman"/>
          <w:b/>
          <w:w w:val="105"/>
          <w:sz w:val="16"/>
          <w:szCs w:val="16"/>
        </w:rPr>
        <w:t>założenie</w:t>
      </w:r>
      <w:r w:rsidRPr="00D94181">
        <w:rPr>
          <w:rFonts w:ascii="Times New Roman" w:hAnsi="Times New Roman"/>
          <w:b/>
          <w:spacing w:val="-17"/>
          <w:w w:val="105"/>
          <w:sz w:val="16"/>
          <w:szCs w:val="16"/>
        </w:rPr>
        <w:t xml:space="preserve"> </w:t>
      </w:r>
      <w:r w:rsidRPr="00D94181">
        <w:rPr>
          <w:rFonts w:ascii="Times New Roman" w:hAnsi="Times New Roman"/>
          <w:b/>
          <w:w w:val="105"/>
          <w:sz w:val="16"/>
          <w:szCs w:val="16"/>
        </w:rPr>
        <w:t>lotniska.</w:t>
      </w:r>
    </w:p>
    <w:p w:rsidR="00D94181" w:rsidRPr="00D94181" w:rsidRDefault="00D94181" w:rsidP="00D94181">
      <w:pPr>
        <w:tabs>
          <w:tab w:val="left" w:pos="2552"/>
        </w:tabs>
        <w:spacing w:before="85"/>
        <w:ind w:left="1701"/>
        <w:contextualSpacing/>
        <w:outlineLvl w:val="0"/>
        <w:rPr>
          <w:rFonts w:ascii="Times New Roman" w:hAnsi="Times New Roman"/>
          <w:b/>
          <w:sz w:val="16"/>
          <w:szCs w:val="16"/>
        </w:rPr>
      </w:pPr>
    </w:p>
    <w:tbl>
      <w:tblPr>
        <w:tblStyle w:val="Tabl1"/>
        <w:tblW w:w="5733" w:type="dxa"/>
        <w:tblInd w:w="13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2"/>
        <w:gridCol w:w="1560"/>
        <w:gridCol w:w="2126"/>
        <w:gridCol w:w="850"/>
        <w:gridCol w:w="845"/>
      </w:tblGrid>
      <w:tr w:rsidR="00D94181" w:rsidRPr="00D94181" w:rsidTr="00007AAA">
        <w:trPr>
          <w:trHeight w:hRule="exact" w:val="748"/>
        </w:trPr>
        <w:tc>
          <w:tcPr>
            <w:tcW w:w="352" w:type="dxa"/>
            <w:vAlign w:val="center"/>
          </w:tcPr>
          <w:p w:rsidR="00D94181" w:rsidRPr="00D94181" w:rsidRDefault="00D94181" w:rsidP="00D94181">
            <w:pPr>
              <w:autoSpaceDE/>
              <w:autoSpaceDN/>
              <w:adjustRightInd/>
              <w:spacing w:before="1"/>
              <w:rPr>
                <w:rFonts w:ascii="Times New Roman" w:hAnsi="Times New Roman"/>
                <w:b/>
                <w:sz w:val="16"/>
                <w:szCs w:val="16"/>
                <w:lang w:val="pl-PL"/>
              </w:rPr>
            </w:pPr>
          </w:p>
          <w:p w:rsidR="00D94181" w:rsidRPr="00D94181" w:rsidRDefault="00D94181" w:rsidP="00D94181">
            <w:pPr>
              <w:autoSpaceDE/>
              <w:autoSpaceDN/>
              <w:adjustRightInd/>
              <w:spacing w:before="1"/>
              <w:ind w:left="35" w:right="36"/>
              <w:jc w:val="center"/>
              <w:rPr>
                <w:rFonts w:ascii="Times New Roman" w:hAnsi="Times New Roman"/>
                <w:b/>
                <w:sz w:val="16"/>
                <w:szCs w:val="16"/>
              </w:rPr>
            </w:pPr>
            <w:proofErr w:type="spellStart"/>
            <w:r w:rsidRPr="00D94181">
              <w:rPr>
                <w:rFonts w:ascii="Times New Roman" w:hAnsi="Times New Roman"/>
                <w:b/>
                <w:sz w:val="16"/>
                <w:szCs w:val="16"/>
              </w:rPr>
              <w:t>Lp</w:t>
            </w:r>
            <w:proofErr w:type="spellEnd"/>
            <w:r w:rsidRPr="00D94181">
              <w:rPr>
                <w:rFonts w:ascii="Times New Roman" w:hAnsi="Times New Roman"/>
                <w:b/>
                <w:sz w:val="16"/>
                <w:szCs w:val="16"/>
              </w:rPr>
              <w:t>.</w:t>
            </w:r>
          </w:p>
        </w:tc>
        <w:tc>
          <w:tcPr>
            <w:tcW w:w="1560" w:type="dxa"/>
            <w:vAlign w:val="center"/>
          </w:tcPr>
          <w:p w:rsidR="00D94181" w:rsidRPr="00D94181" w:rsidRDefault="00D94181" w:rsidP="00D94181">
            <w:pPr>
              <w:autoSpaceDE/>
              <w:autoSpaceDN/>
              <w:adjustRightInd/>
              <w:spacing w:before="1"/>
              <w:rPr>
                <w:rFonts w:ascii="Times New Roman" w:hAnsi="Times New Roman"/>
                <w:b/>
                <w:sz w:val="16"/>
                <w:szCs w:val="16"/>
              </w:rPr>
            </w:pPr>
          </w:p>
          <w:p w:rsidR="00D94181" w:rsidRPr="00D94181" w:rsidRDefault="00D94181" w:rsidP="00D94181">
            <w:pPr>
              <w:autoSpaceDE/>
              <w:autoSpaceDN/>
              <w:adjustRightInd/>
              <w:spacing w:before="1"/>
              <w:ind w:left="179" w:right="179"/>
              <w:jc w:val="center"/>
              <w:rPr>
                <w:rFonts w:ascii="Times New Roman" w:hAnsi="Times New Roman"/>
                <w:b/>
                <w:sz w:val="16"/>
                <w:szCs w:val="16"/>
              </w:rPr>
            </w:pPr>
            <w:proofErr w:type="spellStart"/>
            <w:r w:rsidRPr="00D94181">
              <w:rPr>
                <w:rFonts w:ascii="Times New Roman" w:hAnsi="Times New Roman"/>
                <w:b/>
                <w:sz w:val="16"/>
                <w:szCs w:val="16"/>
              </w:rPr>
              <w:t>Określenie</w:t>
            </w:r>
            <w:proofErr w:type="spellEnd"/>
            <w:r w:rsidRPr="00D94181">
              <w:rPr>
                <w:rFonts w:ascii="Times New Roman" w:hAnsi="Times New Roman"/>
                <w:b/>
                <w:sz w:val="16"/>
                <w:szCs w:val="16"/>
              </w:rPr>
              <w:t xml:space="preserve"> </w:t>
            </w:r>
            <w:proofErr w:type="spellStart"/>
            <w:r w:rsidRPr="00D94181">
              <w:rPr>
                <w:rFonts w:ascii="Times New Roman" w:hAnsi="Times New Roman"/>
                <w:b/>
                <w:sz w:val="16"/>
                <w:szCs w:val="16"/>
              </w:rPr>
              <w:t>dokumentu</w:t>
            </w:r>
            <w:proofErr w:type="spellEnd"/>
          </w:p>
        </w:tc>
        <w:tc>
          <w:tcPr>
            <w:tcW w:w="2126" w:type="dxa"/>
            <w:vAlign w:val="center"/>
          </w:tcPr>
          <w:p w:rsidR="00D94181" w:rsidRPr="00D94181" w:rsidRDefault="00D94181" w:rsidP="00D94181">
            <w:pPr>
              <w:autoSpaceDE/>
              <w:autoSpaceDN/>
              <w:adjustRightInd/>
              <w:spacing w:before="71"/>
              <w:ind w:left="142" w:right="123" w:hanging="1"/>
              <w:rPr>
                <w:rFonts w:ascii="Times New Roman" w:hAnsi="Times New Roman"/>
                <w:b/>
                <w:sz w:val="16"/>
                <w:szCs w:val="16"/>
                <w:lang w:val="pl-PL"/>
              </w:rPr>
            </w:pPr>
            <w:r w:rsidRPr="00D94181">
              <w:rPr>
                <w:rFonts w:ascii="Times New Roman" w:hAnsi="Times New Roman"/>
                <w:b/>
                <w:sz w:val="16"/>
                <w:szCs w:val="16"/>
                <w:lang w:val="pl-PL"/>
              </w:rPr>
              <w:t>Imię i nazwisko, firma albo nazwa wnioskodawcy/ organu wydającego</w:t>
            </w:r>
          </w:p>
        </w:tc>
        <w:tc>
          <w:tcPr>
            <w:tcW w:w="850" w:type="dxa"/>
            <w:vAlign w:val="center"/>
          </w:tcPr>
          <w:p w:rsidR="00D94181" w:rsidRPr="00D94181" w:rsidRDefault="00D94181" w:rsidP="00D94181">
            <w:pPr>
              <w:autoSpaceDE/>
              <w:autoSpaceDN/>
              <w:adjustRightInd/>
              <w:spacing w:before="2"/>
              <w:rPr>
                <w:rFonts w:ascii="Times New Roman" w:hAnsi="Times New Roman"/>
                <w:b/>
                <w:sz w:val="16"/>
                <w:szCs w:val="16"/>
                <w:lang w:val="pl-PL"/>
              </w:rPr>
            </w:pPr>
          </w:p>
          <w:p w:rsidR="00D94181" w:rsidRPr="00D94181" w:rsidRDefault="00D94181" w:rsidP="00D94181">
            <w:pPr>
              <w:autoSpaceDE/>
              <w:autoSpaceDN/>
              <w:adjustRightInd/>
              <w:ind w:left="214" w:right="217"/>
              <w:jc w:val="center"/>
              <w:rPr>
                <w:rFonts w:ascii="Times New Roman" w:hAnsi="Times New Roman"/>
                <w:b/>
                <w:sz w:val="16"/>
                <w:szCs w:val="16"/>
              </w:rPr>
            </w:pPr>
            <w:proofErr w:type="spellStart"/>
            <w:r w:rsidRPr="00D94181">
              <w:rPr>
                <w:rFonts w:ascii="Times New Roman" w:hAnsi="Times New Roman"/>
                <w:b/>
                <w:sz w:val="16"/>
                <w:szCs w:val="16"/>
              </w:rPr>
              <w:t>Znak</w:t>
            </w:r>
            <w:proofErr w:type="spellEnd"/>
            <w:r w:rsidRPr="00D94181">
              <w:rPr>
                <w:rFonts w:ascii="Times New Roman" w:hAnsi="Times New Roman"/>
                <w:b/>
                <w:sz w:val="16"/>
                <w:szCs w:val="16"/>
              </w:rPr>
              <w:t xml:space="preserve"> </w:t>
            </w:r>
            <w:proofErr w:type="spellStart"/>
            <w:r w:rsidRPr="00D94181">
              <w:rPr>
                <w:rFonts w:ascii="Times New Roman" w:hAnsi="Times New Roman"/>
                <w:b/>
                <w:sz w:val="16"/>
                <w:szCs w:val="16"/>
              </w:rPr>
              <w:t>pisma</w:t>
            </w:r>
            <w:proofErr w:type="spellEnd"/>
          </w:p>
        </w:tc>
        <w:tc>
          <w:tcPr>
            <w:tcW w:w="845" w:type="dxa"/>
            <w:vAlign w:val="center"/>
          </w:tcPr>
          <w:p w:rsidR="00D94181" w:rsidRPr="00D94181" w:rsidRDefault="00D94181" w:rsidP="00D94181">
            <w:pPr>
              <w:autoSpaceDE/>
              <w:autoSpaceDN/>
              <w:adjustRightInd/>
              <w:spacing w:before="2"/>
              <w:rPr>
                <w:rFonts w:ascii="Times New Roman" w:hAnsi="Times New Roman"/>
                <w:b/>
                <w:sz w:val="16"/>
                <w:szCs w:val="16"/>
              </w:rPr>
            </w:pPr>
          </w:p>
          <w:p w:rsidR="00D94181" w:rsidRPr="00D94181" w:rsidRDefault="00D94181" w:rsidP="00D94181">
            <w:pPr>
              <w:autoSpaceDE/>
              <w:autoSpaceDN/>
              <w:adjustRightInd/>
              <w:ind w:left="229" w:right="229"/>
              <w:jc w:val="center"/>
              <w:rPr>
                <w:rFonts w:ascii="Times New Roman" w:hAnsi="Times New Roman"/>
                <w:b/>
                <w:sz w:val="16"/>
                <w:szCs w:val="16"/>
              </w:rPr>
            </w:pPr>
            <w:r w:rsidRPr="00D94181">
              <w:rPr>
                <w:rFonts w:ascii="Times New Roman" w:hAnsi="Times New Roman"/>
                <w:b/>
                <w:sz w:val="16"/>
                <w:szCs w:val="16"/>
              </w:rPr>
              <w:t xml:space="preserve">Data </w:t>
            </w:r>
            <w:proofErr w:type="spellStart"/>
            <w:r w:rsidRPr="00D94181">
              <w:rPr>
                <w:rFonts w:ascii="Times New Roman" w:hAnsi="Times New Roman"/>
                <w:b/>
                <w:sz w:val="16"/>
                <w:szCs w:val="16"/>
              </w:rPr>
              <w:t>pisma</w:t>
            </w:r>
            <w:proofErr w:type="spellEnd"/>
          </w:p>
        </w:tc>
      </w:tr>
      <w:tr w:rsidR="00D94181" w:rsidRPr="00D94181" w:rsidTr="00007AAA">
        <w:trPr>
          <w:trHeight w:hRule="exact" w:val="344"/>
        </w:trPr>
        <w:tc>
          <w:tcPr>
            <w:tcW w:w="352"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1</w:t>
            </w:r>
          </w:p>
        </w:tc>
        <w:tc>
          <w:tcPr>
            <w:tcW w:w="1560"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2</w:t>
            </w:r>
          </w:p>
        </w:tc>
        <w:tc>
          <w:tcPr>
            <w:tcW w:w="2126"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3</w:t>
            </w:r>
          </w:p>
        </w:tc>
        <w:tc>
          <w:tcPr>
            <w:tcW w:w="850"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4</w:t>
            </w:r>
          </w:p>
        </w:tc>
        <w:tc>
          <w:tcPr>
            <w:tcW w:w="845"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5</w:t>
            </w:r>
          </w:p>
        </w:tc>
      </w:tr>
      <w:tr w:rsidR="00D94181" w:rsidRPr="00D94181" w:rsidTr="00007AAA">
        <w:trPr>
          <w:trHeight w:hRule="exact" w:val="366"/>
        </w:trPr>
        <w:tc>
          <w:tcPr>
            <w:tcW w:w="352" w:type="dxa"/>
            <w:vAlign w:val="center"/>
          </w:tcPr>
          <w:p w:rsidR="00D94181" w:rsidRPr="00D94181" w:rsidRDefault="00D94181" w:rsidP="00D94181">
            <w:pPr>
              <w:rPr>
                <w:rFonts w:ascii="Times New Roman" w:hAnsi="Times New Roman"/>
                <w:sz w:val="16"/>
                <w:szCs w:val="16"/>
                <w:lang w:eastAsia="pl-PL"/>
              </w:rPr>
            </w:pPr>
          </w:p>
        </w:tc>
        <w:tc>
          <w:tcPr>
            <w:tcW w:w="1560" w:type="dxa"/>
            <w:vAlign w:val="center"/>
          </w:tcPr>
          <w:p w:rsidR="00D94181" w:rsidRPr="00D94181" w:rsidRDefault="00D94181" w:rsidP="00D94181">
            <w:pPr>
              <w:rPr>
                <w:rFonts w:ascii="Times New Roman" w:hAnsi="Times New Roman"/>
                <w:sz w:val="16"/>
                <w:szCs w:val="16"/>
                <w:lang w:eastAsia="pl-PL"/>
              </w:rPr>
            </w:pPr>
          </w:p>
        </w:tc>
        <w:tc>
          <w:tcPr>
            <w:tcW w:w="2126" w:type="dxa"/>
            <w:vAlign w:val="center"/>
          </w:tcPr>
          <w:p w:rsidR="00D94181" w:rsidRPr="00D94181" w:rsidRDefault="00D94181" w:rsidP="00D94181">
            <w:pPr>
              <w:rPr>
                <w:rFonts w:ascii="Times New Roman" w:hAnsi="Times New Roman"/>
                <w:sz w:val="16"/>
                <w:szCs w:val="16"/>
                <w:lang w:eastAsia="pl-PL"/>
              </w:rPr>
            </w:pPr>
          </w:p>
        </w:tc>
        <w:tc>
          <w:tcPr>
            <w:tcW w:w="850" w:type="dxa"/>
            <w:vAlign w:val="center"/>
          </w:tcPr>
          <w:p w:rsidR="00D94181" w:rsidRPr="00D94181" w:rsidRDefault="00D94181" w:rsidP="00D94181">
            <w:pPr>
              <w:rPr>
                <w:rFonts w:ascii="Times New Roman" w:hAnsi="Times New Roman"/>
                <w:sz w:val="16"/>
                <w:szCs w:val="16"/>
                <w:lang w:eastAsia="pl-PL"/>
              </w:rPr>
            </w:pPr>
          </w:p>
        </w:tc>
        <w:tc>
          <w:tcPr>
            <w:tcW w:w="845" w:type="dxa"/>
            <w:vAlign w:val="center"/>
          </w:tcPr>
          <w:p w:rsidR="00D94181" w:rsidRPr="00D94181" w:rsidRDefault="00D94181" w:rsidP="00D94181">
            <w:pPr>
              <w:rPr>
                <w:rFonts w:ascii="Times New Roman" w:hAnsi="Times New Roman"/>
                <w:sz w:val="16"/>
                <w:szCs w:val="16"/>
                <w:lang w:eastAsia="pl-PL"/>
              </w:rPr>
            </w:pPr>
          </w:p>
        </w:tc>
      </w:tr>
    </w:tbl>
    <w:p w:rsidR="00D94181" w:rsidRPr="00D94181" w:rsidRDefault="00D94181" w:rsidP="00D94181">
      <w:pPr>
        <w:autoSpaceDE/>
        <w:autoSpaceDN/>
        <w:adjustRightInd/>
        <w:rPr>
          <w:rFonts w:ascii="Times New Roman" w:hAnsi="Times New Roman"/>
          <w:b/>
          <w:sz w:val="16"/>
          <w:szCs w:val="16"/>
          <w:lang w:eastAsia="en-US"/>
        </w:rPr>
      </w:pPr>
    </w:p>
    <w:p w:rsidR="00D94181" w:rsidRPr="00D94181" w:rsidRDefault="00D94181" w:rsidP="00D94181">
      <w:pPr>
        <w:tabs>
          <w:tab w:val="left" w:pos="2552"/>
        </w:tabs>
        <w:spacing w:before="85"/>
        <w:ind w:left="1701"/>
        <w:contextualSpacing/>
        <w:outlineLvl w:val="0"/>
        <w:rPr>
          <w:rFonts w:ascii="Times New Roman" w:hAnsi="Times New Roman"/>
          <w:b/>
          <w:w w:val="105"/>
          <w:sz w:val="16"/>
          <w:szCs w:val="16"/>
        </w:rPr>
      </w:pPr>
      <w:r w:rsidRPr="00D94181">
        <w:rPr>
          <w:rFonts w:ascii="Times New Roman" w:hAnsi="Times New Roman"/>
          <w:b/>
          <w:w w:val="105"/>
          <w:sz w:val="16"/>
          <w:szCs w:val="16"/>
        </w:rPr>
        <w:t>Zezwolenie</w:t>
      </w:r>
      <w:r w:rsidRPr="00D94181">
        <w:rPr>
          <w:rFonts w:ascii="Times New Roman" w:hAnsi="Times New Roman"/>
          <w:b/>
          <w:spacing w:val="-18"/>
          <w:w w:val="105"/>
          <w:sz w:val="16"/>
          <w:szCs w:val="16"/>
        </w:rPr>
        <w:t xml:space="preserve"> </w:t>
      </w:r>
      <w:r w:rsidRPr="00D94181">
        <w:rPr>
          <w:rFonts w:ascii="Times New Roman" w:hAnsi="Times New Roman"/>
          <w:b/>
          <w:w w:val="105"/>
          <w:sz w:val="16"/>
          <w:szCs w:val="16"/>
        </w:rPr>
        <w:t>na</w:t>
      </w:r>
      <w:r w:rsidRPr="00D94181">
        <w:rPr>
          <w:rFonts w:ascii="Times New Roman" w:hAnsi="Times New Roman"/>
          <w:b/>
          <w:spacing w:val="-17"/>
          <w:w w:val="105"/>
          <w:sz w:val="16"/>
          <w:szCs w:val="16"/>
        </w:rPr>
        <w:t xml:space="preserve"> </w:t>
      </w:r>
      <w:r w:rsidRPr="00D94181">
        <w:rPr>
          <w:rFonts w:ascii="Times New Roman" w:hAnsi="Times New Roman"/>
          <w:b/>
          <w:w w:val="105"/>
          <w:sz w:val="16"/>
          <w:szCs w:val="16"/>
        </w:rPr>
        <w:t>założenie</w:t>
      </w:r>
      <w:r w:rsidRPr="00D94181">
        <w:rPr>
          <w:rFonts w:ascii="Times New Roman" w:hAnsi="Times New Roman"/>
          <w:b/>
          <w:spacing w:val="-17"/>
          <w:w w:val="105"/>
          <w:sz w:val="16"/>
          <w:szCs w:val="16"/>
        </w:rPr>
        <w:t xml:space="preserve"> </w:t>
      </w:r>
      <w:r w:rsidRPr="00D94181">
        <w:rPr>
          <w:rFonts w:ascii="Times New Roman" w:hAnsi="Times New Roman"/>
          <w:b/>
          <w:w w:val="105"/>
          <w:sz w:val="16"/>
          <w:szCs w:val="16"/>
        </w:rPr>
        <w:t>lotniska.</w:t>
      </w:r>
    </w:p>
    <w:p w:rsidR="00D94181" w:rsidRPr="00D94181" w:rsidRDefault="00D94181" w:rsidP="00D94181">
      <w:pPr>
        <w:tabs>
          <w:tab w:val="left" w:pos="2552"/>
        </w:tabs>
        <w:spacing w:before="85"/>
        <w:ind w:left="1701"/>
        <w:contextualSpacing/>
        <w:outlineLvl w:val="0"/>
        <w:rPr>
          <w:rFonts w:ascii="Times New Roman" w:hAnsi="Times New Roman"/>
          <w:b/>
          <w:sz w:val="16"/>
          <w:szCs w:val="16"/>
        </w:rPr>
      </w:pPr>
    </w:p>
    <w:tbl>
      <w:tblPr>
        <w:tblStyle w:val="Tabl1"/>
        <w:tblW w:w="5881" w:type="dxa"/>
        <w:tblInd w:w="13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2"/>
        <w:gridCol w:w="1560"/>
        <w:gridCol w:w="2126"/>
        <w:gridCol w:w="850"/>
        <w:gridCol w:w="993"/>
      </w:tblGrid>
      <w:tr w:rsidR="00D94181" w:rsidRPr="00D94181" w:rsidTr="00007AAA">
        <w:trPr>
          <w:trHeight w:hRule="exact" w:val="779"/>
        </w:trPr>
        <w:tc>
          <w:tcPr>
            <w:tcW w:w="352" w:type="dxa"/>
            <w:vAlign w:val="center"/>
          </w:tcPr>
          <w:p w:rsidR="00D94181" w:rsidRPr="00D94181" w:rsidRDefault="00D94181" w:rsidP="00D94181">
            <w:pPr>
              <w:autoSpaceDE/>
              <w:autoSpaceDN/>
              <w:adjustRightInd/>
              <w:spacing w:before="1"/>
              <w:ind w:left="35" w:right="36"/>
              <w:jc w:val="center"/>
              <w:rPr>
                <w:rFonts w:ascii="Times New Roman" w:hAnsi="Times New Roman"/>
                <w:b/>
                <w:sz w:val="16"/>
                <w:szCs w:val="16"/>
              </w:rPr>
            </w:pPr>
            <w:proofErr w:type="spellStart"/>
            <w:r w:rsidRPr="00D94181">
              <w:rPr>
                <w:rFonts w:ascii="Times New Roman" w:hAnsi="Times New Roman"/>
                <w:b/>
                <w:sz w:val="16"/>
                <w:szCs w:val="16"/>
              </w:rPr>
              <w:t>Lp</w:t>
            </w:r>
            <w:proofErr w:type="spellEnd"/>
            <w:r w:rsidRPr="00D94181">
              <w:rPr>
                <w:rFonts w:ascii="Times New Roman" w:hAnsi="Times New Roman"/>
                <w:b/>
                <w:sz w:val="16"/>
                <w:szCs w:val="16"/>
              </w:rPr>
              <w:t>.</w:t>
            </w:r>
          </w:p>
        </w:tc>
        <w:tc>
          <w:tcPr>
            <w:tcW w:w="1560" w:type="dxa"/>
            <w:vAlign w:val="center"/>
          </w:tcPr>
          <w:p w:rsidR="00D94181" w:rsidRPr="00D94181" w:rsidRDefault="00D94181" w:rsidP="00D94181">
            <w:pPr>
              <w:autoSpaceDE/>
              <w:autoSpaceDN/>
              <w:adjustRightInd/>
              <w:spacing w:before="1"/>
              <w:ind w:left="179" w:right="179"/>
              <w:jc w:val="center"/>
              <w:rPr>
                <w:rFonts w:ascii="Times New Roman" w:hAnsi="Times New Roman"/>
                <w:b/>
                <w:sz w:val="16"/>
                <w:szCs w:val="16"/>
              </w:rPr>
            </w:pPr>
            <w:proofErr w:type="spellStart"/>
            <w:r w:rsidRPr="00D94181">
              <w:rPr>
                <w:rFonts w:ascii="Times New Roman" w:hAnsi="Times New Roman"/>
                <w:b/>
                <w:sz w:val="16"/>
                <w:szCs w:val="16"/>
              </w:rPr>
              <w:t>Określenie</w:t>
            </w:r>
            <w:proofErr w:type="spellEnd"/>
            <w:r w:rsidRPr="00D94181">
              <w:rPr>
                <w:rFonts w:ascii="Times New Roman" w:hAnsi="Times New Roman"/>
                <w:b/>
                <w:sz w:val="16"/>
                <w:szCs w:val="16"/>
              </w:rPr>
              <w:t xml:space="preserve"> </w:t>
            </w:r>
            <w:proofErr w:type="spellStart"/>
            <w:r w:rsidRPr="00D94181">
              <w:rPr>
                <w:rFonts w:ascii="Times New Roman" w:hAnsi="Times New Roman"/>
                <w:b/>
                <w:sz w:val="16"/>
                <w:szCs w:val="16"/>
              </w:rPr>
              <w:t>dokumentu</w:t>
            </w:r>
            <w:proofErr w:type="spellEnd"/>
          </w:p>
        </w:tc>
        <w:tc>
          <w:tcPr>
            <w:tcW w:w="2126" w:type="dxa"/>
            <w:vAlign w:val="center"/>
          </w:tcPr>
          <w:p w:rsidR="00D94181" w:rsidRPr="00D94181" w:rsidRDefault="00D94181" w:rsidP="00D94181">
            <w:pPr>
              <w:autoSpaceDE/>
              <w:autoSpaceDN/>
              <w:adjustRightInd/>
              <w:spacing w:before="71"/>
              <w:ind w:left="142" w:right="123" w:hanging="1"/>
              <w:jc w:val="center"/>
              <w:rPr>
                <w:rFonts w:ascii="Times New Roman" w:hAnsi="Times New Roman"/>
                <w:b/>
                <w:sz w:val="16"/>
                <w:szCs w:val="16"/>
                <w:lang w:val="pl-PL"/>
              </w:rPr>
            </w:pPr>
            <w:r w:rsidRPr="00D94181">
              <w:rPr>
                <w:rFonts w:ascii="Times New Roman" w:hAnsi="Times New Roman"/>
                <w:b/>
                <w:sz w:val="16"/>
                <w:szCs w:val="16"/>
                <w:lang w:val="pl-PL"/>
              </w:rPr>
              <w:t>Imię i nazwisko, firma albo nazwa wnioskodawcy/ organu wydającego</w:t>
            </w:r>
          </w:p>
        </w:tc>
        <w:tc>
          <w:tcPr>
            <w:tcW w:w="850" w:type="dxa"/>
            <w:vAlign w:val="center"/>
          </w:tcPr>
          <w:p w:rsidR="00D94181" w:rsidRPr="00D94181" w:rsidRDefault="00D94181" w:rsidP="00D94181">
            <w:pPr>
              <w:autoSpaceDE/>
              <w:autoSpaceDN/>
              <w:adjustRightInd/>
              <w:ind w:left="214" w:right="217"/>
              <w:jc w:val="center"/>
              <w:rPr>
                <w:rFonts w:ascii="Times New Roman" w:hAnsi="Times New Roman"/>
                <w:b/>
                <w:sz w:val="16"/>
                <w:szCs w:val="16"/>
              </w:rPr>
            </w:pPr>
            <w:proofErr w:type="spellStart"/>
            <w:r w:rsidRPr="00D94181">
              <w:rPr>
                <w:rFonts w:ascii="Times New Roman" w:hAnsi="Times New Roman"/>
                <w:b/>
                <w:sz w:val="16"/>
                <w:szCs w:val="16"/>
              </w:rPr>
              <w:t>Znak</w:t>
            </w:r>
            <w:proofErr w:type="spellEnd"/>
            <w:r w:rsidRPr="00D94181">
              <w:rPr>
                <w:rFonts w:ascii="Times New Roman" w:hAnsi="Times New Roman"/>
                <w:b/>
                <w:sz w:val="16"/>
                <w:szCs w:val="16"/>
              </w:rPr>
              <w:t xml:space="preserve"> </w:t>
            </w:r>
            <w:proofErr w:type="spellStart"/>
            <w:r w:rsidRPr="00D94181">
              <w:rPr>
                <w:rFonts w:ascii="Times New Roman" w:hAnsi="Times New Roman"/>
                <w:b/>
                <w:sz w:val="16"/>
                <w:szCs w:val="16"/>
              </w:rPr>
              <w:t>pisma</w:t>
            </w:r>
            <w:proofErr w:type="spellEnd"/>
          </w:p>
        </w:tc>
        <w:tc>
          <w:tcPr>
            <w:tcW w:w="993" w:type="dxa"/>
            <w:vAlign w:val="center"/>
          </w:tcPr>
          <w:p w:rsidR="00D94181" w:rsidRPr="00D94181" w:rsidRDefault="00D94181" w:rsidP="00D94181">
            <w:pPr>
              <w:autoSpaceDE/>
              <w:autoSpaceDN/>
              <w:adjustRightInd/>
              <w:ind w:left="229" w:right="229"/>
              <w:jc w:val="center"/>
              <w:rPr>
                <w:rFonts w:ascii="Times New Roman" w:hAnsi="Times New Roman"/>
                <w:b/>
                <w:sz w:val="16"/>
                <w:szCs w:val="16"/>
              </w:rPr>
            </w:pPr>
            <w:r w:rsidRPr="00D94181">
              <w:rPr>
                <w:rFonts w:ascii="Times New Roman" w:hAnsi="Times New Roman"/>
                <w:b/>
                <w:sz w:val="16"/>
                <w:szCs w:val="16"/>
              </w:rPr>
              <w:t xml:space="preserve">Data </w:t>
            </w:r>
            <w:proofErr w:type="spellStart"/>
            <w:r w:rsidRPr="00D94181">
              <w:rPr>
                <w:rFonts w:ascii="Times New Roman" w:hAnsi="Times New Roman"/>
                <w:b/>
                <w:sz w:val="16"/>
                <w:szCs w:val="16"/>
              </w:rPr>
              <w:t>pisma</w:t>
            </w:r>
            <w:proofErr w:type="spellEnd"/>
          </w:p>
        </w:tc>
      </w:tr>
      <w:tr w:rsidR="00D94181" w:rsidRPr="00D94181" w:rsidTr="00007AAA">
        <w:trPr>
          <w:trHeight w:hRule="exact" w:val="420"/>
        </w:trPr>
        <w:tc>
          <w:tcPr>
            <w:tcW w:w="352"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1</w:t>
            </w:r>
          </w:p>
        </w:tc>
        <w:tc>
          <w:tcPr>
            <w:tcW w:w="1560"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2</w:t>
            </w:r>
          </w:p>
        </w:tc>
        <w:tc>
          <w:tcPr>
            <w:tcW w:w="2126"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3</w:t>
            </w:r>
          </w:p>
        </w:tc>
        <w:tc>
          <w:tcPr>
            <w:tcW w:w="850"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4</w:t>
            </w:r>
          </w:p>
        </w:tc>
        <w:tc>
          <w:tcPr>
            <w:tcW w:w="993"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5</w:t>
            </w:r>
          </w:p>
        </w:tc>
      </w:tr>
      <w:tr w:rsidR="00D94181" w:rsidRPr="00D94181" w:rsidTr="00007AAA">
        <w:trPr>
          <w:trHeight w:hRule="exact" w:val="472"/>
        </w:trPr>
        <w:tc>
          <w:tcPr>
            <w:tcW w:w="352" w:type="dxa"/>
          </w:tcPr>
          <w:p w:rsidR="00D94181" w:rsidRPr="00D94181" w:rsidRDefault="00D94181" w:rsidP="00D94181">
            <w:pPr>
              <w:rPr>
                <w:rFonts w:ascii="Times New Roman" w:hAnsi="Times New Roman"/>
                <w:sz w:val="16"/>
                <w:szCs w:val="16"/>
                <w:lang w:eastAsia="pl-PL"/>
              </w:rPr>
            </w:pPr>
          </w:p>
        </w:tc>
        <w:tc>
          <w:tcPr>
            <w:tcW w:w="1560" w:type="dxa"/>
          </w:tcPr>
          <w:p w:rsidR="00D94181" w:rsidRPr="00D94181" w:rsidRDefault="00D94181" w:rsidP="00D94181">
            <w:pPr>
              <w:rPr>
                <w:rFonts w:ascii="Times New Roman" w:hAnsi="Times New Roman"/>
                <w:sz w:val="16"/>
                <w:szCs w:val="16"/>
                <w:lang w:eastAsia="pl-PL"/>
              </w:rPr>
            </w:pPr>
          </w:p>
        </w:tc>
        <w:tc>
          <w:tcPr>
            <w:tcW w:w="2126" w:type="dxa"/>
          </w:tcPr>
          <w:p w:rsidR="00D94181" w:rsidRPr="00D94181" w:rsidRDefault="00D94181" w:rsidP="00D94181">
            <w:pPr>
              <w:rPr>
                <w:rFonts w:ascii="Times New Roman" w:hAnsi="Times New Roman"/>
                <w:sz w:val="16"/>
                <w:szCs w:val="16"/>
                <w:lang w:eastAsia="pl-PL"/>
              </w:rPr>
            </w:pPr>
          </w:p>
        </w:tc>
        <w:tc>
          <w:tcPr>
            <w:tcW w:w="850" w:type="dxa"/>
          </w:tcPr>
          <w:p w:rsidR="00D94181" w:rsidRPr="00D94181" w:rsidRDefault="00D94181" w:rsidP="00D94181">
            <w:pPr>
              <w:rPr>
                <w:rFonts w:ascii="Times New Roman" w:hAnsi="Times New Roman"/>
                <w:sz w:val="16"/>
                <w:szCs w:val="16"/>
                <w:lang w:eastAsia="pl-PL"/>
              </w:rPr>
            </w:pPr>
          </w:p>
        </w:tc>
        <w:tc>
          <w:tcPr>
            <w:tcW w:w="993" w:type="dxa"/>
          </w:tcPr>
          <w:p w:rsidR="00D94181" w:rsidRPr="00D94181" w:rsidRDefault="00D94181" w:rsidP="00D94181">
            <w:pPr>
              <w:rPr>
                <w:rFonts w:ascii="Times New Roman" w:hAnsi="Times New Roman"/>
                <w:sz w:val="16"/>
                <w:szCs w:val="16"/>
                <w:lang w:eastAsia="pl-PL"/>
              </w:rPr>
            </w:pPr>
          </w:p>
        </w:tc>
      </w:tr>
    </w:tbl>
    <w:p w:rsidR="00D94181" w:rsidRPr="00D94181" w:rsidRDefault="00D94181" w:rsidP="00D94181">
      <w:pPr>
        <w:autoSpaceDE/>
        <w:autoSpaceDN/>
        <w:adjustRightInd/>
        <w:rPr>
          <w:rFonts w:ascii="Times New Roman" w:hAnsi="Times New Roman"/>
          <w:b/>
          <w:sz w:val="16"/>
          <w:szCs w:val="16"/>
          <w:lang w:eastAsia="en-US"/>
        </w:rPr>
      </w:pPr>
    </w:p>
    <w:p w:rsidR="00D94181" w:rsidRPr="00D94181" w:rsidRDefault="00D94181" w:rsidP="00D94181">
      <w:pPr>
        <w:tabs>
          <w:tab w:val="left" w:pos="2552"/>
        </w:tabs>
        <w:spacing w:before="85"/>
        <w:ind w:left="1701"/>
        <w:contextualSpacing/>
        <w:outlineLvl w:val="0"/>
        <w:rPr>
          <w:rFonts w:ascii="Times New Roman" w:hAnsi="Times New Roman"/>
          <w:b/>
          <w:w w:val="105"/>
          <w:sz w:val="16"/>
          <w:szCs w:val="16"/>
        </w:rPr>
      </w:pPr>
      <w:r w:rsidRPr="00D94181">
        <w:rPr>
          <w:rFonts w:ascii="Times New Roman" w:hAnsi="Times New Roman"/>
          <w:b/>
          <w:w w:val="105"/>
          <w:sz w:val="16"/>
          <w:szCs w:val="16"/>
        </w:rPr>
        <w:t>Wpis</w:t>
      </w:r>
      <w:r w:rsidRPr="00D94181">
        <w:rPr>
          <w:rFonts w:ascii="Times New Roman" w:hAnsi="Times New Roman"/>
          <w:b/>
          <w:spacing w:val="-14"/>
          <w:w w:val="105"/>
          <w:sz w:val="16"/>
          <w:szCs w:val="16"/>
        </w:rPr>
        <w:t xml:space="preserve"> </w:t>
      </w:r>
      <w:r w:rsidRPr="00D94181">
        <w:rPr>
          <w:rFonts w:ascii="Times New Roman" w:hAnsi="Times New Roman"/>
          <w:b/>
          <w:w w:val="105"/>
          <w:sz w:val="16"/>
          <w:szCs w:val="16"/>
        </w:rPr>
        <w:t>lotniska</w:t>
      </w:r>
      <w:r w:rsidRPr="00D94181">
        <w:rPr>
          <w:rFonts w:ascii="Times New Roman" w:hAnsi="Times New Roman"/>
          <w:b/>
          <w:spacing w:val="-14"/>
          <w:w w:val="105"/>
          <w:sz w:val="16"/>
          <w:szCs w:val="16"/>
        </w:rPr>
        <w:t xml:space="preserve"> </w:t>
      </w:r>
      <w:r w:rsidRPr="00D94181">
        <w:rPr>
          <w:rFonts w:ascii="Times New Roman" w:hAnsi="Times New Roman"/>
          <w:b/>
          <w:w w:val="105"/>
          <w:sz w:val="16"/>
          <w:szCs w:val="16"/>
        </w:rPr>
        <w:t>do</w:t>
      </w:r>
      <w:r w:rsidRPr="00D94181">
        <w:rPr>
          <w:rFonts w:ascii="Times New Roman" w:hAnsi="Times New Roman"/>
          <w:b/>
          <w:spacing w:val="-14"/>
          <w:w w:val="105"/>
          <w:sz w:val="16"/>
          <w:szCs w:val="16"/>
        </w:rPr>
        <w:t xml:space="preserve"> </w:t>
      </w:r>
      <w:r w:rsidRPr="00D94181">
        <w:rPr>
          <w:rFonts w:ascii="Times New Roman" w:hAnsi="Times New Roman"/>
          <w:b/>
          <w:w w:val="105"/>
          <w:sz w:val="16"/>
          <w:szCs w:val="16"/>
        </w:rPr>
        <w:t>rejestru.</w:t>
      </w:r>
    </w:p>
    <w:p w:rsidR="00D94181" w:rsidRPr="00D94181" w:rsidRDefault="00D94181" w:rsidP="00D94181">
      <w:pPr>
        <w:tabs>
          <w:tab w:val="left" w:pos="2552"/>
        </w:tabs>
        <w:spacing w:before="85"/>
        <w:ind w:left="1701"/>
        <w:contextualSpacing/>
        <w:outlineLvl w:val="0"/>
        <w:rPr>
          <w:rFonts w:ascii="Times New Roman" w:hAnsi="Times New Roman"/>
          <w:b/>
          <w:sz w:val="16"/>
          <w:szCs w:val="16"/>
        </w:rPr>
      </w:pPr>
    </w:p>
    <w:tbl>
      <w:tblPr>
        <w:tblStyle w:val="Tabl1"/>
        <w:tblW w:w="5881" w:type="dxa"/>
        <w:tblInd w:w="13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2"/>
        <w:gridCol w:w="1560"/>
        <w:gridCol w:w="2126"/>
        <w:gridCol w:w="850"/>
        <w:gridCol w:w="993"/>
      </w:tblGrid>
      <w:tr w:rsidR="00D94181" w:rsidRPr="00D94181" w:rsidTr="00007AAA">
        <w:trPr>
          <w:trHeight w:hRule="exact" w:val="727"/>
        </w:trPr>
        <w:tc>
          <w:tcPr>
            <w:tcW w:w="352" w:type="dxa"/>
            <w:vAlign w:val="center"/>
          </w:tcPr>
          <w:p w:rsidR="00D94181" w:rsidRPr="00D94181" w:rsidRDefault="00D94181" w:rsidP="00D94181">
            <w:pPr>
              <w:autoSpaceDE/>
              <w:autoSpaceDN/>
              <w:adjustRightInd/>
              <w:spacing w:before="1"/>
              <w:ind w:left="35" w:right="36"/>
              <w:jc w:val="center"/>
              <w:rPr>
                <w:rFonts w:ascii="Times New Roman" w:hAnsi="Times New Roman"/>
                <w:b/>
                <w:sz w:val="16"/>
                <w:szCs w:val="16"/>
              </w:rPr>
            </w:pPr>
            <w:proofErr w:type="spellStart"/>
            <w:r w:rsidRPr="00D94181">
              <w:rPr>
                <w:rFonts w:ascii="Times New Roman" w:hAnsi="Times New Roman"/>
                <w:b/>
                <w:sz w:val="16"/>
                <w:szCs w:val="16"/>
              </w:rPr>
              <w:t>Lp</w:t>
            </w:r>
            <w:proofErr w:type="spellEnd"/>
            <w:r w:rsidRPr="00D94181">
              <w:rPr>
                <w:rFonts w:ascii="Times New Roman" w:hAnsi="Times New Roman"/>
                <w:b/>
                <w:sz w:val="16"/>
                <w:szCs w:val="16"/>
              </w:rPr>
              <w:t>.</w:t>
            </w:r>
          </w:p>
        </w:tc>
        <w:tc>
          <w:tcPr>
            <w:tcW w:w="1560" w:type="dxa"/>
            <w:vAlign w:val="center"/>
          </w:tcPr>
          <w:p w:rsidR="00D94181" w:rsidRPr="00D94181" w:rsidRDefault="00D94181" w:rsidP="00D94181">
            <w:pPr>
              <w:autoSpaceDE/>
              <w:autoSpaceDN/>
              <w:adjustRightInd/>
              <w:spacing w:before="1"/>
              <w:ind w:left="179" w:right="179"/>
              <w:jc w:val="center"/>
              <w:rPr>
                <w:rFonts w:ascii="Times New Roman" w:hAnsi="Times New Roman"/>
                <w:b/>
                <w:sz w:val="16"/>
                <w:szCs w:val="16"/>
              </w:rPr>
            </w:pPr>
            <w:proofErr w:type="spellStart"/>
            <w:r w:rsidRPr="00D94181">
              <w:rPr>
                <w:rFonts w:ascii="Times New Roman" w:hAnsi="Times New Roman"/>
                <w:b/>
                <w:sz w:val="16"/>
                <w:szCs w:val="16"/>
              </w:rPr>
              <w:t>Określenie</w:t>
            </w:r>
            <w:proofErr w:type="spellEnd"/>
            <w:r w:rsidRPr="00D94181">
              <w:rPr>
                <w:rFonts w:ascii="Times New Roman" w:hAnsi="Times New Roman"/>
                <w:b/>
                <w:sz w:val="16"/>
                <w:szCs w:val="16"/>
              </w:rPr>
              <w:t xml:space="preserve"> </w:t>
            </w:r>
            <w:proofErr w:type="spellStart"/>
            <w:r w:rsidRPr="00D94181">
              <w:rPr>
                <w:rFonts w:ascii="Times New Roman" w:hAnsi="Times New Roman"/>
                <w:b/>
                <w:sz w:val="16"/>
                <w:szCs w:val="16"/>
              </w:rPr>
              <w:t>dokumentu</w:t>
            </w:r>
            <w:proofErr w:type="spellEnd"/>
          </w:p>
        </w:tc>
        <w:tc>
          <w:tcPr>
            <w:tcW w:w="2126" w:type="dxa"/>
            <w:vAlign w:val="center"/>
          </w:tcPr>
          <w:p w:rsidR="00D94181" w:rsidRPr="00D94181" w:rsidRDefault="00D94181" w:rsidP="00D94181">
            <w:pPr>
              <w:autoSpaceDE/>
              <w:autoSpaceDN/>
              <w:adjustRightInd/>
              <w:spacing w:before="71"/>
              <w:ind w:left="142" w:right="123" w:hanging="1"/>
              <w:jc w:val="center"/>
              <w:rPr>
                <w:rFonts w:ascii="Times New Roman" w:hAnsi="Times New Roman"/>
                <w:b/>
                <w:sz w:val="16"/>
                <w:szCs w:val="16"/>
                <w:lang w:val="pl-PL"/>
              </w:rPr>
            </w:pPr>
            <w:r w:rsidRPr="00D94181">
              <w:rPr>
                <w:rFonts w:ascii="Times New Roman" w:hAnsi="Times New Roman"/>
                <w:b/>
                <w:sz w:val="16"/>
                <w:szCs w:val="16"/>
                <w:lang w:val="pl-PL"/>
              </w:rPr>
              <w:t>Imię i nazwisko, firma albo nazwa wnioskodawcy/ organu wydającego</w:t>
            </w:r>
          </w:p>
        </w:tc>
        <w:tc>
          <w:tcPr>
            <w:tcW w:w="850" w:type="dxa"/>
            <w:vAlign w:val="center"/>
          </w:tcPr>
          <w:p w:rsidR="00D94181" w:rsidRPr="00D94181" w:rsidRDefault="00D94181" w:rsidP="00D94181">
            <w:pPr>
              <w:autoSpaceDE/>
              <w:autoSpaceDN/>
              <w:adjustRightInd/>
              <w:ind w:left="214" w:right="217"/>
              <w:jc w:val="center"/>
              <w:rPr>
                <w:rFonts w:ascii="Times New Roman" w:hAnsi="Times New Roman"/>
                <w:b/>
                <w:sz w:val="16"/>
                <w:szCs w:val="16"/>
              </w:rPr>
            </w:pPr>
            <w:proofErr w:type="spellStart"/>
            <w:r w:rsidRPr="00D94181">
              <w:rPr>
                <w:rFonts w:ascii="Times New Roman" w:hAnsi="Times New Roman"/>
                <w:b/>
                <w:sz w:val="16"/>
                <w:szCs w:val="16"/>
              </w:rPr>
              <w:t>Znak</w:t>
            </w:r>
            <w:proofErr w:type="spellEnd"/>
            <w:r w:rsidRPr="00D94181">
              <w:rPr>
                <w:rFonts w:ascii="Times New Roman" w:hAnsi="Times New Roman"/>
                <w:b/>
                <w:sz w:val="16"/>
                <w:szCs w:val="16"/>
              </w:rPr>
              <w:t xml:space="preserve"> </w:t>
            </w:r>
            <w:proofErr w:type="spellStart"/>
            <w:r w:rsidRPr="00D94181">
              <w:rPr>
                <w:rFonts w:ascii="Times New Roman" w:hAnsi="Times New Roman"/>
                <w:b/>
                <w:sz w:val="16"/>
                <w:szCs w:val="16"/>
              </w:rPr>
              <w:t>pisma</w:t>
            </w:r>
            <w:proofErr w:type="spellEnd"/>
          </w:p>
        </w:tc>
        <w:tc>
          <w:tcPr>
            <w:tcW w:w="993" w:type="dxa"/>
            <w:vAlign w:val="center"/>
          </w:tcPr>
          <w:p w:rsidR="00D94181" w:rsidRPr="00D94181" w:rsidRDefault="00D94181" w:rsidP="00D94181">
            <w:pPr>
              <w:autoSpaceDE/>
              <w:autoSpaceDN/>
              <w:adjustRightInd/>
              <w:ind w:left="229" w:right="229"/>
              <w:jc w:val="center"/>
              <w:rPr>
                <w:rFonts w:ascii="Times New Roman" w:hAnsi="Times New Roman"/>
                <w:b/>
                <w:sz w:val="16"/>
                <w:szCs w:val="16"/>
              </w:rPr>
            </w:pPr>
            <w:r w:rsidRPr="00D94181">
              <w:rPr>
                <w:rFonts w:ascii="Times New Roman" w:hAnsi="Times New Roman"/>
                <w:b/>
                <w:sz w:val="16"/>
                <w:szCs w:val="16"/>
              </w:rPr>
              <w:t xml:space="preserve">Data </w:t>
            </w:r>
            <w:proofErr w:type="spellStart"/>
            <w:r w:rsidRPr="00D94181">
              <w:rPr>
                <w:rFonts w:ascii="Times New Roman" w:hAnsi="Times New Roman"/>
                <w:b/>
                <w:sz w:val="16"/>
                <w:szCs w:val="16"/>
              </w:rPr>
              <w:t>pisma</w:t>
            </w:r>
            <w:proofErr w:type="spellEnd"/>
          </w:p>
        </w:tc>
      </w:tr>
      <w:tr w:rsidR="00D94181" w:rsidRPr="00D94181" w:rsidTr="00007AAA">
        <w:trPr>
          <w:trHeight w:hRule="exact" w:val="507"/>
        </w:trPr>
        <w:tc>
          <w:tcPr>
            <w:tcW w:w="352"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1</w:t>
            </w:r>
          </w:p>
        </w:tc>
        <w:tc>
          <w:tcPr>
            <w:tcW w:w="1560"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2</w:t>
            </w:r>
          </w:p>
        </w:tc>
        <w:tc>
          <w:tcPr>
            <w:tcW w:w="2126"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3</w:t>
            </w:r>
          </w:p>
        </w:tc>
        <w:tc>
          <w:tcPr>
            <w:tcW w:w="850"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4</w:t>
            </w:r>
          </w:p>
        </w:tc>
        <w:tc>
          <w:tcPr>
            <w:tcW w:w="993"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5</w:t>
            </w:r>
          </w:p>
        </w:tc>
      </w:tr>
      <w:tr w:rsidR="00D94181" w:rsidRPr="00D94181" w:rsidTr="00007AAA">
        <w:trPr>
          <w:trHeight w:hRule="exact" w:val="459"/>
        </w:trPr>
        <w:tc>
          <w:tcPr>
            <w:tcW w:w="352" w:type="dxa"/>
          </w:tcPr>
          <w:p w:rsidR="00D94181" w:rsidRPr="00D94181" w:rsidRDefault="00D94181" w:rsidP="00D94181">
            <w:pPr>
              <w:rPr>
                <w:rFonts w:ascii="Times New Roman" w:hAnsi="Times New Roman"/>
                <w:sz w:val="16"/>
                <w:szCs w:val="16"/>
                <w:lang w:eastAsia="pl-PL"/>
              </w:rPr>
            </w:pPr>
          </w:p>
        </w:tc>
        <w:tc>
          <w:tcPr>
            <w:tcW w:w="1560" w:type="dxa"/>
          </w:tcPr>
          <w:p w:rsidR="00D94181" w:rsidRPr="00D94181" w:rsidRDefault="00D94181" w:rsidP="00D94181">
            <w:pPr>
              <w:rPr>
                <w:rFonts w:ascii="Times New Roman" w:hAnsi="Times New Roman"/>
                <w:sz w:val="16"/>
                <w:szCs w:val="16"/>
                <w:lang w:eastAsia="pl-PL"/>
              </w:rPr>
            </w:pPr>
          </w:p>
        </w:tc>
        <w:tc>
          <w:tcPr>
            <w:tcW w:w="2126" w:type="dxa"/>
          </w:tcPr>
          <w:p w:rsidR="00D94181" w:rsidRPr="00D94181" w:rsidRDefault="00D94181" w:rsidP="00D94181">
            <w:pPr>
              <w:rPr>
                <w:rFonts w:ascii="Times New Roman" w:hAnsi="Times New Roman"/>
                <w:sz w:val="16"/>
                <w:szCs w:val="16"/>
                <w:lang w:eastAsia="pl-PL"/>
              </w:rPr>
            </w:pPr>
          </w:p>
        </w:tc>
        <w:tc>
          <w:tcPr>
            <w:tcW w:w="850" w:type="dxa"/>
          </w:tcPr>
          <w:p w:rsidR="00D94181" w:rsidRPr="00D94181" w:rsidRDefault="00D94181" w:rsidP="00D94181">
            <w:pPr>
              <w:rPr>
                <w:rFonts w:ascii="Times New Roman" w:hAnsi="Times New Roman"/>
                <w:sz w:val="16"/>
                <w:szCs w:val="16"/>
                <w:lang w:eastAsia="pl-PL"/>
              </w:rPr>
            </w:pPr>
          </w:p>
        </w:tc>
        <w:tc>
          <w:tcPr>
            <w:tcW w:w="993" w:type="dxa"/>
          </w:tcPr>
          <w:p w:rsidR="00D94181" w:rsidRPr="00D94181" w:rsidRDefault="00D94181" w:rsidP="00D94181">
            <w:pPr>
              <w:rPr>
                <w:rFonts w:ascii="Times New Roman" w:hAnsi="Times New Roman"/>
                <w:sz w:val="16"/>
                <w:szCs w:val="16"/>
                <w:lang w:eastAsia="pl-PL"/>
              </w:rPr>
            </w:pPr>
          </w:p>
        </w:tc>
      </w:tr>
    </w:tbl>
    <w:p w:rsidR="00D94181" w:rsidRPr="00D94181" w:rsidRDefault="00D94181" w:rsidP="00D94181">
      <w:pPr>
        <w:autoSpaceDE/>
        <w:autoSpaceDN/>
        <w:adjustRightInd/>
        <w:spacing w:before="6"/>
        <w:rPr>
          <w:rFonts w:ascii="Times New Roman" w:hAnsi="Times New Roman"/>
          <w:b/>
          <w:sz w:val="16"/>
          <w:szCs w:val="16"/>
          <w:lang w:eastAsia="en-US"/>
        </w:rPr>
      </w:pPr>
    </w:p>
    <w:p w:rsidR="00D94181" w:rsidRPr="00D94181" w:rsidRDefault="00D94181" w:rsidP="00D94181">
      <w:pPr>
        <w:tabs>
          <w:tab w:val="left" w:pos="2552"/>
        </w:tabs>
        <w:spacing w:before="85"/>
        <w:ind w:left="1701"/>
        <w:contextualSpacing/>
        <w:outlineLvl w:val="0"/>
        <w:rPr>
          <w:rFonts w:ascii="Times New Roman" w:hAnsi="Times New Roman"/>
          <w:b/>
          <w:w w:val="105"/>
          <w:sz w:val="16"/>
          <w:szCs w:val="16"/>
        </w:rPr>
      </w:pPr>
      <w:r w:rsidRPr="00D94181">
        <w:rPr>
          <w:rFonts w:ascii="Times New Roman" w:hAnsi="Times New Roman"/>
          <w:b/>
          <w:w w:val="105"/>
          <w:sz w:val="16"/>
          <w:szCs w:val="16"/>
        </w:rPr>
        <w:t>Wykreślenie</w:t>
      </w:r>
      <w:r w:rsidRPr="00D94181">
        <w:rPr>
          <w:rFonts w:ascii="Times New Roman" w:hAnsi="Times New Roman"/>
          <w:b/>
          <w:spacing w:val="-18"/>
          <w:w w:val="105"/>
          <w:sz w:val="16"/>
          <w:szCs w:val="16"/>
        </w:rPr>
        <w:t xml:space="preserve"> </w:t>
      </w:r>
      <w:r w:rsidRPr="00D94181">
        <w:rPr>
          <w:rFonts w:ascii="Times New Roman" w:hAnsi="Times New Roman"/>
          <w:b/>
          <w:w w:val="105"/>
          <w:sz w:val="16"/>
          <w:szCs w:val="16"/>
        </w:rPr>
        <w:t>lotniska</w:t>
      </w:r>
      <w:r w:rsidRPr="00D94181">
        <w:rPr>
          <w:rFonts w:ascii="Times New Roman" w:hAnsi="Times New Roman"/>
          <w:b/>
          <w:spacing w:val="-17"/>
          <w:w w:val="105"/>
          <w:sz w:val="16"/>
          <w:szCs w:val="16"/>
        </w:rPr>
        <w:t xml:space="preserve"> </w:t>
      </w:r>
      <w:r w:rsidRPr="00D94181">
        <w:rPr>
          <w:rFonts w:ascii="Times New Roman" w:hAnsi="Times New Roman"/>
          <w:b/>
          <w:w w:val="105"/>
          <w:sz w:val="16"/>
          <w:szCs w:val="16"/>
        </w:rPr>
        <w:t>z</w:t>
      </w:r>
      <w:r w:rsidRPr="00D94181">
        <w:rPr>
          <w:rFonts w:ascii="Times New Roman" w:hAnsi="Times New Roman"/>
          <w:b/>
          <w:spacing w:val="-18"/>
          <w:w w:val="105"/>
          <w:sz w:val="16"/>
          <w:szCs w:val="16"/>
        </w:rPr>
        <w:t xml:space="preserve"> </w:t>
      </w:r>
      <w:r w:rsidRPr="00D94181">
        <w:rPr>
          <w:rFonts w:ascii="Times New Roman" w:hAnsi="Times New Roman"/>
          <w:b/>
          <w:w w:val="105"/>
          <w:sz w:val="16"/>
          <w:szCs w:val="16"/>
        </w:rPr>
        <w:t>rejestru.</w:t>
      </w:r>
    </w:p>
    <w:p w:rsidR="00D94181" w:rsidRPr="00D94181" w:rsidRDefault="00D94181" w:rsidP="00D94181">
      <w:pPr>
        <w:tabs>
          <w:tab w:val="left" w:pos="2552"/>
        </w:tabs>
        <w:spacing w:before="85"/>
        <w:ind w:left="1701"/>
        <w:contextualSpacing/>
        <w:outlineLvl w:val="0"/>
        <w:rPr>
          <w:rFonts w:ascii="Times New Roman" w:hAnsi="Times New Roman"/>
          <w:b/>
          <w:sz w:val="16"/>
          <w:szCs w:val="16"/>
        </w:rPr>
      </w:pPr>
    </w:p>
    <w:tbl>
      <w:tblPr>
        <w:tblStyle w:val="Tabl1"/>
        <w:tblW w:w="5881" w:type="dxa"/>
        <w:tblInd w:w="13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2"/>
        <w:gridCol w:w="1560"/>
        <w:gridCol w:w="2126"/>
        <w:gridCol w:w="850"/>
        <w:gridCol w:w="993"/>
      </w:tblGrid>
      <w:tr w:rsidR="00D94181" w:rsidRPr="00D94181" w:rsidTr="00007AAA">
        <w:trPr>
          <w:trHeight w:hRule="exact" w:val="690"/>
        </w:trPr>
        <w:tc>
          <w:tcPr>
            <w:tcW w:w="352" w:type="dxa"/>
            <w:vAlign w:val="center"/>
          </w:tcPr>
          <w:p w:rsidR="00D94181" w:rsidRPr="00D94181" w:rsidRDefault="00D94181" w:rsidP="00D94181">
            <w:pPr>
              <w:autoSpaceDE/>
              <w:autoSpaceDN/>
              <w:adjustRightInd/>
              <w:spacing w:before="1"/>
              <w:ind w:left="35" w:right="36"/>
              <w:jc w:val="center"/>
              <w:rPr>
                <w:rFonts w:ascii="Times New Roman" w:hAnsi="Times New Roman"/>
                <w:b/>
                <w:sz w:val="16"/>
                <w:szCs w:val="16"/>
              </w:rPr>
            </w:pPr>
            <w:proofErr w:type="spellStart"/>
            <w:r w:rsidRPr="00D94181">
              <w:rPr>
                <w:rFonts w:ascii="Times New Roman" w:hAnsi="Times New Roman"/>
                <w:b/>
                <w:sz w:val="16"/>
                <w:szCs w:val="16"/>
              </w:rPr>
              <w:t>Lp</w:t>
            </w:r>
            <w:proofErr w:type="spellEnd"/>
            <w:r w:rsidRPr="00D94181">
              <w:rPr>
                <w:rFonts w:ascii="Times New Roman" w:hAnsi="Times New Roman"/>
                <w:b/>
                <w:sz w:val="16"/>
                <w:szCs w:val="16"/>
              </w:rPr>
              <w:t>.</w:t>
            </w:r>
          </w:p>
        </w:tc>
        <w:tc>
          <w:tcPr>
            <w:tcW w:w="1560" w:type="dxa"/>
            <w:vAlign w:val="center"/>
          </w:tcPr>
          <w:p w:rsidR="00D94181" w:rsidRPr="00D94181" w:rsidRDefault="00D94181" w:rsidP="00D94181">
            <w:pPr>
              <w:autoSpaceDE/>
              <w:autoSpaceDN/>
              <w:adjustRightInd/>
              <w:spacing w:before="1"/>
              <w:ind w:left="179" w:right="179"/>
              <w:jc w:val="center"/>
              <w:rPr>
                <w:rFonts w:ascii="Times New Roman" w:hAnsi="Times New Roman"/>
                <w:b/>
                <w:sz w:val="16"/>
                <w:szCs w:val="16"/>
              </w:rPr>
            </w:pPr>
            <w:proofErr w:type="spellStart"/>
            <w:r w:rsidRPr="00D94181">
              <w:rPr>
                <w:rFonts w:ascii="Times New Roman" w:hAnsi="Times New Roman"/>
                <w:b/>
                <w:sz w:val="16"/>
                <w:szCs w:val="16"/>
              </w:rPr>
              <w:t>Określenie</w:t>
            </w:r>
            <w:proofErr w:type="spellEnd"/>
            <w:r w:rsidRPr="00D94181">
              <w:rPr>
                <w:rFonts w:ascii="Times New Roman" w:hAnsi="Times New Roman"/>
                <w:b/>
                <w:sz w:val="16"/>
                <w:szCs w:val="16"/>
              </w:rPr>
              <w:t xml:space="preserve"> </w:t>
            </w:r>
            <w:proofErr w:type="spellStart"/>
            <w:r w:rsidRPr="00D94181">
              <w:rPr>
                <w:rFonts w:ascii="Times New Roman" w:hAnsi="Times New Roman"/>
                <w:b/>
                <w:sz w:val="16"/>
                <w:szCs w:val="16"/>
              </w:rPr>
              <w:t>dokumentu</w:t>
            </w:r>
            <w:proofErr w:type="spellEnd"/>
          </w:p>
        </w:tc>
        <w:tc>
          <w:tcPr>
            <w:tcW w:w="2126" w:type="dxa"/>
            <w:vAlign w:val="center"/>
          </w:tcPr>
          <w:p w:rsidR="00D94181" w:rsidRPr="00D94181" w:rsidRDefault="00D94181" w:rsidP="00D94181">
            <w:pPr>
              <w:autoSpaceDE/>
              <w:autoSpaceDN/>
              <w:adjustRightInd/>
              <w:spacing w:before="71"/>
              <w:ind w:left="142" w:right="123" w:hanging="1"/>
              <w:jc w:val="center"/>
              <w:rPr>
                <w:rFonts w:ascii="Times New Roman" w:hAnsi="Times New Roman"/>
                <w:b/>
                <w:sz w:val="16"/>
                <w:szCs w:val="16"/>
                <w:lang w:val="pl-PL"/>
              </w:rPr>
            </w:pPr>
            <w:r w:rsidRPr="00D94181">
              <w:rPr>
                <w:rFonts w:ascii="Times New Roman" w:hAnsi="Times New Roman"/>
                <w:b/>
                <w:sz w:val="16"/>
                <w:szCs w:val="16"/>
                <w:lang w:val="pl-PL"/>
              </w:rPr>
              <w:t>Imię i nazwisko, firma albo nazwa wnioskodawcy/ organu wydającego</w:t>
            </w:r>
          </w:p>
        </w:tc>
        <w:tc>
          <w:tcPr>
            <w:tcW w:w="850" w:type="dxa"/>
            <w:vAlign w:val="center"/>
          </w:tcPr>
          <w:p w:rsidR="00D94181" w:rsidRPr="00D94181" w:rsidRDefault="00D94181" w:rsidP="00D94181">
            <w:pPr>
              <w:autoSpaceDE/>
              <w:autoSpaceDN/>
              <w:adjustRightInd/>
              <w:ind w:left="214" w:right="217"/>
              <w:jc w:val="center"/>
              <w:rPr>
                <w:rFonts w:ascii="Times New Roman" w:hAnsi="Times New Roman"/>
                <w:b/>
                <w:sz w:val="16"/>
                <w:szCs w:val="16"/>
              </w:rPr>
            </w:pPr>
            <w:proofErr w:type="spellStart"/>
            <w:r w:rsidRPr="00D94181">
              <w:rPr>
                <w:rFonts w:ascii="Times New Roman" w:hAnsi="Times New Roman"/>
                <w:b/>
                <w:sz w:val="16"/>
                <w:szCs w:val="16"/>
              </w:rPr>
              <w:t>Znak</w:t>
            </w:r>
            <w:proofErr w:type="spellEnd"/>
            <w:r w:rsidRPr="00D94181">
              <w:rPr>
                <w:rFonts w:ascii="Times New Roman" w:hAnsi="Times New Roman"/>
                <w:b/>
                <w:sz w:val="16"/>
                <w:szCs w:val="16"/>
              </w:rPr>
              <w:t xml:space="preserve"> </w:t>
            </w:r>
            <w:proofErr w:type="spellStart"/>
            <w:r w:rsidRPr="00D94181">
              <w:rPr>
                <w:rFonts w:ascii="Times New Roman" w:hAnsi="Times New Roman"/>
                <w:b/>
                <w:sz w:val="16"/>
                <w:szCs w:val="16"/>
              </w:rPr>
              <w:t>pisma</w:t>
            </w:r>
            <w:proofErr w:type="spellEnd"/>
          </w:p>
        </w:tc>
        <w:tc>
          <w:tcPr>
            <w:tcW w:w="993" w:type="dxa"/>
            <w:vAlign w:val="center"/>
          </w:tcPr>
          <w:p w:rsidR="00D94181" w:rsidRPr="00D94181" w:rsidRDefault="00D94181" w:rsidP="00D94181">
            <w:pPr>
              <w:autoSpaceDE/>
              <w:autoSpaceDN/>
              <w:adjustRightInd/>
              <w:ind w:left="229" w:right="229"/>
              <w:jc w:val="center"/>
              <w:rPr>
                <w:rFonts w:ascii="Times New Roman" w:hAnsi="Times New Roman"/>
                <w:b/>
                <w:sz w:val="16"/>
                <w:szCs w:val="16"/>
              </w:rPr>
            </w:pPr>
            <w:r w:rsidRPr="00D94181">
              <w:rPr>
                <w:rFonts w:ascii="Times New Roman" w:hAnsi="Times New Roman"/>
                <w:b/>
                <w:sz w:val="16"/>
                <w:szCs w:val="16"/>
              </w:rPr>
              <w:t xml:space="preserve">Data </w:t>
            </w:r>
            <w:proofErr w:type="spellStart"/>
            <w:r w:rsidRPr="00D94181">
              <w:rPr>
                <w:rFonts w:ascii="Times New Roman" w:hAnsi="Times New Roman"/>
                <w:b/>
                <w:sz w:val="16"/>
                <w:szCs w:val="16"/>
              </w:rPr>
              <w:t>pisma</w:t>
            </w:r>
            <w:proofErr w:type="spellEnd"/>
          </w:p>
        </w:tc>
      </w:tr>
      <w:tr w:rsidR="00D94181" w:rsidRPr="00D94181" w:rsidTr="00007AAA">
        <w:trPr>
          <w:trHeight w:hRule="exact" w:val="300"/>
        </w:trPr>
        <w:tc>
          <w:tcPr>
            <w:tcW w:w="352"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1</w:t>
            </w:r>
          </w:p>
        </w:tc>
        <w:tc>
          <w:tcPr>
            <w:tcW w:w="1560"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2</w:t>
            </w:r>
          </w:p>
        </w:tc>
        <w:tc>
          <w:tcPr>
            <w:tcW w:w="2126"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3</w:t>
            </w:r>
          </w:p>
        </w:tc>
        <w:tc>
          <w:tcPr>
            <w:tcW w:w="850"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4</w:t>
            </w:r>
          </w:p>
        </w:tc>
        <w:tc>
          <w:tcPr>
            <w:tcW w:w="993"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5</w:t>
            </w:r>
          </w:p>
        </w:tc>
      </w:tr>
      <w:tr w:rsidR="00D94181" w:rsidRPr="00D94181" w:rsidTr="00007AAA">
        <w:trPr>
          <w:trHeight w:hRule="exact" w:val="424"/>
        </w:trPr>
        <w:tc>
          <w:tcPr>
            <w:tcW w:w="352" w:type="dxa"/>
          </w:tcPr>
          <w:p w:rsidR="00D94181" w:rsidRPr="00D94181" w:rsidRDefault="00D94181" w:rsidP="00D94181">
            <w:pPr>
              <w:rPr>
                <w:rFonts w:ascii="Times New Roman" w:hAnsi="Times New Roman"/>
                <w:sz w:val="16"/>
                <w:szCs w:val="16"/>
                <w:lang w:eastAsia="pl-PL"/>
              </w:rPr>
            </w:pPr>
          </w:p>
        </w:tc>
        <w:tc>
          <w:tcPr>
            <w:tcW w:w="1560" w:type="dxa"/>
          </w:tcPr>
          <w:p w:rsidR="00D94181" w:rsidRPr="00D94181" w:rsidRDefault="00D94181" w:rsidP="00D94181">
            <w:pPr>
              <w:rPr>
                <w:rFonts w:ascii="Times New Roman" w:hAnsi="Times New Roman"/>
                <w:sz w:val="16"/>
                <w:szCs w:val="16"/>
                <w:lang w:eastAsia="pl-PL"/>
              </w:rPr>
            </w:pPr>
          </w:p>
        </w:tc>
        <w:tc>
          <w:tcPr>
            <w:tcW w:w="2126" w:type="dxa"/>
          </w:tcPr>
          <w:p w:rsidR="00D94181" w:rsidRPr="00D94181" w:rsidRDefault="00D94181" w:rsidP="00D94181">
            <w:pPr>
              <w:rPr>
                <w:rFonts w:ascii="Times New Roman" w:hAnsi="Times New Roman"/>
                <w:sz w:val="16"/>
                <w:szCs w:val="16"/>
                <w:lang w:eastAsia="pl-PL"/>
              </w:rPr>
            </w:pPr>
          </w:p>
        </w:tc>
        <w:tc>
          <w:tcPr>
            <w:tcW w:w="850" w:type="dxa"/>
          </w:tcPr>
          <w:p w:rsidR="00D94181" w:rsidRPr="00D94181" w:rsidRDefault="00D94181" w:rsidP="00D94181">
            <w:pPr>
              <w:rPr>
                <w:rFonts w:ascii="Times New Roman" w:hAnsi="Times New Roman"/>
                <w:sz w:val="16"/>
                <w:szCs w:val="16"/>
                <w:lang w:eastAsia="pl-PL"/>
              </w:rPr>
            </w:pPr>
          </w:p>
        </w:tc>
        <w:tc>
          <w:tcPr>
            <w:tcW w:w="993" w:type="dxa"/>
          </w:tcPr>
          <w:p w:rsidR="00D94181" w:rsidRPr="00D94181" w:rsidRDefault="00D94181" w:rsidP="00D94181">
            <w:pPr>
              <w:rPr>
                <w:rFonts w:ascii="Times New Roman" w:hAnsi="Times New Roman"/>
                <w:sz w:val="16"/>
                <w:szCs w:val="16"/>
                <w:lang w:eastAsia="pl-PL"/>
              </w:rPr>
            </w:pPr>
          </w:p>
        </w:tc>
      </w:tr>
    </w:tbl>
    <w:p w:rsidR="00D94181" w:rsidRPr="00D94181" w:rsidRDefault="00D94181" w:rsidP="00D94181">
      <w:pPr>
        <w:rPr>
          <w:rFonts w:ascii="Times New Roman" w:hAnsi="Times New Roman"/>
          <w:sz w:val="16"/>
          <w:szCs w:val="16"/>
        </w:rPr>
      </w:pPr>
    </w:p>
    <w:p w:rsidR="00D94181" w:rsidRDefault="00D94181" w:rsidP="00D94181">
      <w:pPr>
        <w:ind w:left="1080"/>
        <w:contextualSpacing/>
        <w:rPr>
          <w:rFonts w:ascii="Times New Roman" w:hAnsi="Times New Roman"/>
          <w:b/>
          <w:sz w:val="16"/>
          <w:szCs w:val="16"/>
          <w:u w:val="single"/>
        </w:rPr>
      </w:pPr>
    </w:p>
    <w:p w:rsidR="00D94181" w:rsidRPr="00D94181" w:rsidRDefault="00D94181" w:rsidP="00D94181">
      <w:pPr>
        <w:ind w:left="1080"/>
        <w:contextualSpacing/>
        <w:rPr>
          <w:rFonts w:ascii="Times New Roman" w:hAnsi="Times New Roman"/>
          <w:b/>
          <w:sz w:val="16"/>
          <w:szCs w:val="16"/>
          <w:u w:val="single"/>
        </w:rPr>
      </w:pPr>
      <w:r w:rsidRPr="00D94181">
        <w:rPr>
          <w:rFonts w:ascii="Times New Roman" w:hAnsi="Times New Roman"/>
          <w:b/>
          <w:sz w:val="16"/>
          <w:szCs w:val="16"/>
          <w:u w:val="single"/>
        </w:rPr>
        <w:lastRenderedPageBreak/>
        <w:t>V. ADNOTACJE DOTYCZĄCE DECYZJI WYDANYCH PRZEZ PREZESA URZĘDU LOTNICTWA CYWILNEGO NA PODSTAWIE ART. 71 UST 1 USTAWY – PRAWO LOTNICZE</w:t>
      </w:r>
    </w:p>
    <w:p w:rsidR="00D94181" w:rsidRPr="00D94181" w:rsidRDefault="00D94181" w:rsidP="00D94181">
      <w:pPr>
        <w:ind w:left="1080"/>
        <w:contextualSpacing/>
        <w:rPr>
          <w:rFonts w:ascii="Times New Roman" w:hAnsi="Times New Roman"/>
          <w:sz w:val="16"/>
          <w:szCs w:val="16"/>
        </w:rPr>
      </w:pPr>
    </w:p>
    <w:p w:rsidR="00D94181" w:rsidRPr="00D94181" w:rsidRDefault="00D94181" w:rsidP="00D94181">
      <w:pPr>
        <w:ind w:left="1080"/>
        <w:contextualSpacing/>
        <w:rPr>
          <w:rFonts w:ascii="Times New Roman" w:hAnsi="Times New Roman"/>
          <w:b/>
          <w:sz w:val="16"/>
          <w:szCs w:val="16"/>
          <w:u w:val="single"/>
        </w:rPr>
      </w:pPr>
    </w:p>
    <w:tbl>
      <w:tblPr>
        <w:tblStyle w:val="Tabl1"/>
        <w:tblW w:w="5733" w:type="dxa"/>
        <w:tblInd w:w="13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2"/>
        <w:gridCol w:w="1560"/>
        <w:gridCol w:w="2126"/>
        <w:gridCol w:w="850"/>
        <w:gridCol w:w="845"/>
      </w:tblGrid>
      <w:tr w:rsidR="00D94181" w:rsidRPr="00D94181" w:rsidTr="00007AAA">
        <w:trPr>
          <w:trHeight w:hRule="exact" w:val="752"/>
        </w:trPr>
        <w:tc>
          <w:tcPr>
            <w:tcW w:w="352" w:type="dxa"/>
            <w:vAlign w:val="center"/>
          </w:tcPr>
          <w:p w:rsidR="00D94181" w:rsidRPr="00D94181" w:rsidRDefault="00D94181" w:rsidP="00D94181">
            <w:pPr>
              <w:autoSpaceDE/>
              <w:autoSpaceDN/>
              <w:adjustRightInd/>
              <w:spacing w:before="1"/>
              <w:rPr>
                <w:rFonts w:ascii="Times New Roman" w:hAnsi="Times New Roman"/>
                <w:b/>
                <w:sz w:val="16"/>
                <w:szCs w:val="16"/>
                <w:lang w:val="pl-PL"/>
              </w:rPr>
            </w:pPr>
          </w:p>
          <w:p w:rsidR="00D94181" w:rsidRPr="00D94181" w:rsidRDefault="00D94181" w:rsidP="00D94181">
            <w:pPr>
              <w:autoSpaceDE/>
              <w:autoSpaceDN/>
              <w:adjustRightInd/>
              <w:spacing w:before="1"/>
              <w:ind w:left="35" w:right="36"/>
              <w:jc w:val="center"/>
              <w:rPr>
                <w:rFonts w:ascii="Times New Roman" w:hAnsi="Times New Roman"/>
                <w:b/>
                <w:sz w:val="16"/>
                <w:szCs w:val="16"/>
              </w:rPr>
            </w:pPr>
            <w:proofErr w:type="spellStart"/>
            <w:r w:rsidRPr="00D94181">
              <w:rPr>
                <w:rFonts w:ascii="Times New Roman" w:hAnsi="Times New Roman"/>
                <w:b/>
                <w:sz w:val="16"/>
                <w:szCs w:val="16"/>
              </w:rPr>
              <w:t>Lp</w:t>
            </w:r>
            <w:proofErr w:type="spellEnd"/>
            <w:r w:rsidRPr="00D94181">
              <w:rPr>
                <w:rFonts w:ascii="Times New Roman" w:hAnsi="Times New Roman"/>
                <w:b/>
                <w:sz w:val="16"/>
                <w:szCs w:val="16"/>
              </w:rPr>
              <w:t>.</w:t>
            </w:r>
          </w:p>
        </w:tc>
        <w:tc>
          <w:tcPr>
            <w:tcW w:w="1560" w:type="dxa"/>
            <w:vAlign w:val="center"/>
          </w:tcPr>
          <w:p w:rsidR="00D94181" w:rsidRPr="00D94181" w:rsidRDefault="00D94181" w:rsidP="00D94181">
            <w:pPr>
              <w:autoSpaceDE/>
              <w:autoSpaceDN/>
              <w:adjustRightInd/>
              <w:spacing w:before="1"/>
              <w:rPr>
                <w:rFonts w:ascii="Times New Roman" w:hAnsi="Times New Roman"/>
                <w:b/>
                <w:sz w:val="16"/>
                <w:szCs w:val="16"/>
              </w:rPr>
            </w:pPr>
          </w:p>
          <w:p w:rsidR="00D94181" w:rsidRPr="00D94181" w:rsidRDefault="00D94181" w:rsidP="00D94181">
            <w:pPr>
              <w:autoSpaceDE/>
              <w:autoSpaceDN/>
              <w:adjustRightInd/>
              <w:spacing w:before="1"/>
              <w:ind w:left="179" w:right="179"/>
              <w:jc w:val="center"/>
              <w:rPr>
                <w:rFonts w:ascii="Times New Roman" w:hAnsi="Times New Roman"/>
                <w:b/>
                <w:sz w:val="16"/>
                <w:szCs w:val="16"/>
              </w:rPr>
            </w:pPr>
            <w:proofErr w:type="spellStart"/>
            <w:r w:rsidRPr="00D94181">
              <w:rPr>
                <w:rFonts w:ascii="Times New Roman" w:hAnsi="Times New Roman"/>
                <w:b/>
                <w:sz w:val="16"/>
                <w:szCs w:val="16"/>
              </w:rPr>
              <w:t>Określenie</w:t>
            </w:r>
            <w:proofErr w:type="spellEnd"/>
            <w:r w:rsidRPr="00D94181">
              <w:rPr>
                <w:rFonts w:ascii="Times New Roman" w:hAnsi="Times New Roman"/>
                <w:b/>
                <w:sz w:val="16"/>
                <w:szCs w:val="16"/>
              </w:rPr>
              <w:t xml:space="preserve"> </w:t>
            </w:r>
            <w:proofErr w:type="spellStart"/>
            <w:r w:rsidRPr="00D94181">
              <w:rPr>
                <w:rFonts w:ascii="Times New Roman" w:hAnsi="Times New Roman"/>
                <w:b/>
                <w:sz w:val="16"/>
                <w:szCs w:val="16"/>
              </w:rPr>
              <w:t>dokumentu</w:t>
            </w:r>
            <w:proofErr w:type="spellEnd"/>
          </w:p>
        </w:tc>
        <w:tc>
          <w:tcPr>
            <w:tcW w:w="2126" w:type="dxa"/>
            <w:vAlign w:val="center"/>
          </w:tcPr>
          <w:p w:rsidR="00D94181" w:rsidRPr="00D94181" w:rsidRDefault="00D94181" w:rsidP="00D94181">
            <w:pPr>
              <w:autoSpaceDE/>
              <w:autoSpaceDN/>
              <w:adjustRightInd/>
              <w:spacing w:before="71"/>
              <w:ind w:left="142" w:right="123" w:hanging="1"/>
              <w:rPr>
                <w:rFonts w:ascii="Times New Roman" w:hAnsi="Times New Roman"/>
                <w:b/>
                <w:sz w:val="16"/>
                <w:szCs w:val="16"/>
                <w:lang w:val="pl-PL"/>
              </w:rPr>
            </w:pPr>
            <w:r w:rsidRPr="00D94181">
              <w:rPr>
                <w:rFonts w:ascii="Times New Roman" w:hAnsi="Times New Roman"/>
                <w:b/>
                <w:sz w:val="16"/>
                <w:szCs w:val="16"/>
                <w:lang w:val="pl-PL"/>
              </w:rPr>
              <w:t>Imię i nazwisko, firma albo nazwa wnioskodawcy/ organu wydającego</w:t>
            </w:r>
          </w:p>
        </w:tc>
        <w:tc>
          <w:tcPr>
            <w:tcW w:w="850" w:type="dxa"/>
            <w:vAlign w:val="center"/>
          </w:tcPr>
          <w:p w:rsidR="00D94181" w:rsidRPr="00D94181" w:rsidRDefault="00D94181" w:rsidP="00D94181">
            <w:pPr>
              <w:autoSpaceDE/>
              <w:autoSpaceDN/>
              <w:adjustRightInd/>
              <w:spacing w:before="2"/>
              <w:rPr>
                <w:rFonts w:ascii="Times New Roman" w:hAnsi="Times New Roman"/>
                <w:b/>
                <w:sz w:val="16"/>
                <w:szCs w:val="16"/>
                <w:lang w:val="pl-PL"/>
              </w:rPr>
            </w:pPr>
          </w:p>
          <w:p w:rsidR="00D94181" w:rsidRPr="00D94181" w:rsidRDefault="00D94181" w:rsidP="00D94181">
            <w:pPr>
              <w:autoSpaceDE/>
              <w:autoSpaceDN/>
              <w:adjustRightInd/>
              <w:ind w:left="214" w:right="217"/>
              <w:jc w:val="center"/>
              <w:rPr>
                <w:rFonts w:ascii="Times New Roman" w:hAnsi="Times New Roman"/>
                <w:b/>
                <w:sz w:val="16"/>
                <w:szCs w:val="16"/>
              </w:rPr>
            </w:pPr>
            <w:proofErr w:type="spellStart"/>
            <w:r w:rsidRPr="00D94181">
              <w:rPr>
                <w:rFonts w:ascii="Times New Roman" w:hAnsi="Times New Roman"/>
                <w:b/>
                <w:sz w:val="16"/>
                <w:szCs w:val="16"/>
              </w:rPr>
              <w:t>Znak</w:t>
            </w:r>
            <w:proofErr w:type="spellEnd"/>
            <w:r w:rsidRPr="00D94181">
              <w:rPr>
                <w:rFonts w:ascii="Times New Roman" w:hAnsi="Times New Roman"/>
                <w:b/>
                <w:sz w:val="16"/>
                <w:szCs w:val="16"/>
              </w:rPr>
              <w:t xml:space="preserve"> </w:t>
            </w:r>
            <w:proofErr w:type="spellStart"/>
            <w:r w:rsidRPr="00D94181">
              <w:rPr>
                <w:rFonts w:ascii="Times New Roman" w:hAnsi="Times New Roman"/>
                <w:b/>
                <w:sz w:val="16"/>
                <w:szCs w:val="16"/>
              </w:rPr>
              <w:t>pisma</w:t>
            </w:r>
            <w:proofErr w:type="spellEnd"/>
          </w:p>
        </w:tc>
        <w:tc>
          <w:tcPr>
            <w:tcW w:w="845" w:type="dxa"/>
            <w:vAlign w:val="center"/>
          </w:tcPr>
          <w:p w:rsidR="00D94181" w:rsidRPr="00D94181" w:rsidRDefault="00D94181" w:rsidP="00D94181">
            <w:pPr>
              <w:autoSpaceDE/>
              <w:autoSpaceDN/>
              <w:adjustRightInd/>
              <w:spacing w:before="2"/>
              <w:rPr>
                <w:rFonts w:ascii="Times New Roman" w:hAnsi="Times New Roman"/>
                <w:b/>
                <w:sz w:val="16"/>
                <w:szCs w:val="16"/>
              </w:rPr>
            </w:pPr>
          </w:p>
          <w:p w:rsidR="00D94181" w:rsidRPr="00D94181" w:rsidRDefault="00D94181" w:rsidP="00D94181">
            <w:pPr>
              <w:autoSpaceDE/>
              <w:autoSpaceDN/>
              <w:adjustRightInd/>
              <w:ind w:left="229" w:right="229"/>
              <w:jc w:val="center"/>
              <w:rPr>
                <w:rFonts w:ascii="Times New Roman" w:hAnsi="Times New Roman"/>
                <w:b/>
                <w:sz w:val="16"/>
                <w:szCs w:val="16"/>
              </w:rPr>
            </w:pPr>
            <w:r w:rsidRPr="00D94181">
              <w:rPr>
                <w:rFonts w:ascii="Times New Roman" w:hAnsi="Times New Roman"/>
                <w:b/>
                <w:sz w:val="16"/>
                <w:szCs w:val="16"/>
              </w:rPr>
              <w:t xml:space="preserve">Data </w:t>
            </w:r>
            <w:proofErr w:type="spellStart"/>
            <w:r w:rsidRPr="00D94181">
              <w:rPr>
                <w:rFonts w:ascii="Times New Roman" w:hAnsi="Times New Roman"/>
                <w:b/>
                <w:sz w:val="16"/>
                <w:szCs w:val="16"/>
              </w:rPr>
              <w:t>pisma</w:t>
            </w:r>
            <w:proofErr w:type="spellEnd"/>
          </w:p>
        </w:tc>
      </w:tr>
      <w:tr w:rsidR="00D94181" w:rsidRPr="00D94181" w:rsidTr="00007AAA">
        <w:trPr>
          <w:trHeight w:hRule="exact" w:val="348"/>
        </w:trPr>
        <w:tc>
          <w:tcPr>
            <w:tcW w:w="352"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1</w:t>
            </w:r>
          </w:p>
        </w:tc>
        <w:tc>
          <w:tcPr>
            <w:tcW w:w="1560"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2</w:t>
            </w:r>
          </w:p>
        </w:tc>
        <w:tc>
          <w:tcPr>
            <w:tcW w:w="2126"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3</w:t>
            </w:r>
          </w:p>
        </w:tc>
        <w:tc>
          <w:tcPr>
            <w:tcW w:w="850"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4</w:t>
            </w:r>
          </w:p>
        </w:tc>
        <w:tc>
          <w:tcPr>
            <w:tcW w:w="845" w:type="dxa"/>
            <w:vAlign w:val="center"/>
          </w:tcPr>
          <w:p w:rsidR="00D94181" w:rsidRPr="00D94181" w:rsidRDefault="00D94181" w:rsidP="00D94181">
            <w:pPr>
              <w:autoSpaceDE/>
              <w:autoSpaceDN/>
              <w:adjustRightInd/>
              <w:spacing w:before="2"/>
              <w:jc w:val="center"/>
              <w:rPr>
                <w:rFonts w:ascii="Times New Roman" w:hAnsi="Times New Roman"/>
                <w:sz w:val="16"/>
                <w:szCs w:val="16"/>
              </w:rPr>
            </w:pPr>
            <w:r w:rsidRPr="00D94181">
              <w:rPr>
                <w:rFonts w:ascii="Times New Roman" w:hAnsi="Times New Roman"/>
                <w:w w:val="107"/>
                <w:sz w:val="16"/>
                <w:szCs w:val="16"/>
              </w:rPr>
              <w:t>5</w:t>
            </w:r>
          </w:p>
        </w:tc>
      </w:tr>
      <w:tr w:rsidR="00D94181" w:rsidRPr="00D94181" w:rsidTr="00007AAA">
        <w:trPr>
          <w:trHeight w:hRule="exact" w:val="356"/>
        </w:trPr>
        <w:tc>
          <w:tcPr>
            <w:tcW w:w="352" w:type="dxa"/>
            <w:vAlign w:val="center"/>
          </w:tcPr>
          <w:p w:rsidR="00D94181" w:rsidRPr="00D94181" w:rsidRDefault="00D94181" w:rsidP="00D94181">
            <w:pPr>
              <w:rPr>
                <w:rFonts w:ascii="Times New Roman" w:hAnsi="Times New Roman"/>
                <w:sz w:val="16"/>
                <w:szCs w:val="16"/>
                <w:lang w:eastAsia="pl-PL"/>
              </w:rPr>
            </w:pPr>
          </w:p>
        </w:tc>
        <w:tc>
          <w:tcPr>
            <w:tcW w:w="1560" w:type="dxa"/>
            <w:vAlign w:val="center"/>
          </w:tcPr>
          <w:p w:rsidR="00D94181" w:rsidRPr="00D94181" w:rsidRDefault="00D94181" w:rsidP="00D94181">
            <w:pPr>
              <w:rPr>
                <w:rFonts w:ascii="Times New Roman" w:hAnsi="Times New Roman"/>
                <w:sz w:val="16"/>
                <w:szCs w:val="16"/>
                <w:lang w:eastAsia="pl-PL"/>
              </w:rPr>
            </w:pPr>
          </w:p>
        </w:tc>
        <w:tc>
          <w:tcPr>
            <w:tcW w:w="2126" w:type="dxa"/>
            <w:vAlign w:val="center"/>
          </w:tcPr>
          <w:p w:rsidR="00D94181" w:rsidRPr="00D94181" w:rsidRDefault="00D94181" w:rsidP="00D94181">
            <w:pPr>
              <w:rPr>
                <w:rFonts w:ascii="Times New Roman" w:hAnsi="Times New Roman"/>
                <w:sz w:val="16"/>
                <w:szCs w:val="16"/>
                <w:lang w:eastAsia="pl-PL"/>
              </w:rPr>
            </w:pPr>
          </w:p>
        </w:tc>
        <w:tc>
          <w:tcPr>
            <w:tcW w:w="850" w:type="dxa"/>
            <w:vAlign w:val="center"/>
          </w:tcPr>
          <w:p w:rsidR="00D94181" w:rsidRPr="00D94181" w:rsidRDefault="00D94181" w:rsidP="00D94181">
            <w:pPr>
              <w:rPr>
                <w:rFonts w:ascii="Times New Roman" w:hAnsi="Times New Roman"/>
                <w:sz w:val="16"/>
                <w:szCs w:val="16"/>
                <w:lang w:eastAsia="pl-PL"/>
              </w:rPr>
            </w:pPr>
          </w:p>
        </w:tc>
        <w:tc>
          <w:tcPr>
            <w:tcW w:w="845" w:type="dxa"/>
            <w:vAlign w:val="center"/>
          </w:tcPr>
          <w:p w:rsidR="00D94181" w:rsidRPr="00D94181" w:rsidRDefault="00D94181" w:rsidP="00D94181">
            <w:pPr>
              <w:rPr>
                <w:rFonts w:ascii="Times New Roman" w:hAnsi="Times New Roman"/>
                <w:sz w:val="16"/>
                <w:szCs w:val="16"/>
                <w:lang w:eastAsia="pl-PL"/>
              </w:rPr>
            </w:pPr>
          </w:p>
        </w:tc>
      </w:tr>
    </w:tbl>
    <w:p w:rsidR="00D94181" w:rsidRPr="00D94181" w:rsidRDefault="00D94181" w:rsidP="00D94181">
      <w:pPr>
        <w:ind w:left="1080"/>
        <w:contextualSpacing/>
        <w:rPr>
          <w:rFonts w:ascii="Times New Roman" w:hAnsi="Times New Roman"/>
          <w:b/>
          <w:sz w:val="16"/>
          <w:szCs w:val="16"/>
          <w:u w:val="single"/>
        </w:rPr>
      </w:pPr>
    </w:p>
    <w:p w:rsidR="00D94181" w:rsidRPr="00D94181" w:rsidRDefault="00D94181" w:rsidP="00D94181">
      <w:pPr>
        <w:ind w:left="1080"/>
        <w:contextualSpacing/>
        <w:rPr>
          <w:rFonts w:ascii="Times New Roman" w:hAnsi="Times New Roman"/>
          <w:b/>
          <w:sz w:val="16"/>
          <w:szCs w:val="16"/>
          <w:u w:val="single"/>
        </w:rPr>
      </w:pPr>
    </w:p>
    <w:p w:rsidR="00D94181" w:rsidRPr="00D94181" w:rsidRDefault="00D94181" w:rsidP="00D94181">
      <w:pPr>
        <w:ind w:left="1080"/>
        <w:contextualSpacing/>
        <w:rPr>
          <w:rFonts w:ascii="Times New Roman" w:hAnsi="Times New Roman"/>
          <w:b/>
          <w:sz w:val="16"/>
          <w:szCs w:val="16"/>
          <w:u w:val="single"/>
        </w:rPr>
      </w:pPr>
    </w:p>
    <w:p w:rsidR="00D94181" w:rsidRPr="00D94181" w:rsidRDefault="00D94181" w:rsidP="00D94181">
      <w:pPr>
        <w:ind w:left="1080"/>
        <w:contextualSpacing/>
        <w:rPr>
          <w:rFonts w:ascii="Times New Roman" w:hAnsi="Times New Roman"/>
          <w:sz w:val="16"/>
          <w:szCs w:val="16"/>
        </w:rPr>
      </w:pPr>
      <w:r w:rsidRPr="00D94181">
        <w:rPr>
          <w:rFonts w:ascii="Times New Roman" w:hAnsi="Times New Roman"/>
          <w:b/>
          <w:sz w:val="16"/>
          <w:szCs w:val="16"/>
          <w:u w:val="single"/>
        </w:rPr>
        <w:t>VI. ADNOTACJE DOTYCZĄCE</w:t>
      </w:r>
      <w:r w:rsidRPr="00D94181">
        <w:rPr>
          <w:rFonts w:ascii="Times New Roman" w:hAnsi="Times New Roman"/>
          <w:b/>
          <w:sz w:val="16"/>
          <w:szCs w:val="16"/>
        </w:rPr>
        <w:t xml:space="preserve"> </w:t>
      </w:r>
      <w:r w:rsidRPr="00D94181">
        <w:rPr>
          <w:rFonts w:ascii="Times New Roman" w:hAnsi="Times New Roman"/>
          <w:b/>
          <w:sz w:val="16"/>
          <w:szCs w:val="16"/>
          <w:u w:val="single"/>
        </w:rPr>
        <w:t>ZMIAN DANYCH REJESTROWYCH</w:t>
      </w:r>
      <w:r w:rsidRPr="00D94181">
        <w:rPr>
          <w:rFonts w:ascii="Times New Roman" w:hAnsi="Times New Roman"/>
          <w:b/>
          <w:sz w:val="16"/>
          <w:szCs w:val="16"/>
        </w:rPr>
        <w:t xml:space="preserve"> </w:t>
      </w:r>
    </w:p>
    <w:p w:rsidR="00D94181" w:rsidRPr="00D94181" w:rsidRDefault="00D94181" w:rsidP="00D94181">
      <w:pPr>
        <w:rPr>
          <w:rFonts w:ascii="Times New Roman" w:hAnsi="Times New Roman"/>
          <w:sz w:val="16"/>
          <w:szCs w:val="16"/>
        </w:rPr>
      </w:pPr>
    </w:p>
    <w:tbl>
      <w:tblPr>
        <w:tblStyle w:val="Tabl1"/>
        <w:tblpPr w:leftFromText="141" w:rightFromText="141" w:vertAnchor="text" w:horzAnchor="page" w:tblpX="9747" w:tblpY="171"/>
        <w:tblW w:w="56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9"/>
        <w:gridCol w:w="1440"/>
        <w:gridCol w:w="2239"/>
        <w:gridCol w:w="709"/>
        <w:gridCol w:w="850"/>
      </w:tblGrid>
      <w:tr w:rsidR="00D94181" w:rsidRPr="00D94181" w:rsidTr="00007AAA">
        <w:trPr>
          <w:trHeight w:hRule="exact" w:val="716"/>
        </w:trPr>
        <w:tc>
          <w:tcPr>
            <w:tcW w:w="429" w:type="dxa"/>
            <w:vAlign w:val="center"/>
          </w:tcPr>
          <w:p w:rsidR="00D94181" w:rsidRPr="00D94181" w:rsidRDefault="00D94181" w:rsidP="00D94181">
            <w:pPr>
              <w:jc w:val="center"/>
              <w:rPr>
                <w:rFonts w:ascii="Times New Roman" w:hAnsi="Times New Roman"/>
                <w:b/>
                <w:sz w:val="16"/>
                <w:szCs w:val="16"/>
                <w:lang w:eastAsia="pl-PL"/>
              </w:rPr>
            </w:pPr>
            <w:proofErr w:type="spellStart"/>
            <w:r w:rsidRPr="00D94181">
              <w:rPr>
                <w:rFonts w:ascii="Times New Roman" w:hAnsi="Times New Roman"/>
                <w:b/>
                <w:sz w:val="16"/>
                <w:szCs w:val="16"/>
                <w:lang w:eastAsia="pl-PL"/>
              </w:rPr>
              <w:t>Lp</w:t>
            </w:r>
            <w:proofErr w:type="spellEnd"/>
            <w:r w:rsidRPr="00D94181">
              <w:rPr>
                <w:rFonts w:ascii="Times New Roman" w:hAnsi="Times New Roman"/>
                <w:b/>
                <w:sz w:val="16"/>
                <w:szCs w:val="16"/>
                <w:lang w:eastAsia="pl-PL"/>
              </w:rPr>
              <w:t>.</w:t>
            </w:r>
          </w:p>
        </w:tc>
        <w:tc>
          <w:tcPr>
            <w:tcW w:w="1440" w:type="dxa"/>
          </w:tcPr>
          <w:p w:rsidR="00D94181" w:rsidRPr="00D94181" w:rsidRDefault="00D94181" w:rsidP="00D94181">
            <w:pPr>
              <w:jc w:val="center"/>
              <w:rPr>
                <w:rFonts w:ascii="Times New Roman" w:hAnsi="Times New Roman"/>
                <w:b/>
                <w:sz w:val="16"/>
                <w:szCs w:val="16"/>
                <w:lang w:eastAsia="pl-PL"/>
              </w:rPr>
            </w:pPr>
            <w:proofErr w:type="spellStart"/>
            <w:r w:rsidRPr="00D94181">
              <w:rPr>
                <w:rFonts w:ascii="Times New Roman" w:hAnsi="Times New Roman"/>
                <w:b/>
                <w:sz w:val="16"/>
                <w:szCs w:val="16"/>
                <w:lang w:eastAsia="pl-PL"/>
              </w:rPr>
              <w:t>Określenie</w:t>
            </w:r>
            <w:proofErr w:type="spellEnd"/>
            <w:r w:rsidRPr="00D94181">
              <w:rPr>
                <w:rFonts w:ascii="Times New Roman" w:hAnsi="Times New Roman"/>
                <w:b/>
                <w:sz w:val="16"/>
                <w:szCs w:val="16"/>
                <w:lang w:eastAsia="pl-PL"/>
              </w:rPr>
              <w:t xml:space="preserve"> </w:t>
            </w:r>
            <w:proofErr w:type="spellStart"/>
            <w:r w:rsidRPr="00D94181">
              <w:rPr>
                <w:rFonts w:ascii="Times New Roman" w:hAnsi="Times New Roman"/>
                <w:b/>
                <w:sz w:val="16"/>
                <w:szCs w:val="16"/>
                <w:lang w:eastAsia="pl-PL"/>
              </w:rPr>
              <w:t>dokumentu</w:t>
            </w:r>
            <w:proofErr w:type="spellEnd"/>
          </w:p>
        </w:tc>
        <w:tc>
          <w:tcPr>
            <w:tcW w:w="2239" w:type="dxa"/>
          </w:tcPr>
          <w:p w:rsidR="00D94181" w:rsidRPr="00D94181" w:rsidRDefault="00D94181" w:rsidP="00D94181">
            <w:pPr>
              <w:jc w:val="center"/>
              <w:rPr>
                <w:rFonts w:ascii="Times New Roman" w:hAnsi="Times New Roman"/>
                <w:b/>
                <w:sz w:val="16"/>
                <w:szCs w:val="16"/>
                <w:lang w:val="pl-PL" w:eastAsia="pl-PL"/>
              </w:rPr>
            </w:pPr>
            <w:r w:rsidRPr="00D94181">
              <w:rPr>
                <w:rFonts w:ascii="Times New Roman" w:hAnsi="Times New Roman"/>
                <w:b/>
                <w:sz w:val="16"/>
                <w:szCs w:val="16"/>
                <w:lang w:val="pl-PL" w:eastAsia="pl-PL"/>
              </w:rPr>
              <w:t>Imię i nazwisko, firma albo nazwa wnioskodawcy/ organu wydającego</w:t>
            </w:r>
          </w:p>
        </w:tc>
        <w:tc>
          <w:tcPr>
            <w:tcW w:w="709" w:type="dxa"/>
          </w:tcPr>
          <w:p w:rsidR="00D94181" w:rsidRPr="00D94181" w:rsidRDefault="00D94181" w:rsidP="00D94181">
            <w:pPr>
              <w:jc w:val="center"/>
              <w:rPr>
                <w:rFonts w:ascii="Times New Roman" w:hAnsi="Times New Roman"/>
                <w:b/>
                <w:sz w:val="16"/>
                <w:szCs w:val="16"/>
                <w:lang w:eastAsia="pl-PL"/>
              </w:rPr>
            </w:pPr>
            <w:proofErr w:type="spellStart"/>
            <w:r w:rsidRPr="00D94181">
              <w:rPr>
                <w:rFonts w:ascii="Times New Roman" w:hAnsi="Times New Roman"/>
                <w:b/>
                <w:sz w:val="16"/>
                <w:szCs w:val="16"/>
                <w:lang w:eastAsia="pl-PL"/>
              </w:rPr>
              <w:t>Znak</w:t>
            </w:r>
            <w:proofErr w:type="spellEnd"/>
            <w:r w:rsidRPr="00D94181">
              <w:rPr>
                <w:rFonts w:ascii="Times New Roman" w:hAnsi="Times New Roman"/>
                <w:b/>
                <w:sz w:val="16"/>
                <w:szCs w:val="16"/>
                <w:lang w:eastAsia="pl-PL"/>
              </w:rPr>
              <w:t xml:space="preserve"> </w:t>
            </w:r>
            <w:proofErr w:type="spellStart"/>
            <w:r w:rsidRPr="00D94181">
              <w:rPr>
                <w:rFonts w:ascii="Times New Roman" w:hAnsi="Times New Roman"/>
                <w:b/>
                <w:sz w:val="16"/>
                <w:szCs w:val="16"/>
                <w:lang w:eastAsia="pl-PL"/>
              </w:rPr>
              <w:t>pisma</w:t>
            </w:r>
            <w:proofErr w:type="spellEnd"/>
          </w:p>
        </w:tc>
        <w:tc>
          <w:tcPr>
            <w:tcW w:w="850" w:type="dxa"/>
          </w:tcPr>
          <w:p w:rsidR="00D94181" w:rsidRPr="00D94181" w:rsidRDefault="00D94181" w:rsidP="00D94181">
            <w:pPr>
              <w:jc w:val="center"/>
              <w:rPr>
                <w:rFonts w:ascii="Times New Roman" w:hAnsi="Times New Roman"/>
                <w:b/>
                <w:sz w:val="16"/>
                <w:szCs w:val="16"/>
                <w:lang w:eastAsia="pl-PL"/>
              </w:rPr>
            </w:pPr>
          </w:p>
          <w:p w:rsidR="00D94181" w:rsidRPr="00D94181" w:rsidRDefault="00D94181" w:rsidP="00D94181">
            <w:pPr>
              <w:jc w:val="center"/>
              <w:rPr>
                <w:rFonts w:ascii="Times New Roman" w:hAnsi="Times New Roman"/>
                <w:b/>
                <w:sz w:val="16"/>
                <w:szCs w:val="16"/>
                <w:lang w:eastAsia="pl-PL"/>
              </w:rPr>
            </w:pPr>
            <w:r w:rsidRPr="00D94181">
              <w:rPr>
                <w:rFonts w:ascii="Times New Roman" w:hAnsi="Times New Roman"/>
                <w:b/>
                <w:sz w:val="16"/>
                <w:szCs w:val="16"/>
                <w:lang w:eastAsia="pl-PL"/>
              </w:rPr>
              <w:t xml:space="preserve">Data </w:t>
            </w:r>
            <w:proofErr w:type="spellStart"/>
            <w:r w:rsidRPr="00D94181">
              <w:rPr>
                <w:rFonts w:ascii="Times New Roman" w:hAnsi="Times New Roman"/>
                <w:b/>
                <w:sz w:val="16"/>
                <w:szCs w:val="16"/>
                <w:lang w:eastAsia="pl-PL"/>
              </w:rPr>
              <w:t>pisma</w:t>
            </w:r>
            <w:proofErr w:type="spellEnd"/>
          </w:p>
        </w:tc>
      </w:tr>
      <w:tr w:rsidR="00D94181" w:rsidRPr="00D94181" w:rsidTr="00007AAA">
        <w:trPr>
          <w:trHeight w:hRule="exact" w:val="426"/>
        </w:trPr>
        <w:tc>
          <w:tcPr>
            <w:tcW w:w="429" w:type="dxa"/>
            <w:vAlign w:val="center"/>
          </w:tcPr>
          <w:p w:rsidR="00D94181" w:rsidRPr="00D94181" w:rsidRDefault="00D94181" w:rsidP="00D94181">
            <w:pPr>
              <w:jc w:val="center"/>
              <w:rPr>
                <w:rFonts w:ascii="Times New Roman" w:hAnsi="Times New Roman"/>
                <w:sz w:val="16"/>
                <w:szCs w:val="16"/>
                <w:lang w:eastAsia="pl-PL"/>
              </w:rPr>
            </w:pPr>
            <w:r w:rsidRPr="00D94181">
              <w:rPr>
                <w:rFonts w:ascii="Times New Roman" w:hAnsi="Times New Roman"/>
                <w:sz w:val="16"/>
                <w:szCs w:val="16"/>
                <w:lang w:eastAsia="pl-PL"/>
              </w:rPr>
              <w:t>1</w:t>
            </w:r>
          </w:p>
        </w:tc>
        <w:tc>
          <w:tcPr>
            <w:tcW w:w="1440" w:type="dxa"/>
            <w:vAlign w:val="center"/>
          </w:tcPr>
          <w:p w:rsidR="00D94181" w:rsidRPr="00D94181" w:rsidRDefault="00D94181" w:rsidP="00D94181">
            <w:pPr>
              <w:jc w:val="center"/>
              <w:rPr>
                <w:rFonts w:ascii="Times New Roman" w:hAnsi="Times New Roman"/>
                <w:sz w:val="16"/>
                <w:szCs w:val="16"/>
                <w:lang w:eastAsia="pl-PL"/>
              </w:rPr>
            </w:pPr>
            <w:r w:rsidRPr="00D94181">
              <w:rPr>
                <w:rFonts w:ascii="Times New Roman" w:hAnsi="Times New Roman"/>
                <w:sz w:val="16"/>
                <w:szCs w:val="16"/>
                <w:lang w:eastAsia="pl-PL"/>
              </w:rPr>
              <w:t>2</w:t>
            </w:r>
          </w:p>
        </w:tc>
        <w:tc>
          <w:tcPr>
            <w:tcW w:w="2239" w:type="dxa"/>
            <w:vAlign w:val="center"/>
          </w:tcPr>
          <w:p w:rsidR="00D94181" w:rsidRPr="00D94181" w:rsidRDefault="00D94181" w:rsidP="00D94181">
            <w:pPr>
              <w:jc w:val="center"/>
              <w:rPr>
                <w:rFonts w:ascii="Times New Roman" w:hAnsi="Times New Roman"/>
                <w:sz w:val="16"/>
                <w:szCs w:val="16"/>
                <w:lang w:eastAsia="pl-PL"/>
              </w:rPr>
            </w:pPr>
            <w:r w:rsidRPr="00D94181">
              <w:rPr>
                <w:rFonts w:ascii="Times New Roman" w:hAnsi="Times New Roman"/>
                <w:sz w:val="16"/>
                <w:szCs w:val="16"/>
                <w:lang w:eastAsia="pl-PL"/>
              </w:rPr>
              <w:t>3</w:t>
            </w:r>
          </w:p>
        </w:tc>
        <w:tc>
          <w:tcPr>
            <w:tcW w:w="709" w:type="dxa"/>
            <w:vAlign w:val="center"/>
          </w:tcPr>
          <w:p w:rsidR="00D94181" w:rsidRPr="00D94181" w:rsidRDefault="00D94181" w:rsidP="00D94181">
            <w:pPr>
              <w:jc w:val="center"/>
              <w:rPr>
                <w:rFonts w:ascii="Times New Roman" w:hAnsi="Times New Roman"/>
                <w:sz w:val="16"/>
                <w:szCs w:val="16"/>
                <w:lang w:eastAsia="pl-PL"/>
              </w:rPr>
            </w:pPr>
            <w:r w:rsidRPr="00D94181">
              <w:rPr>
                <w:rFonts w:ascii="Times New Roman" w:hAnsi="Times New Roman"/>
                <w:sz w:val="16"/>
                <w:szCs w:val="16"/>
                <w:lang w:eastAsia="pl-PL"/>
              </w:rPr>
              <w:t>4</w:t>
            </w:r>
          </w:p>
        </w:tc>
        <w:tc>
          <w:tcPr>
            <w:tcW w:w="850" w:type="dxa"/>
            <w:vAlign w:val="center"/>
          </w:tcPr>
          <w:p w:rsidR="00D94181" w:rsidRPr="00D94181" w:rsidRDefault="00D94181" w:rsidP="00D94181">
            <w:pPr>
              <w:jc w:val="center"/>
              <w:rPr>
                <w:rFonts w:ascii="Times New Roman" w:hAnsi="Times New Roman"/>
                <w:sz w:val="16"/>
                <w:szCs w:val="16"/>
                <w:lang w:eastAsia="pl-PL"/>
              </w:rPr>
            </w:pPr>
            <w:r w:rsidRPr="00D94181">
              <w:rPr>
                <w:rFonts w:ascii="Times New Roman" w:hAnsi="Times New Roman"/>
                <w:sz w:val="16"/>
                <w:szCs w:val="16"/>
                <w:lang w:eastAsia="pl-PL"/>
              </w:rPr>
              <w:t>5</w:t>
            </w:r>
          </w:p>
        </w:tc>
      </w:tr>
      <w:tr w:rsidR="00D94181" w:rsidRPr="00D94181" w:rsidTr="00007AAA">
        <w:trPr>
          <w:trHeight w:hRule="exact" w:val="420"/>
        </w:trPr>
        <w:tc>
          <w:tcPr>
            <w:tcW w:w="429" w:type="dxa"/>
            <w:vAlign w:val="center"/>
          </w:tcPr>
          <w:p w:rsidR="00D94181" w:rsidRPr="00D94181" w:rsidRDefault="00D94181" w:rsidP="00D94181">
            <w:pPr>
              <w:jc w:val="center"/>
              <w:rPr>
                <w:rFonts w:ascii="Times New Roman" w:hAnsi="Times New Roman"/>
                <w:sz w:val="16"/>
                <w:szCs w:val="16"/>
                <w:lang w:eastAsia="pl-PL"/>
              </w:rPr>
            </w:pPr>
          </w:p>
        </w:tc>
        <w:tc>
          <w:tcPr>
            <w:tcW w:w="1440" w:type="dxa"/>
            <w:vAlign w:val="center"/>
          </w:tcPr>
          <w:p w:rsidR="00D94181" w:rsidRPr="00D94181" w:rsidRDefault="00D94181" w:rsidP="00D94181">
            <w:pPr>
              <w:jc w:val="center"/>
              <w:rPr>
                <w:rFonts w:ascii="Times New Roman" w:hAnsi="Times New Roman"/>
                <w:sz w:val="16"/>
                <w:szCs w:val="16"/>
                <w:lang w:eastAsia="pl-PL"/>
              </w:rPr>
            </w:pPr>
          </w:p>
        </w:tc>
        <w:tc>
          <w:tcPr>
            <w:tcW w:w="2239" w:type="dxa"/>
            <w:vAlign w:val="center"/>
          </w:tcPr>
          <w:p w:rsidR="00D94181" w:rsidRPr="00D94181" w:rsidRDefault="00D94181" w:rsidP="00D94181">
            <w:pPr>
              <w:jc w:val="center"/>
              <w:rPr>
                <w:rFonts w:ascii="Times New Roman" w:hAnsi="Times New Roman"/>
                <w:sz w:val="16"/>
                <w:szCs w:val="16"/>
                <w:lang w:eastAsia="pl-PL"/>
              </w:rPr>
            </w:pPr>
          </w:p>
        </w:tc>
        <w:tc>
          <w:tcPr>
            <w:tcW w:w="709" w:type="dxa"/>
            <w:vAlign w:val="center"/>
          </w:tcPr>
          <w:p w:rsidR="00D94181" w:rsidRPr="00D94181" w:rsidRDefault="00D94181" w:rsidP="00D94181">
            <w:pPr>
              <w:jc w:val="center"/>
              <w:rPr>
                <w:rFonts w:ascii="Times New Roman" w:hAnsi="Times New Roman"/>
                <w:sz w:val="16"/>
                <w:szCs w:val="16"/>
                <w:lang w:eastAsia="pl-PL"/>
              </w:rPr>
            </w:pPr>
          </w:p>
        </w:tc>
        <w:tc>
          <w:tcPr>
            <w:tcW w:w="850" w:type="dxa"/>
            <w:vAlign w:val="center"/>
          </w:tcPr>
          <w:p w:rsidR="00D94181" w:rsidRPr="00D94181" w:rsidRDefault="00D94181" w:rsidP="00D94181">
            <w:pPr>
              <w:jc w:val="center"/>
              <w:rPr>
                <w:rFonts w:ascii="Times New Roman" w:hAnsi="Times New Roman"/>
                <w:sz w:val="16"/>
                <w:szCs w:val="16"/>
                <w:lang w:eastAsia="pl-PL"/>
              </w:rPr>
            </w:pPr>
          </w:p>
        </w:tc>
      </w:tr>
    </w:tbl>
    <w:p w:rsidR="00D94181" w:rsidRPr="00D94181" w:rsidRDefault="00D94181" w:rsidP="00D94181">
      <w:pPr>
        <w:rPr>
          <w:rFonts w:ascii="Times New Roman" w:hAnsi="Times New Roman"/>
          <w:sz w:val="16"/>
          <w:szCs w:val="16"/>
        </w:rPr>
      </w:pPr>
    </w:p>
    <w:p w:rsidR="00D94181" w:rsidRPr="00D94181" w:rsidRDefault="00D94181" w:rsidP="00D94181">
      <w:pPr>
        <w:rPr>
          <w:rFonts w:ascii="Times New Roman" w:hAnsi="Times New Roman"/>
          <w:sz w:val="16"/>
          <w:szCs w:val="16"/>
        </w:rPr>
        <w:sectPr w:rsidR="00D94181" w:rsidRPr="00D94181" w:rsidSect="00027ED3">
          <w:headerReference w:type="default" r:id="rId11"/>
          <w:pgSz w:w="16840" w:h="11910" w:orient="landscape"/>
          <w:pgMar w:top="1418" w:right="851" w:bottom="1418" w:left="851" w:header="0" w:footer="0" w:gutter="0"/>
          <w:cols w:num="2" w:space="112"/>
          <w:docGrid w:linePitch="299"/>
        </w:sectPr>
      </w:pPr>
    </w:p>
    <w:p w:rsidR="00D94181" w:rsidRPr="00D94181" w:rsidRDefault="00D94181" w:rsidP="00D94181">
      <w:pPr>
        <w:jc w:val="right"/>
        <w:outlineLvl w:val="0"/>
        <w:rPr>
          <w:rFonts w:ascii="Times New Roman" w:hAnsi="Times New Roman"/>
          <w:b/>
          <w:sz w:val="18"/>
          <w:szCs w:val="18"/>
        </w:rPr>
      </w:pPr>
      <w:r w:rsidRPr="00D94181">
        <w:rPr>
          <w:rFonts w:ascii="Times New Roman" w:hAnsi="Times New Roman"/>
          <w:b/>
          <w:sz w:val="18"/>
          <w:szCs w:val="18"/>
        </w:rPr>
        <w:lastRenderedPageBreak/>
        <w:t>Załącznik nr 2</w:t>
      </w:r>
    </w:p>
    <w:p w:rsidR="00D94181" w:rsidRPr="00D94181" w:rsidRDefault="00D94181" w:rsidP="00D94181">
      <w:pPr>
        <w:jc w:val="center"/>
        <w:outlineLvl w:val="0"/>
        <w:rPr>
          <w:rFonts w:ascii="Times New Roman" w:hAnsi="Times New Roman"/>
          <w:b/>
          <w:sz w:val="22"/>
          <w:szCs w:val="22"/>
        </w:rPr>
      </w:pPr>
    </w:p>
    <w:p w:rsidR="00D94181" w:rsidRPr="00D94181" w:rsidRDefault="00D94181" w:rsidP="00D94181">
      <w:pPr>
        <w:jc w:val="center"/>
        <w:outlineLvl w:val="0"/>
        <w:rPr>
          <w:rFonts w:ascii="Times New Roman" w:hAnsi="Times New Roman"/>
          <w:sz w:val="22"/>
          <w:szCs w:val="22"/>
        </w:rPr>
      </w:pPr>
      <w:r w:rsidRPr="00D94181">
        <w:rPr>
          <w:rFonts w:ascii="Times New Roman" w:hAnsi="Times New Roman"/>
          <w:sz w:val="22"/>
          <w:szCs w:val="22"/>
        </w:rPr>
        <w:t>WYKAZ OBIEKTÓW INFRASTRUKTURY LOTNISKOWEJ</w:t>
      </w:r>
    </w:p>
    <w:p w:rsidR="00D94181" w:rsidRPr="00D94181" w:rsidRDefault="00D94181" w:rsidP="00D94181">
      <w:pPr>
        <w:jc w:val="center"/>
        <w:rPr>
          <w:rFonts w:ascii="Times New Roman" w:hAnsi="Times New Roman"/>
          <w:sz w:val="24"/>
          <w:szCs w:val="24"/>
        </w:rPr>
      </w:pPr>
    </w:p>
    <w:p w:rsidR="00D94181" w:rsidRPr="00D94181" w:rsidRDefault="00D94181" w:rsidP="00D94181">
      <w:pPr>
        <w:jc w:val="center"/>
        <w:rPr>
          <w:rFonts w:ascii="Times New Roman" w:hAnsi="Times New Roman"/>
          <w:sz w:val="24"/>
          <w:szCs w:val="24"/>
        </w:rPr>
      </w:pPr>
    </w:p>
    <w:tbl>
      <w:tblPr>
        <w:tblStyle w:val="Tabela-Siatka2"/>
        <w:tblW w:w="9464" w:type="dxa"/>
        <w:tblLayout w:type="fixed"/>
        <w:tblLook w:val="04A0" w:firstRow="1" w:lastRow="0" w:firstColumn="1" w:lastColumn="0" w:noHBand="0" w:noVBand="1"/>
      </w:tblPr>
      <w:tblGrid>
        <w:gridCol w:w="534"/>
        <w:gridCol w:w="850"/>
        <w:gridCol w:w="709"/>
        <w:gridCol w:w="992"/>
        <w:gridCol w:w="1134"/>
        <w:gridCol w:w="851"/>
        <w:gridCol w:w="992"/>
        <w:gridCol w:w="1134"/>
        <w:gridCol w:w="1276"/>
        <w:gridCol w:w="992"/>
      </w:tblGrid>
      <w:tr w:rsidR="00D94181" w:rsidRPr="00D94181" w:rsidTr="00007AAA">
        <w:trPr>
          <w:cantSplit/>
          <w:trHeight w:val="1707"/>
        </w:trPr>
        <w:tc>
          <w:tcPr>
            <w:tcW w:w="534"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Lp.</w:t>
            </w:r>
          </w:p>
        </w:tc>
        <w:tc>
          <w:tcPr>
            <w:tcW w:w="850" w:type="dxa"/>
            <w:vAlign w:val="center"/>
          </w:tcPr>
          <w:p w:rsidR="00D94181" w:rsidRPr="00D94181" w:rsidRDefault="00D94181" w:rsidP="00D94181">
            <w:pPr>
              <w:widowControl/>
              <w:jc w:val="center"/>
              <w:rPr>
                <w:rFonts w:ascii="Times New Roman" w:hAnsi="Times New Roman"/>
                <w:sz w:val="16"/>
                <w:szCs w:val="16"/>
              </w:rPr>
            </w:pPr>
            <w:r w:rsidRPr="00D94181">
              <w:rPr>
                <w:rFonts w:ascii="Times New Roman" w:hAnsi="Times New Roman"/>
                <w:sz w:val="16"/>
                <w:szCs w:val="16"/>
              </w:rPr>
              <w:t>Nazwa obiektu</w:t>
            </w:r>
          </w:p>
        </w:tc>
        <w:tc>
          <w:tcPr>
            <w:tcW w:w="709" w:type="dxa"/>
            <w:vAlign w:val="center"/>
          </w:tcPr>
          <w:p w:rsidR="00D94181" w:rsidRPr="00D94181" w:rsidRDefault="00D94181" w:rsidP="00D94181">
            <w:pPr>
              <w:widowControl/>
              <w:jc w:val="center"/>
              <w:rPr>
                <w:rFonts w:ascii="Times New Roman" w:hAnsi="Times New Roman"/>
                <w:sz w:val="16"/>
                <w:szCs w:val="16"/>
              </w:rPr>
            </w:pPr>
            <w:proofErr w:type="spellStart"/>
            <w:r w:rsidRPr="00D94181">
              <w:rPr>
                <w:rFonts w:ascii="Times New Roman" w:hAnsi="Times New Roman"/>
                <w:sz w:val="16"/>
                <w:szCs w:val="16"/>
              </w:rPr>
              <w:t>Numerobiektu</w:t>
            </w:r>
            <w:proofErr w:type="spellEnd"/>
          </w:p>
        </w:tc>
        <w:tc>
          <w:tcPr>
            <w:tcW w:w="992" w:type="dxa"/>
            <w:vAlign w:val="center"/>
          </w:tcPr>
          <w:p w:rsidR="00D94181" w:rsidRPr="00D94181" w:rsidRDefault="00D94181" w:rsidP="00D94181">
            <w:pPr>
              <w:ind w:left="33" w:right="33"/>
              <w:jc w:val="center"/>
              <w:outlineLvl w:val="2"/>
              <w:rPr>
                <w:rFonts w:ascii="Times New Roman" w:hAnsi="Times New Roman"/>
                <w:sz w:val="16"/>
                <w:szCs w:val="16"/>
              </w:rPr>
            </w:pPr>
            <w:r w:rsidRPr="00D94181">
              <w:rPr>
                <w:rFonts w:ascii="Times New Roman" w:hAnsi="Times New Roman"/>
                <w:sz w:val="16"/>
                <w:szCs w:val="16"/>
              </w:rPr>
              <w:t>Właściciel</w:t>
            </w:r>
          </w:p>
        </w:tc>
        <w:tc>
          <w:tcPr>
            <w:tcW w:w="1134" w:type="dxa"/>
            <w:vAlign w:val="center"/>
          </w:tcPr>
          <w:p w:rsidR="00D94181" w:rsidRPr="00D94181" w:rsidRDefault="00D94181" w:rsidP="00D94181">
            <w:pPr>
              <w:widowControl/>
              <w:jc w:val="center"/>
              <w:rPr>
                <w:rFonts w:ascii="Times New Roman" w:hAnsi="Times New Roman"/>
                <w:sz w:val="16"/>
                <w:szCs w:val="16"/>
              </w:rPr>
            </w:pPr>
            <w:r w:rsidRPr="00D94181">
              <w:rPr>
                <w:rFonts w:ascii="Times New Roman" w:hAnsi="Times New Roman"/>
                <w:sz w:val="16"/>
                <w:szCs w:val="16"/>
              </w:rPr>
              <w:t>Użytkownik</w:t>
            </w:r>
          </w:p>
        </w:tc>
        <w:tc>
          <w:tcPr>
            <w:tcW w:w="851" w:type="dxa"/>
            <w:vAlign w:val="center"/>
          </w:tcPr>
          <w:p w:rsidR="00D94181" w:rsidRPr="00D94181" w:rsidRDefault="00D94181" w:rsidP="00D94181">
            <w:pPr>
              <w:widowControl/>
              <w:jc w:val="center"/>
              <w:rPr>
                <w:rFonts w:ascii="Times New Roman" w:hAnsi="Times New Roman"/>
                <w:sz w:val="16"/>
                <w:szCs w:val="16"/>
              </w:rPr>
            </w:pPr>
            <w:r w:rsidRPr="00D94181">
              <w:rPr>
                <w:rFonts w:ascii="Times New Roman" w:hAnsi="Times New Roman"/>
                <w:sz w:val="16"/>
                <w:szCs w:val="16"/>
              </w:rPr>
              <w:t>Rok budowy</w:t>
            </w:r>
          </w:p>
        </w:tc>
        <w:tc>
          <w:tcPr>
            <w:tcW w:w="992" w:type="dxa"/>
            <w:vAlign w:val="center"/>
          </w:tcPr>
          <w:p w:rsidR="00D94181" w:rsidRPr="00D94181" w:rsidRDefault="00D94181" w:rsidP="00D94181">
            <w:pPr>
              <w:widowControl/>
              <w:jc w:val="center"/>
              <w:rPr>
                <w:rFonts w:ascii="Times New Roman" w:hAnsi="Times New Roman"/>
                <w:sz w:val="16"/>
                <w:szCs w:val="16"/>
              </w:rPr>
            </w:pPr>
            <w:r w:rsidRPr="00D94181">
              <w:rPr>
                <w:rFonts w:ascii="Times New Roman" w:hAnsi="Times New Roman"/>
                <w:sz w:val="16"/>
                <w:szCs w:val="16"/>
              </w:rPr>
              <w:t>Wysokość obiektu nad poziomem morza</w:t>
            </w:r>
          </w:p>
        </w:tc>
        <w:tc>
          <w:tcPr>
            <w:tcW w:w="1134" w:type="dxa"/>
            <w:vAlign w:val="center"/>
          </w:tcPr>
          <w:p w:rsidR="00D94181" w:rsidRPr="00D94181" w:rsidRDefault="00D94181" w:rsidP="00D94181">
            <w:pPr>
              <w:ind w:left="33" w:right="33"/>
              <w:jc w:val="center"/>
              <w:outlineLvl w:val="2"/>
              <w:rPr>
                <w:rFonts w:ascii="Times New Roman" w:hAnsi="Times New Roman"/>
                <w:sz w:val="16"/>
                <w:szCs w:val="16"/>
              </w:rPr>
            </w:pPr>
            <w:r w:rsidRPr="00D94181">
              <w:rPr>
                <w:rFonts w:ascii="Times New Roman" w:hAnsi="Times New Roman"/>
                <w:sz w:val="16"/>
                <w:szCs w:val="16"/>
              </w:rPr>
              <w:t>Konstrukcja obiektu</w:t>
            </w:r>
          </w:p>
        </w:tc>
        <w:tc>
          <w:tcPr>
            <w:tcW w:w="1276" w:type="dxa"/>
            <w:vAlign w:val="center"/>
          </w:tcPr>
          <w:p w:rsidR="00D94181" w:rsidRPr="00D94181" w:rsidRDefault="00D94181" w:rsidP="00D94181">
            <w:pPr>
              <w:widowControl/>
              <w:jc w:val="center"/>
              <w:rPr>
                <w:rFonts w:ascii="Times New Roman" w:hAnsi="Times New Roman"/>
                <w:sz w:val="16"/>
                <w:szCs w:val="16"/>
                <w:vertAlign w:val="superscript"/>
              </w:rPr>
            </w:pPr>
            <w:r w:rsidRPr="00D94181">
              <w:rPr>
                <w:rFonts w:ascii="Times New Roman" w:hAnsi="Times New Roman"/>
                <w:sz w:val="16"/>
                <w:szCs w:val="16"/>
              </w:rPr>
              <w:t>Powierzchnia/ kubatura m</w:t>
            </w:r>
            <w:r w:rsidRPr="00D94181">
              <w:rPr>
                <w:rFonts w:ascii="Times New Roman" w:hAnsi="Times New Roman"/>
                <w:sz w:val="16"/>
                <w:szCs w:val="16"/>
                <w:vertAlign w:val="superscript"/>
              </w:rPr>
              <w:t>2</w:t>
            </w:r>
            <w:r w:rsidRPr="00D94181">
              <w:rPr>
                <w:rFonts w:ascii="Times New Roman" w:hAnsi="Times New Roman"/>
                <w:sz w:val="16"/>
                <w:szCs w:val="16"/>
              </w:rPr>
              <w:t>/m</w:t>
            </w:r>
            <w:r w:rsidRPr="00D94181">
              <w:rPr>
                <w:rFonts w:ascii="Times New Roman" w:hAnsi="Times New Roman"/>
                <w:sz w:val="16"/>
                <w:szCs w:val="16"/>
                <w:vertAlign w:val="superscript"/>
              </w:rPr>
              <w:t>3</w:t>
            </w:r>
          </w:p>
        </w:tc>
        <w:tc>
          <w:tcPr>
            <w:tcW w:w="992" w:type="dxa"/>
            <w:vAlign w:val="center"/>
          </w:tcPr>
          <w:p w:rsidR="00D94181" w:rsidRPr="00D94181" w:rsidRDefault="00D94181" w:rsidP="00D94181">
            <w:pPr>
              <w:widowControl/>
              <w:jc w:val="center"/>
              <w:rPr>
                <w:rFonts w:ascii="Times New Roman" w:hAnsi="Times New Roman"/>
                <w:sz w:val="16"/>
                <w:szCs w:val="16"/>
              </w:rPr>
            </w:pPr>
            <w:r w:rsidRPr="00D94181">
              <w:rPr>
                <w:rFonts w:ascii="Times New Roman" w:hAnsi="Times New Roman"/>
                <w:sz w:val="16"/>
                <w:szCs w:val="16"/>
              </w:rPr>
              <w:t>Adnotacje</w:t>
            </w:r>
          </w:p>
        </w:tc>
      </w:tr>
      <w:tr w:rsidR="00D94181" w:rsidRPr="00D94181" w:rsidTr="00007AAA">
        <w:tc>
          <w:tcPr>
            <w:tcW w:w="534"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1</w:t>
            </w:r>
          </w:p>
        </w:tc>
        <w:tc>
          <w:tcPr>
            <w:tcW w:w="850"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2</w:t>
            </w:r>
          </w:p>
        </w:tc>
        <w:tc>
          <w:tcPr>
            <w:tcW w:w="709"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3</w:t>
            </w:r>
          </w:p>
        </w:tc>
        <w:tc>
          <w:tcPr>
            <w:tcW w:w="992"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4</w:t>
            </w:r>
          </w:p>
        </w:tc>
        <w:tc>
          <w:tcPr>
            <w:tcW w:w="1134"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5</w:t>
            </w:r>
          </w:p>
        </w:tc>
        <w:tc>
          <w:tcPr>
            <w:tcW w:w="851"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6</w:t>
            </w:r>
          </w:p>
        </w:tc>
        <w:tc>
          <w:tcPr>
            <w:tcW w:w="992"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7</w:t>
            </w:r>
          </w:p>
        </w:tc>
        <w:tc>
          <w:tcPr>
            <w:tcW w:w="1134"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8</w:t>
            </w:r>
          </w:p>
        </w:tc>
        <w:tc>
          <w:tcPr>
            <w:tcW w:w="1276"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9</w:t>
            </w:r>
          </w:p>
        </w:tc>
        <w:tc>
          <w:tcPr>
            <w:tcW w:w="992" w:type="dxa"/>
            <w:vAlign w:val="center"/>
          </w:tcPr>
          <w:p w:rsidR="00D94181" w:rsidRPr="00D94181" w:rsidRDefault="00D94181" w:rsidP="00D94181">
            <w:pPr>
              <w:jc w:val="center"/>
              <w:rPr>
                <w:rFonts w:ascii="Times New Roman" w:hAnsi="Times New Roman"/>
                <w:sz w:val="16"/>
                <w:szCs w:val="16"/>
              </w:rPr>
            </w:pPr>
            <w:r w:rsidRPr="00D94181">
              <w:rPr>
                <w:rFonts w:ascii="Times New Roman" w:hAnsi="Times New Roman"/>
                <w:sz w:val="16"/>
                <w:szCs w:val="16"/>
              </w:rPr>
              <w:t>10</w:t>
            </w:r>
          </w:p>
        </w:tc>
      </w:tr>
      <w:tr w:rsidR="00D94181" w:rsidRPr="00D94181" w:rsidTr="00007AAA">
        <w:trPr>
          <w:trHeight w:val="912"/>
        </w:trPr>
        <w:tc>
          <w:tcPr>
            <w:tcW w:w="534" w:type="dxa"/>
            <w:vAlign w:val="center"/>
          </w:tcPr>
          <w:p w:rsidR="00D94181" w:rsidRPr="00D94181" w:rsidRDefault="00D94181" w:rsidP="00D94181">
            <w:pPr>
              <w:jc w:val="center"/>
              <w:rPr>
                <w:rFonts w:ascii="Times New Roman" w:hAnsi="Times New Roman"/>
                <w:sz w:val="16"/>
                <w:szCs w:val="16"/>
              </w:rPr>
            </w:pPr>
          </w:p>
        </w:tc>
        <w:tc>
          <w:tcPr>
            <w:tcW w:w="850" w:type="dxa"/>
            <w:vAlign w:val="center"/>
          </w:tcPr>
          <w:p w:rsidR="00D94181" w:rsidRPr="00D94181" w:rsidRDefault="00D94181" w:rsidP="00D94181">
            <w:pPr>
              <w:jc w:val="center"/>
              <w:rPr>
                <w:rFonts w:ascii="Times New Roman" w:hAnsi="Times New Roman"/>
                <w:sz w:val="16"/>
                <w:szCs w:val="16"/>
              </w:rPr>
            </w:pPr>
          </w:p>
        </w:tc>
        <w:tc>
          <w:tcPr>
            <w:tcW w:w="709" w:type="dxa"/>
            <w:vAlign w:val="center"/>
          </w:tcPr>
          <w:p w:rsidR="00D94181" w:rsidRPr="00D94181" w:rsidRDefault="00D94181" w:rsidP="00D94181">
            <w:pPr>
              <w:widowControl/>
              <w:jc w:val="center"/>
              <w:rPr>
                <w:rFonts w:ascii="Times New Roman" w:hAnsi="Times New Roman"/>
                <w:sz w:val="16"/>
                <w:szCs w:val="16"/>
              </w:rPr>
            </w:pPr>
          </w:p>
        </w:tc>
        <w:tc>
          <w:tcPr>
            <w:tcW w:w="992" w:type="dxa"/>
            <w:vAlign w:val="center"/>
          </w:tcPr>
          <w:p w:rsidR="00D94181" w:rsidRPr="00D94181" w:rsidRDefault="00D94181" w:rsidP="00D94181">
            <w:pPr>
              <w:widowControl/>
              <w:jc w:val="center"/>
              <w:rPr>
                <w:rFonts w:ascii="Times New Roman" w:hAnsi="Times New Roman"/>
                <w:sz w:val="16"/>
                <w:szCs w:val="16"/>
              </w:rPr>
            </w:pPr>
          </w:p>
        </w:tc>
        <w:tc>
          <w:tcPr>
            <w:tcW w:w="1134" w:type="dxa"/>
            <w:vAlign w:val="center"/>
          </w:tcPr>
          <w:p w:rsidR="00D94181" w:rsidRPr="00D94181" w:rsidRDefault="00D94181" w:rsidP="00D94181">
            <w:pPr>
              <w:widowControl/>
              <w:jc w:val="center"/>
              <w:rPr>
                <w:rFonts w:ascii="Times New Roman" w:hAnsi="Times New Roman"/>
                <w:sz w:val="16"/>
                <w:szCs w:val="16"/>
              </w:rPr>
            </w:pPr>
          </w:p>
        </w:tc>
        <w:tc>
          <w:tcPr>
            <w:tcW w:w="851" w:type="dxa"/>
            <w:vAlign w:val="center"/>
          </w:tcPr>
          <w:p w:rsidR="00D94181" w:rsidRPr="00D94181" w:rsidRDefault="00D94181" w:rsidP="00D94181">
            <w:pPr>
              <w:widowControl/>
              <w:jc w:val="center"/>
              <w:rPr>
                <w:rFonts w:ascii="Times New Roman" w:hAnsi="Times New Roman"/>
                <w:sz w:val="16"/>
                <w:szCs w:val="16"/>
              </w:rPr>
            </w:pPr>
          </w:p>
        </w:tc>
        <w:tc>
          <w:tcPr>
            <w:tcW w:w="992" w:type="dxa"/>
            <w:vAlign w:val="center"/>
          </w:tcPr>
          <w:p w:rsidR="00D94181" w:rsidRPr="00D94181" w:rsidRDefault="00D94181" w:rsidP="00D94181">
            <w:pPr>
              <w:widowControl/>
              <w:jc w:val="center"/>
              <w:rPr>
                <w:rFonts w:ascii="Times New Roman" w:hAnsi="Times New Roman"/>
                <w:sz w:val="16"/>
                <w:szCs w:val="16"/>
              </w:rPr>
            </w:pPr>
          </w:p>
        </w:tc>
        <w:tc>
          <w:tcPr>
            <w:tcW w:w="1134" w:type="dxa"/>
            <w:vAlign w:val="center"/>
          </w:tcPr>
          <w:p w:rsidR="00D94181" w:rsidRPr="00D94181" w:rsidRDefault="00D94181" w:rsidP="00D94181">
            <w:pPr>
              <w:widowControl/>
              <w:jc w:val="center"/>
              <w:rPr>
                <w:rFonts w:ascii="Times New Roman" w:hAnsi="Times New Roman"/>
                <w:sz w:val="16"/>
                <w:szCs w:val="16"/>
              </w:rPr>
            </w:pPr>
          </w:p>
        </w:tc>
        <w:tc>
          <w:tcPr>
            <w:tcW w:w="1276" w:type="dxa"/>
            <w:vAlign w:val="center"/>
          </w:tcPr>
          <w:p w:rsidR="00D94181" w:rsidRPr="00D94181" w:rsidRDefault="00D94181" w:rsidP="00D94181">
            <w:pPr>
              <w:widowControl/>
              <w:jc w:val="center"/>
              <w:rPr>
                <w:rFonts w:ascii="Times New Roman" w:hAnsi="Times New Roman"/>
                <w:sz w:val="16"/>
                <w:szCs w:val="16"/>
              </w:rPr>
            </w:pPr>
          </w:p>
        </w:tc>
        <w:tc>
          <w:tcPr>
            <w:tcW w:w="992" w:type="dxa"/>
            <w:vAlign w:val="center"/>
          </w:tcPr>
          <w:p w:rsidR="00D94181" w:rsidRPr="00D94181" w:rsidRDefault="00D94181" w:rsidP="00D94181">
            <w:pPr>
              <w:widowControl/>
              <w:jc w:val="center"/>
              <w:rPr>
                <w:rFonts w:ascii="Times New Roman" w:hAnsi="Times New Roman"/>
                <w:sz w:val="16"/>
                <w:szCs w:val="16"/>
              </w:rPr>
            </w:pPr>
          </w:p>
        </w:tc>
      </w:tr>
    </w:tbl>
    <w:p w:rsidR="00D94181" w:rsidRPr="00D94181" w:rsidRDefault="00D94181" w:rsidP="00D94181">
      <w:pPr>
        <w:jc w:val="center"/>
        <w:rPr>
          <w:rFonts w:ascii="Times New Roman" w:hAnsi="Times New Roman"/>
          <w:sz w:val="24"/>
          <w:szCs w:val="24"/>
        </w:rPr>
      </w:pPr>
    </w:p>
    <w:p w:rsidR="00D94181" w:rsidRPr="00D94181" w:rsidRDefault="00D94181" w:rsidP="00D94181">
      <w:pPr>
        <w:rPr>
          <w:rFonts w:ascii="Times New Roman" w:hAnsi="Times New Roman"/>
          <w:sz w:val="24"/>
          <w:szCs w:val="24"/>
        </w:rPr>
      </w:pPr>
      <w:r w:rsidRPr="00D94181">
        <w:rPr>
          <w:rFonts w:ascii="Times New Roman" w:hAnsi="Times New Roman"/>
          <w:sz w:val="24"/>
          <w:szCs w:val="24"/>
        </w:rPr>
        <w:br w:type="page"/>
      </w:r>
    </w:p>
    <w:p w:rsidR="00D94181" w:rsidRPr="00D94181" w:rsidRDefault="00D94181" w:rsidP="00D94181">
      <w:pPr>
        <w:spacing w:before="240"/>
        <w:ind w:firstLine="431"/>
        <w:jc w:val="both"/>
        <w:rPr>
          <w:rFonts w:ascii="Times New Roman" w:hAnsi="Times New Roman"/>
        </w:rPr>
      </w:pPr>
    </w:p>
    <w:p w:rsidR="00D94181" w:rsidRPr="00D94181" w:rsidRDefault="00D94181" w:rsidP="00D94181">
      <w:pPr>
        <w:jc w:val="right"/>
        <w:outlineLvl w:val="0"/>
        <w:rPr>
          <w:rFonts w:ascii="Times New Roman" w:hAnsi="Times New Roman"/>
          <w:b/>
          <w:sz w:val="18"/>
          <w:szCs w:val="18"/>
        </w:rPr>
      </w:pPr>
      <w:r w:rsidRPr="00D94181">
        <w:rPr>
          <w:rFonts w:ascii="Times New Roman" w:hAnsi="Times New Roman"/>
          <w:b/>
          <w:sz w:val="18"/>
          <w:szCs w:val="18"/>
        </w:rPr>
        <w:t>Załącznik nr 3</w:t>
      </w:r>
    </w:p>
    <w:p w:rsidR="00D94181" w:rsidRPr="00D94181" w:rsidRDefault="00D94181" w:rsidP="00D94181">
      <w:pPr>
        <w:jc w:val="right"/>
        <w:rPr>
          <w:rFonts w:ascii="Times New Roman" w:hAnsi="Times New Roman"/>
          <w:sz w:val="24"/>
          <w:szCs w:val="24"/>
        </w:rPr>
      </w:pPr>
    </w:p>
    <w:p w:rsidR="00D94181" w:rsidRPr="00D94181" w:rsidRDefault="00D94181" w:rsidP="00D94181">
      <w:pPr>
        <w:jc w:val="right"/>
        <w:rPr>
          <w:rFonts w:ascii="Times New Roman" w:hAnsi="Times New Roman"/>
          <w:sz w:val="24"/>
          <w:szCs w:val="24"/>
        </w:rPr>
      </w:pPr>
    </w:p>
    <w:p w:rsidR="00D94181" w:rsidRPr="00D94181" w:rsidRDefault="00D94181" w:rsidP="00D94181">
      <w:pPr>
        <w:jc w:val="center"/>
        <w:outlineLvl w:val="0"/>
        <w:rPr>
          <w:rFonts w:ascii="Times New Roman" w:hAnsi="Times New Roman"/>
          <w:sz w:val="22"/>
          <w:szCs w:val="22"/>
        </w:rPr>
      </w:pPr>
      <w:r w:rsidRPr="00D94181">
        <w:rPr>
          <w:rFonts w:ascii="Times New Roman" w:hAnsi="Times New Roman"/>
          <w:sz w:val="22"/>
          <w:szCs w:val="22"/>
        </w:rPr>
        <w:t>WYKAZ PRZESZKÓD LOTNICZYCH W OTOCZENIU LOTNISKA</w:t>
      </w:r>
    </w:p>
    <w:p w:rsidR="00D94181" w:rsidRPr="00D94181" w:rsidRDefault="00D94181" w:rsidP="00D94181">
      <w:pPr>
        <w:jc w:val="center"/>
        <w:rPr>
          <w:rFonts w:ascii="Times New Roman" w:hAnsi="Times New Roman"/>
          <w:sz w:val="24"/>
          <w:szCs w:val="24"/>
        </w:rPr>
      </w:pPr>
    </w:p>
    <w:p w:rsidR="00D94181" w:rsidRPr="00D94181" w:rsidRDefault="00D94181" w:rsidP="00D94181">
      <w:pPr>
        <w:jc w:val="center"/>
        <w:rPr>
          <w:rFonts w:ascii="Times New Roman" w:hAnsi="Times New Roman"/>
          <w:sz w:val="24"/>
          <w:szCs w:val="24"/>
        </w:rPr>
      </w:pPr>
    </w:p>
    <w:tbl>
      <w:tblPr>
        <w:tblStyle w:val="Tabela-Siatka2"/>
        <w:tblW w:w="0" w:type="auto"/>
        <w:tblInd w:w="-176" w:type="dxa"/>
        <w:tblLayout w:type="fixed"/>
        <w:tblLook w:val="04A0" w:firstRow="1" w:lastRow="0" w:firstColumn="1" w:lastColumn="0" w:noHBand="0" w:noVBand="1"/>
      </w:tblPr>
      <w:tblGrid>
        <w:gridCol w:w="568"/>
        <w:gridCol w:w="1134"/>
        <w:gridCol w:w="1110"/>
        <w:gridCol w:w="926"/>
        <w:gridCol w:w="780"/>
        <w:gridCol w:w="756"/>
        <w:gridCol w:w="771"/>
        <w:gridCol w:w="1011"/>
        <w:gridCol w:w="780"/>
        <w:gridCol w:w="649"/>
        <w:gridCol w:w="981"/>
      </w:tblGrid>
      <w:tr w:rsidR="00D94181" w:rsidRPr="00D94181" w:rsidTr="00007AAA">
        <w:trPr>
          <w:trHeight w:val="555"/>
        </w:trPr>
        <w:tc>
          <w:tcPr>
            <w:tcW w:w="568" w:type="dxa"/>
            <w:vMerge w:val="restart"/>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Lp.</w:t>
            </w:r>
          </w:p>
        </w:tc>
        <w:tc>
          <w:tcPr>
            <w:tcW w:w="1134" w:type="dxa"/>
            <w:vMerge w:val="restart"/>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Rodzaj przeszkody</w:t>
            </w:r>
          </w:p>
        </w:tc>
        <w:tc>
          <w:tcPr>
            <w:tcW w:w="1110" w:type="dxa"/>
            <w:vMerge w:val="restart"/>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Numer przeszkody</w:t>
            </w:r>
          </w:p>
        </w:tc>
        <w:tc>
          <w:tcPr>
            <w:tcW w:w="1706" w:type="dxa"/>
            <w:gridSpan w:val="2"/>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Położenie przeszkody według WGS-84</w:t>
            </w:r>
          </w:p>
        </w:tc>
        <w:tc>
          <w:tcPr>
            <w:tcW w:w="2538" w:type="dxa"/>
            <w:gridSpan w:val="3"/>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Wysokość przeszkody w metrach</w:t>
            </w:r>
          </w:p>
        </w:tc>
        <w:tc>
          <w:tcPr>
            <w:tcW w:w="1429" w:type="dxa"/>
            <w:gridSpan w:val="2"/>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Rodzaj oznakowania przeszkody</w:t>
            </w:r>
          </w:p>
        </w:tc>
        <w:tc>
          <w:tcPr>
            <w:tcW w:w="981" w:type="dxa"/>
            <w:vMerge w:val="restart"/>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Właściciel</w:t>
            </w:r>
          </w:p>
        </w:tc>
      </w:tr>
      <w:tr w:rsidR="00D94181" w:rsidRPr="00D94181" w:rsidTr="00007AAA">
        <w:trPr>
          <w:trHeight w:val="555"/>
        </w:trPr>
        <w:tc>
          <w:tcPr>
            <w:tcW w:w="568" w:type="dxa"/>
            <w:vMerge/>
            <w:vAlign w:val="center"/>
          </w:tcPr>
          <w:p w:rsidR="00D94181" w:rsidRPr="00D94181" w:rsidRDefault="00D94181" w:rsidP="00D94181">
            <w:pPr>
              <w:widowControl/>
              <w:jc w:val="center"/>
              <w:rPr>
                <w:rFonts w:ascii="Times New Roman" w:hAnsi="Times New Roman"/>
                <w:sz w:val="18"/>
                <w:szCs w:val="18"/>
              </w:rPr>
            </w:pPr>
          </w:p>
        </w:tc>
        <w:tc>
          <w:tcPr>
            <w:tcW w:w="1134" w:type="dxa"/>
            <w:vMerge/>
            <w:vAlign w:val="center"/>
          </w:tcPr>
          <w:p w:rsidR="00D94181" w:rsidRPr="00D94181" w:rsidRDefault="00D94181" w:rsidP="00D94181">
            <w:pPr>
              <w:widowControl/>
              <w:jc w:val="center"/>
              <w:rPr>
                <w:rFonts w:ascii="Times New Roman" w:hAnsi="Times New Roman"/>
                <w:sz w:val="18"/>
                <w:szCs w:val="18"/>
              </w:rPr>
            </w:pPr>
          </w:p>
        </w:tc>
        <w:tc>
          <w:tcPr>
            <w:tcW w:w="1110" w:type="dxa"/>
            <w:vMerge/>
            <w:vAlign w:val="center"/>
          </w:tcPr>
          <w:p w:rsidR="00D94181" w:rsidRPr="00D94181" w:rsidRDefault="00D94181" w:rsidP="00D94181">
            <w:pPr>
              <w:widowControl/>
              <w:jc w:val="center"/>
              <w:rPr>
                <w:rFonts w:ascii="Times New Roman" w:hAnsi="Times New Roman"/>
                <w:sz w:val="18"/>
                <w:szCs w:val="18"/>
              </w:rPr>
            </w:pPr>
          </w:p>
        </w:tc>
        <w:tc>
          <w:tcPr>
            <w:tcW w:w="926" w:type="dxa"/>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szerokość</w:t>
            </w:r>
          </w:p>
        </w:tc>
        <w:tc>
          <w:tcPr>
            <w:tcW w:w="780" w:type="dxa"/>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długość</w:t>
            </w:r>
          </w:p>
        </w:tc>
        <w:tc>
          <w:tcPr>
            <w:tcW w:w="756" w:type="dxa"/>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Nad poziom morza</w:t>
            </w:r>
          </w:p>
        </w:tc>
        <w:tc>
          <w:tcPr>
            <w:tcW w:w="771" w:type="dxa"/>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Nad poziom terenu</w:t>
            </w:r>
          </w:p>
        </w:tc>
        <w:tc>
          <w:tcPr>
            <w:tcW w:w="1011" w:type="dxa"/>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Powyżej ograniczeń zabudowy na lotnisku i w jego otoczeniu</w:t>
            </w:r>
          </w:p>
        </w:tc>
        <w:tc>
          <w:tcPr>
            <w:tcW w:w="780" w:type="dxa"/>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dzienne</w:t>
            </w:r>
          </w:p>
        </w:tc>
        <w:tc>
          <w:tcPr>
            <w:tcW w:w="649" w:type="dxa"/>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nocne</w:t>
            </w:r>
          </w:p>
        </w:tc>
        <w:tc>
          <w:tcPr>
            <w:tcW w:w="981" w:type="dxa"/>
            <w:vMerge/>
            <w:vAlign w:val="center"/>
          </w:tcPr>
          <w:p w:rsidR="00D94181" w:rsidRPr="00D94181" w:rsidRDefault="00D94181" w:rsidP="00D94181">
            <w:pPr>
              <w:widowControl/>
              <w:jc w:val="center"/>
              <w:rPr>
                <w:rFonts w:ascii="Times New Roman" w:hAnsi="Times New Roman"/>
                <w:sz w:val="18"/>
                <w:szCs w:val="18"/>
              </w:rPr>
            </w:pPr>
          </w:p>
        </w:tc>
      </w:tr>
      <w:tr w:rsidR="00D94181" w:rsidRPr="00D94181" w:rsidTr="00007AAA">
        <w:tc>
          <w:tcPr>
            <w:tcW w:w="568" w:type="dxa"/>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1</w:t>
            </w:r>
          </w:p>
        </w:tc>
        <w:tc>
          <w:tcPr>
            <w:tcW w:w="1134" w:type="dxa"/>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2</w:t>
            </w:r>
          </w:p>
        </w:tc>
        <w:tc>
          <w:tcPr>
            <w:tcW w:w="1110" w:type="dxa"/>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3</w:t>
            </w:r>
          </w:p>
        </w:tc>
        <w:tc>
          <w:tcPr>
            <w:tcW w:w="926" w:type="dxa"/>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4</w:t>
            </w:r>
          </w:p>
        </w:tc>
        <w:tc>
          <w:tcPr>
            <w:tcW w:w="780" w:type="dxa"/>
            <w:vAlign w:val="center"/>
          </w:tcPr>
          <w:p w:rsidR="00D94181" w:rsidRPr="00D94181" w:rsidRDefault="00D94181" w:rsidP="00D94181">
            <w:pPr>
              <w:jc w:val="center"/>
              <w:rPr>
                <w:rFonts w:ascii="Times New Roman" w:hAnsi="Times New Roman"/>
                <w:sz w:val="18"/>
                <w:szCs w:val="18"/>
              </w:rPr>
            </w:pPr>
            <w:r w:rsidRPr="00D94181">
              <w:rPr>
                <w:rFonts w:ascii="Times New Roman" w:hAnsi="Times New Roman"/>
                <w:sz w:val="18"/>
                <w:szCs w:val="18"/>
              </w:rPr>
              <w:t>5</w:t>
            </w:r>
          </w:p>
        </w:tc>
        <w:tc>
          <w:tcPr>
            <w:tcW w:w="756" w:type="dxa"/>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6</w:t>
            </w:r>
          </w:p>
        </w:tc>
        <w:tc>
          <w:tcPr>
            <w:tcW w:w="771" w:type="dxa"/>
            <w:vAlign w:val="center"/>
          </w:tcPr>
          <w:p w:rsidR="00D94181" w:rsidRPr="00D94181" w:rsidRDefault="00D94181" w:rsidP="00D94181">
            <w:pPr>
              <w:jc w:val="center"/>
              <w:rPr>
                <w:rFonts w:ascii="Times New Roman" w:hAnsi="Times New Roman"/>
                <w:sz w:val="18"/>
                <w:szCs w:val="18"/>
              </w:rPr>
            </w:pPr>
            <w:r w:rsidRPr="00D94181">
              <w:rPr>
                <w:rFonts w:ascii="Times New Roman" w:hAnsi="Times New Roman"/>
                <w:sz w:val="18"/>
                <w:szCs w:val="18"/>
              </w:rPr>
              <w:t>7</w:t>
            </w:r>
          </w:p>
        </w:tc>
        <w:tc>
          <w:tcPr>
            <w:tcW w:w="1011" w:type="dxa"/>
            <w:vAlign w:val="center"/>
          </w:tcPr>
          <w:p w:rsidR="00D94181" w:rsidRPr="00D94181" w:rsidRDefault="00D94181" w:rsidP="00D94181">
            <w:pPr>
              <w:jc w:val="center"/>
              <w:rPr>
                <w:rFonts w:ascii="Times New Roman" w:hAnsi="Times New Roman"/>
                <w:sz w:val="18"/>
                <w:szCs w:val="18"/>
              </w:rPr>
            </w:pPr>
            <w:r w:rsidRPr="00D94181">
              <w:rPr>
                <w:rFonts w:ascii="Times New Roman" w:hAnsi="Times New Roman"/>
                <w:sz w:val="18"/>
                <w:szCs w:val="18"/>
              </w:rPr>
              <w:t>8</w:t>
            </w:r>
          </w:p>
        </w:tc>
        <w:tc>
          <w:tcPr>
            <w:tcW w:w="780" w:type="dxa"/>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9</w:t>
            </w:r>
          </w:p>
        </w:tc>
        <w:tc>
          <w:tcPr>
            <w:tcW w:w="649" w:type="dxa"/>
            <w:vAlign w:val="center"/>
          </w:tcPr>
          <w:p w:rsidR="00D94181" w:rsidRPr="00D94181" w:rsidRDefault="00D94181" w:rsidP="00D94181">
            <w:pPr>
              <w:jc w:val="center"/>
              <w:rPr>
                <w:rFonts w:ascii="Times New Roman" w:hAnsi="Times New Roman"/>
                <w:sz w:val="18"/>
                <w:szCs w:val="18"/>
              </w:rPr>
            </w:pPr>
            <w:r w:rsidRPr="00D94181">
              <w:rPr>
                <w:rFonts w:ascii="Times New Roman" w:hAnsi="Times New Roman"/>
                <w:sz w:val="18"/>
                <w:szCs w:val="18"/>
              </w:rPr>
              <w:t>10</w:t>
            </w:r>
          </w:p>
        </w:tc>
        <w:tc>
          <w:tcPr>
            <w:tcW w:w="981" w:type="dxa"/>
            <w:vAlign w:val="center"/>
          </w:tcPr>
          <w:p w:rsidR="00D94181" w:rsidRPr="00D94181" w:rsidRDefault="00D94181" w:rsidP="00D94181">
            <w:pPr>
              <w:widowControl/>
              <w:jc w:val="center"/>
              <w:rPr>
                <w:rFonts w:ascii="Times New Roman" w:hAnsi="Times New Roman"/>
                <w:sz w:val="18"/>
                <w:szCs w:val="18"/>
              </w:rPr>
            </w:pPr>
            <w:r w:rsidRPr="00D94181">
              <w:rPr>
                <w:rFonts w:ascii="Times New Roman" w:hAnsi="Times New Roman"/>
                <w:sz w:val="18"/>
                <w:szCs w:val="18"/>
              </w:rPr>
              <w:t>11</w:t>
            </w:r>
          </w:p>
        </w:tc>
      </w:tr>
      <w:tr w:rsidR="00D94181" w:rsidRPr="00D94181" w:rsidTr="00007AAA">
        <w:tc>
          <w:tcPr>
            <w:tcW w:w="568" w:type="dxa"/>
            <w:vAlign w:val="center"/>
          </w:tcPr>
          <w:p w:rsidR="00D94181" w:rsidRPr="00D94181" w:rsidRDefault="00D94181" w:rsidP="00D94181">
            <w:pPr>
              <w:widowControl/>
              <w:jc w:val="center"/>
              <w:rPr>
                <w:rFonts w:ascii="Times New Roman" w:hAnsi="Times New Roman"/>
                <w:sz w:val="18"/>
                <w:szCs w:val="18"/>
              </w:rPr>
            </w:pPr>
          </w:p>
        </w:tc>
        <w:tc>
          <w:tcPr>
            <w:tcW w:w="1134" w:type="dxa"/>
            <w:vAlign w:val="center"/>
          </w:tcPr>
          <w:p w:rsidR="00D94181" w:rsidRPr="00D94181" w:rsidRDefault="00D94181" w:rsidP="00D94181">
            <w:pPr>
              <w:widowControl/>
              <w:jc w:val="center"/>
              <w:rPr>
                <w:rFonts w:ascii="Times New Roman" w:hAnsi="Times New Roman"/>
                <w:sz w:val="18"/>
                <w:szCs w:val="18"/>
              </w:rPr>
            </w:pPr>
          </w:p>
        </w:tc>
        <w:tc>
          <w:tcPr>
            <w:tcW w:w="1110" w:type="dxa"/>
            <w:vAlign w:val="center"/>
          </w:tcPr>
          <w:p w:rsidR="00D94181" w:rsidRPr="00D94181" w:rsidRDefault="00D94181" w:rsidP="00D94181">
            <w:pPr>
              <w:widowControl/>
              <w:jc w:val="center"/>
              <w:rPr>
                <w:rFonts w:ascii="Times New Roman" w:hAnsi="Times New Roman"/>
                <w:sz w:val="18"/>
                <w:szCs w:val="18"/>
              </w:rPr>
            </w:pPr>
          </w:p>
        </w:tc>
        <w:tc>
          <w:tcPr>
            <w:tcW w:w="926" w:type="dxa"/>
            <w:vAlign w:val="center"/>
          </w:tcPr>
          <w:p w:rsidR="00D94181" w:rsidRPr="00D94181" w:rsidRDefault="00D94181" w:rsidP="00D94181">
            <w:pPr>
              <w:widowControl/>
              <w:jc w:val="center"/>
              <w:rPr>
                <w:rFonts w:ascii="Times New Roman" w:hAnsi="Times New Roman"/>
                <w:sz w:val="18"/>
                <w:szCs w:val="18"/>
              </w:rPr>
            </w:pPr>
          </w:p>
        </w:tc>
        <w:tc>
          <w:tcPr>
            <w:tcW w:w="780" w:type="dxa"/>
            <w:vAlign w:val="center"/>
          </w:tcPr>
          <w:p w:rsidR="00D94181" w:rsidRPr="00D94181" w:rsidRDefault="00D94181" w:rsidP="00D94181">
            <w:pPr>
              <w:jc w:val="center"/>
              <w:rPr>
                <w:rFonts w:ascii="Times New Roman" w:hAnsi="Times New Roman"/>
                <w:sz w:val="18"/>
                <w:szCs w:val="18"/>
              </w:rPr>
            </w:pPr>
          </w:p>
        </w:tc>
        <w:tc>
          <w:tcPr>
            <w:tcW w:w="756" w:type="dxa"/>
            <w:vAlign w:val="center"/>
          </w:tcPr>
          <w:p w:rsidR="00D94181" w:rsidRPr="00D94181" w:rsidRDefault="00D94181" w:rsidP="00D94181">
            <w:pPr>
              <w:widowControl/>
              <w:jc w:val="center"/>
              <w:rPr>
                <w:rFonts w:ascii="Times New Roman" w:hAnsi="Times New Roman"/>
                <w:sz w:val="18"/>
                <w:szCs w:val="18"/>
              </w:rPr>
            </w:pPr>
          </w:p>
        </w:tc>
        <w:tc>
          <w:tcPr>
            <w:tcW w:w="771" w:type="dxa"/>
            <w:vAlign w:val="center"/>
          </w:tcPr>
          <w:p w:rsidR="00D94181" w:rsidRPr="00D94181" w:rsidRDefault="00D94181" w:rsidP="00D94181">
            <w:pPr>
              <w:jc w:val="center"/>
              <w:rPr>
                <w:rFonts w:ascii="Times New Roman" w:hAnsi="Times New Roman"/>
                <w:sz w:val="18"/>
                <w:szCs w:val="18"/>
              </w:rPr>
            </w:pPr>
          </w:p>
        </w:tc>
        <w:tc>
          <w:tcPr>
            <w:tcW w:w="1011" w:type="dxa"/>
            <w:vAlign w:val="center"/>
          </w:tcPr>
          <w:p w:rsidR="00D94181" w:rsidRPr="00D94181" w:rsidRDefault="00D94181" w:rsidP="00D94181">
            <w:pPr>
              <w:jc w:val="center"/>
              <w:rPr>
                <w:rFonts w:ascii="Times New Roman" w:hAnsi="Times New Roman"/>
                <w:sz w:val="18"/>
                <w:szCs w:val="18"/>
              </w:rPr>
            </w:pPr>
          </w:p>
        </w:tc>
        <w:tc>
          <w:tcPr>
            <w:tcW w:w="780" w:type="dxa"/>
            <w:vAlign w:val="center"/>
          </w:tcPr>
          <w:p w:rsidR="00D94181" w:rsidRPr="00D94181" w:rsidRDefault="00D94181" w:rsidP="00D94181">
            <w:pPr>
              <w:widowControl/>
              <w:jc w:val="center"/>
              <w:rPr>
                <w:rFonts w:ascii="Times New Roman" w:hAnsi="Times New Roman"/>
                <w:sz w:val="18"/>
                <w:szCs w:val="18"/>
              </w:rPr>
            </w:pPr>
          </w:p>
        </w:tc>
        <w:tc>
          <w:tcPr>
            <w:tcW w:w="649" w:type="dxa"/>
            <w:vAlign w:val="center"/>
          </w:tcPr>
          <w:p w:rsidR="00D94181" w:rsidRPr="00D94181" w:rsidRDefault="00D94181" w:rsidP="00D94181">
            <w:pPr>
              <w:jc w:val="center"/>
              <w:rPr>
                <w:rFonts w:ascii="Times New Roman" w:hAnsi="Times New Roman"/>
                <w:sz w:val="18"/>
                <w:szCs w:val="18"/>
              </w:rPr>
            </w:pPr>
          </w:p>
        </w:tc>
        <w:tc>
          <w:tcPr>
            <w:tcW w:w="981" w:type="dxa"/>
            <w:vAlign w:val="center"/>
          </w:tcPr>
          <w:p w:rsidR="00D94181" w:rsidRPr="00D94181" w:rsidRDefault="00D94181" w:rsidP="00D94181">
            <w:pPr>
              <w:widowControl/>
              <w:jc w:val="center"/>
              <w:rPr>
                <w:rFonts w:ascii="Times New Roman" w:hAnsi="Times New Roman"/>
                <w:sz w:val="18"/>
                <w:szCs w:val="18"/>
              </w:rPr>
            </w:pPr>
          </w:p>
        </w:tc>
      </w:tr>
    </w:tbl>
    <w:p w:rsidR="00D94181" w:rsidRPr="00D94181" w:rsidRDefault="00D94181" w:rsidP="00D94181"/>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Pr="00D94181" w:rsidRDefault="00D94181" w:rsidP="00D94181">
      <w:pPr>
        <w:widowControl/>
        <w:autoSpaceDE/>
        <w:autoSpaceDN/>
        <w:adjustRightInd/>
        <w:spacing w:after="120" w:line="340" w:lineRule="atLeast"/>
        <w:jc w:val="center"/>
        <w:outlineLvl w:val="0"/>
        <w:rPr>
          <w:rFonts w:ascii="Times New Roman" w:eastAsia="Calibri" w:hAnsi="Times New Roman"/>
          <w:b/>
          <w:sz w:val="24"/>
          <w:szCs w:val="24"/>
          <w:lang w:eastAsia="en-US"/>
        </w:rPr>
      </w:pPr>
      <w:r w:rsidRPr="00D94181">
        <w:rPr>
          <w:rFonts w:ascii="Times New Roman" w:eastAsia="Calibri" w:hAnsi="Times New Roman"/>
          <w:b/>
          <w:sz w:val="24"/>
          <w:szCs w:val="24"/>
          <w:lang w:eastAsia="en-US"/>
        </w:rPr>
        <w:t>UZASADNIENIE</w:t>
      </w:r>
    </w:p>
    <w:p w:rsidR="00D94181" w:rsidRPr="00D94181" w:rsidRDefault="00D94181" w:rsidP="00D94181">
      <w:pPr>
        <w:widowControl/>
        <w:autoSpaceDE/>
        <w:autoSpaceDN/>
        <w:adjustRightInd/>
        <w:spacing w:after="120" w:line="340" w:lineRule="atLeast"/>
        <w:jc w:val="both"/>
        <w:rPr>
          <w:rFonts w:ascii="Times New Roman" w:eastAsia="Calibri" w:hAnsi="Times New Roman"/>
          <w:b/>
          <w:sz w:val="24"/>
          <w:szCs w:val="24"/>
          <w:lang w:eastAsia="en-US"/>
        </w:rPr>
      </w:pPr>
    </w:p>
    <w:p w:rsidR="00D94181" w:rsidRPr="00D94181" w:rsidRDefault="00D94181" w:rsidP="00D94181">
      <w:pPr>
        <w:widowControl/>
        <w:numPr>
          <w:ilvl w:val="0"/>
          <w:numId w:val="6"/>
        </w:numPr>
        <w:suppressAutoHyphens/>
        <w:autoSpaceDE/>
        <w:autoSpaceDN/>
        <w:adjustRightInd/>
        <w:spacing w:after="120" w:line="340" w:lineRule="atLeast"/>
        <w:jc w:val="both"/>
        <w:rPr>
          <w:rFonts w:ascii="Times New Roman" w:hAnsi="Times New Roman"/>
          <w:b/>
          <w:sz w:val="24"/>
          <w:szCs w:val="24"/>
        </w:rPr>
      </w:pPr>
      <w:r w:rsidRPr="00D94181">
        <w:rPr>
          <w:rFonts w:ascii="Times New Roman" w:hAnsi="Times New Roman"/>
          <w:b/>
          <w:sz w:val="24"/>
          <w:szCs w:val="24"/>
        </w:rPr>
        <w:t>Potrzeba i cel wydania rozporządzenia</w:t>
      </w:r>
    </w:p>
    <w:p w:rsidR="00D94181" w:rsidRPr="00D94181" w:rsidRDefault="00D94181" w:rsidP="00D94181">
      <w:pPr>
        <w:widowControl/>
        <w:autoSpaceDE/>
        <w:autoSpaceDN/>
        <w:adjustRightInd/>
        <w:spacing w:after="120" w:line="340" w:lineRule="atLeast"/>
        <w:jc w:val="both"/>
        <w:rPr>
          <w:rFonts w:ascii="Times New Roman" w:eastAsia="Calibri" w:hAnsi="Times New Roman"/>
          <w:sz w:val="24"/>
          <w:szCs w:val="24"/>
          <w:lang w:eastAsia="en-US"/>
        </w:rPr>
      </w:pPr>
      <w:r w:rsidRPr="00D94181">
        <w:rPr>
          <w:rFonts w:ascii="Times New Roman" w:eastAsia="Calibri" w:hAnsi="Times New Roman"/>
          <w:sz w:val="24"/>
          <w:szCs w:val="24"/>
          <w:lang w:eastAsia="en-US"/>
        </w:rPr>
        <w:t xml:space="preserve">Celem wydania nowego rozporządzenia w sprawie klasyfikacji lotnisk i rejestru lotnisk jest wykonanie upoważnienia ustawowego zawartego w art. 63 ustawy z dnia 3 lipca 2002 r. – Prawo lotnicze (Dz. U. z 2017 r. poz. 959 i 1089), zwanej dalej „ustawą – Prawo lotnicze” przy jednoczesnym zastąpieniu aktualnie obowiązującego w tym zakresie – rozporządzenia Ministra Transportu, Budownictwa i Gospodarki Morskiej z dnia 5 lipca 2013 r. w sprawie klasyfikacji lotnisk i rejestru lotnisk (Dz. U. poz. 810 oraz z 2016 r. poz. 2112), zwanego dalej „rozporządzeniem dotychczasowym”, którego przepisy wymagają uaktualnienia pod względem wymagań określonych w przepisach międzynarodowych i unijnych. </w:t>
      </w:r>
    </w:p>
    <w:p w:rsidR="00D94181" w:rsidRPr="00D94181" w:rsidRDefault="00D94181" w:rsidP="00D94181">
      <w:pPr>
        <w:widowControl/>
        <w:autoSpaceDE/>
        <w:autoSpaceDN/>
        <w:adjustRightInd/>
        <w:spacing w:after="120" w:line="340" w:lineRule="atLeast"/>
        <w:jc w:val="both"/>
        <w:rPr>
          <w:rFonts w:ascii="Times New Roman" w:eastAsia="Calibri" w:hAnsi="Times New Roman"/>
          <w:sz w:val="24"/>
          <w:szCs w:val="24"/>
          <w:lang w:eastAsia="en-US"/>
        </w:rPr>
      </w:pPr>
      <w:r w:rsidRPr="00D94181">
        <w:rPr>
          <w:rFonts w:ascii="Times New Roman" w:eastAsia="Calibri" w:hAnsi="Times New Roman"/>
          <w:sz w:val="24"/>
          <w:szCs w:val="24"/>
          <w:lang w:eastAsia="en-US"/>
        </w:rPr>
        <w:t xml:space="preserve">Względem dotychczas obowiązujących przepisów dokonano uproszczenia zawartości dokumentacji rejestracyjnej lotnisk, zweryfikowano brzmienie przepisu dotyczącego zdefiniowania istotnych zmian eksploatacyjnych i technicznych lotniska wymagających uzyskania zezwolenia Prezesa Urzędu Lotnictwa Cywilnego, zwanego dalej „Prezesem Urzędu”, a także doprecyzowano (na podstawie praktyki realizowania wymagań) przepisy dotyczące wymagań stawianych zakładającym lotniska i zarządzającym lotniskami. </w:t>
      </w:r>
    </w:p>
    <w:p w:rsidR="00D94181" w:rsidRPr="00D94181" w:rsidRDefault="00D94181" w:rsidP="00D94181">
      <w:pPr>
        <w:widowControl/>
        <w:autoSpaceDE/>
        <w:autoSpaceDN/>
        <w:adjustRightInd/>
        <w:spacing w:after="120" w:line="340" w:lineRule="atLeast"/>
        <w:jc w:val="both"/>
        <w:rPr>
          <w:rFonts w:ascii="Times New Roman" w:eastAsia="Calibri" w:hAnsi="Times New Roman"/>
          <w:sz w:val="24"/>
          <w:szCs w:val="24"/>
          <w:lang w:eastAsia="en-US"/>
        </w:rPr>
      </w:pPr>
      <w:r w:rsidRPr="00D94181">
        <w:rPr>
          <w:rFonts w:ascii="Times New Roman" w:eastAsia="Calibri" w:hAnsi="Times New Roman"/>
          <w:sz w:val="24"/>
          <w:szCs w:val="24"/>
          <w:lang w:eastAsia="en-US"/>
        </w:rPr>
        <w:t xml:space="preserve">Niezależnie od powyższego, rozwiązania przyjęte w przedmiotowym projekcie mają za zadanie usprawnić proces realizowania zadań wynikających z ustawy – Prawo lotnicze, a także zharmonizować i ujednolicić zbiory danych dotyczących lotnisk, w szczególności w zakresie informacji zamieszczanych w księdze rejestru lotnisk oraz w części kartograficznej rejestru. </w:t>
      </w:r>
    </w:p>
    <w:p w:rsidR="00D94181" w:rsidRPr="00D94181" w:rsidRDefault="00D94181" w:rsidP="00D94181">
      <w:pPr>
        <w:widowControl/>
        <w:suppressAutoHyphens/>
        <w:spacing w:after="120" w:line="340" w:lineRule="atLeast"/>
        <w:ind w:firstLine="709"/>
        <w:jc w:val="both"/>
        <w:rPr>
          <w:rFonts w:ascii="Times New Roman" w:hAnsi="Times New Roman"/>
          <w:sz w:val="24"/>
          <w:szCs w:val="24"/>
        </w:rPr>
      </w:pPr>
    </w:p>
    <w:p w:rsidR="00D94181" w:rsidRPr="00D94181" w:rsidRDefault="00D94181" w:rsidP="00D94181">
      <w:pPr>
        <w:widowControl/>
        <w:numPr>
          <w:ilvl w:val="0"/>
          <w:numId w:val="6"/>
        </w:numPr>
        <w:suppressAutoHyphens/>
        <w:autoSpaceDE/>
        <w:autoSpaceDN/>
        <w:adjustRightInd/>
        <w:spacing w:after="120" w:line="340" w:lineRule="atLeast"/>
        <w:jc w:val="both"/>
        <w:rPr>
          <w:rFonts w:ascii="Times New Roman" w:hAnsi="Times New Roman"/>
          <w:b/>
          <w:sz w:val="24"/>
          <w:szCs w:val="24"/>
        </w:rPr>
      </w:pPr>
      <w:r w:rsidRPr="00D94181">
        <w:rPr>
          <w:rFonts w:ascii="Times New Roman" w:hAnsi="Times New Roman"/>
          <w:b/>
          <w:sz w:val="24"/>
          <w:szCs w:val="24"/>
        </w:rPr>
        <w:t>Zakres regulacji prawnej projektu</w:t>
      </w:r>
    </w:p>
    <w:p w:rsidR="00D94181" w:rsidRPr="00D94181" w:rsidRDefault="00D94181" w:rsidP="00D94181">
      <w:pPr>
        <w:widowControl/>
        <w:autoSpaceDE/>
        <w:autoSpaceDN/>
        <w:adjustRightInd/>
        <w:spacing w:after="120" w:line="340" w:lineRule="atLeast"/>
        <w:jc w:val="both"/>
        <w:rPr>
          <w:rFonts w:ascii="Times New Roman" w:eastAsia="Calibri" w:hAnsi="Times New Roman"/>
          <w:sz w:val="24"/>
          <w:szCs w:val="24"/>
          <w:lang w:eastAsia="en-US"/>
        </w:rPr>
      </w:pPr>
      <w:r w:rsidRPr="00D94181">
        <w:rPr>
          <w:rFonts w:ascii="Times New Roman" w:hAnsi="Times New Roman"/>
          <w:sz w:val="24"/>
          <w:szCs w:val="24"/>
        </w:rPr>
        <w:t>Projektowany § 1 rozporządzenia określa zakres regulacji, zgodnie z upoważnieniem ustawowym zawartym w art. 63 ustawy – Prawo lotnicze. W rozporządzeniu określono szczegółowe zasady klasyfikacji lotnisk, wzór rejestru lotnisk, szczegółowe warunki i tryb prowadzenia rejestru lotnisk, z uwzględnieniem wymagań dotyczących dokumentacji rejestrowej, zmiany cech lotniska, uwzględniając podział na zmiany wymagające uzyskania zezwolenia Prezesa Urzędu i zmiany podlegające tylko wpisowi do rejestru lotnisk, a także szczegółowe wymagania, jakie muszą spełnić zakładający lotniska i zarządzający lotniskami, w zależności od klasyfikacji lotnisk.</w:t>
      </w:r>
    </w:p>
    <w:p w:rsidR="00D94181" w:rsidRPr="00D94181" w:rsidRDefault="00D94181" w:rsidP="00D94181">
      <w:pPr>
        <w:widowControl/>
        <w:autoSpaceDE/>
        <w:autoSpaceDN/>
        <w:adjustRightInd/>
        <w:spacing w:after="120" w:line="340" w:lineRule="atLeast"/>
        <w:jc w:val="both"/>
        <w:rPr>
          <w:rFonts w:ascii="Times New Roman" w:hAnsi="Times New Roman"/>
          <w:sz w:val="24"/>
          <w:szCs w:val="24"/>
        </w:rPr>
      </w:pPr>
      <w:r w:rsidRPr="00D94181">
        <w:rPr>
          <w:rFonts w:ascii="Times New Roman" w:eastAsia="Calibri" w:hAnsi="Times New Roman"/>
          <w:sz w:val="24"/>
          <w:szCs w:val="24"/>
          <w:lang w:eastAsia="en-US"/>
        </w:rPr>
        <w:t xml:space="preserve">Rozwiązania zawarte w projektowanych § 2 i 3 zostały uporządkowane w celu ujednolicenia odniesień do innych przepisów oraz uszczegółowienia klasyfikacji lotnisk. Zasadnicza zmiana w stosunku do rozporządzenia dotychczasowego polega na przeniesieniu podziału lotnisk ze </w:t>
      </w:r>
      <w:r w:rsidRPr="00D94181">
        <w:rPr>
          <w:rFonts w:ascii="Times New Roman" w:eastAsia="Calibri" w:hAnsi="Times New Roman"/>
          <w:sz w:val="24"/>
          <w:szCs w:val="24"/>
          <w:lang w:eastAsia="en-US"/>
        </w:rPr>
        <w:lastRenderedPageBreak/>
        <w:t xml:space="preserve">względu na ich umiejscowienie z § 3 (dotyczącego kryteriów technicznych) do § 2 (dotyczącego kryteriów ogólnych). Ponadto, w § 3 uaktualniono przepis dotyczący podziału lotnisk ze względu na kategorię podejść do lądowania (zgodnie z wprowadzoną przez ICAO zmianą 11. do Tomu I – „Projektowanie i eksploatacja lotnisk” Załącznika 14 do Konwencji o międzynarodowym lotnictwie cywilnym, podpisanej w Chicago dnia 7 grudnia 1944 r. (Dz. U. z 1959 r. poz. 212, z </w:t>
      </w:r>
      <w:proofErr w:type="spellStart"/>
      <w:r w:rsidRPr="00D94181">
        <w:rPr>
          <w:rFonts w:ascii="Times New Roman" w:eastAsia="Calibri" w:hAnsi="Times New Roman"/>
          <w:sz w:val="24"/>
          <w:szCs w:val="24"/>
          <w:lang w:eastAsia="en-US"/>
        </w:rPr>
        <w:t>późn</w:t>
      </w:r>
      <w:proofErr w:type="spellEnd"/>
      <w:r w:rsidRPr="00D94181">
        <w:rPr>
          <w:rFonts w:ascii="Times New Roman" w:eastAsia="Calibri" w:hAnsi="Times New Roman"/>
          <w:sz w:val="24"/>
          <w:szCs w:val="24"/>
          <w:lang w:eastAsia="en-US"/>
        </w:rPr>
        <w:t>. zm.), zwanej dalej „Konwencją chicagowską”, rozwinięto klasyfikację lotnisk w zakresie kategorii ochrony przeciwpożarowej lotniska, a także wprowadzono</w:t>
      </w:r>
      <w:r w:rsidRPr="00D94181">
        <w:rPr>
          <w:rFonts w:ascii="Times New Roman" w:hAnsi="Times New Roman"/>
          <w:sz w:val="24"/>
          <w:szCs w:val="24"/>
        </w:rPr>
        <w:t xml:space="preserve"> klasyfikację lotnisk związaną z kryterium pory eksploatacji lotniska (na dzienne i nocne).</w:t>
      </w:r>
    </w:p>
    <w:p w:rsidR="00D94181" w:rsidRPr="00D94181" w:rsidRDefault="00D94181" w:rsidP="00D94181">
      <w:pPr>
        <w:widowControl/>
        <w:autoSpaceDE/>
        <w:autoSpaceDN/>
        <w:adjustRightInd/>
        <w:spacing w:after="120" w:line="340" w:lineRule="atLeast"/>
        <w:jc w:val="both"/>
        <w:rPr>
          <w:rFonts w:ascii="Times New Roman" w:hAnsi="Times New Roman"/>
          <w:sz w:val="24"/>
          <w:szCs w:val="24"/>
        </w:rPr>
      </w:pPr>
      <w:r w:rsidRPr="00D94181">
        <w:rPr>
          <w:rFonts w:ascii="Times New Roman" w:eastAsia="Calibri" w:hAnsi="Times New Roman"/>
          <w:sz w:val="24"/>
          <w:szCs w:val="24"/>
          <w:lang w:eastAsia="en-US"/>
        </w:rPr>
        <w:t xml:space="preserve">Przepis § 3 rozróżnia także lotniska ze względu na kod referencyjny lotniska. Wyjaśnienia do kodu referencyjnego lotniska znajdują się w pkt 1.7 w Rozdziale 1 w Tomie I Załącznika 14 do Konwencji chicagowskiej. Zgodnie z ogólnymi wyjaśnieniami w tym zakresie, kod referencyjny lotniska pozwala w prosty sposób ustalić współzależność pomiędzy licznymi warunkami technicznymi dotyczącymi charakterystyki lotniska, w celu określenia odpowiedniego wyposażenia samolotów, które będą korzystać z danego lotniska. </w:t>
      </w:r>
    </w:p>
    <w:p w:rsidR="00D94181" w:rsidRPr="00D94181" w:rsidRDefault="00D94181" w:rsidP="00D94181">
      <w:pPr>
        <w:widowControl/>
        <w:autoSpaceDE/>
        <w:autoSpaceDN/>
        <w:adjustRightInd/>
        <w:spacing w:after="120" w:line="340" w:lineRule="atLeast"/>
        <w:jc w:val="both"/>
        <w:rPr>
          <w:rFonts w:ascii="Times New Roman" w:hAnsi="Times New Roman"/>
          <w:sz w:val="24"/>
          <w:szCs w:val="24"/>
        </w:rPr>
      </w:pPr>
      <w:r w:rsidRPr="00D94181">
        <w:rPr>
          <w:rFonts w:ascii="Times New Roman" w:hAnsi="Times New Roman"/>
          <w:sz w:val="24"/>
          <w:szCs w:val="24"/>
        </w:rPr>
        <w:t xml:space="preserve">W </w:t>
      </w:r>
      <w:r w:rsidRPr="00D94181">
        <w:rPr>
          <w:rFonts w:ascii="Times New Roman" w:eastAsia="Calibri" w:hAnsi="Times New Roman"/>
          <w:sz w:val="24"/>
          <w:szCs w:val="24"/>
          <w:lang w:eastAsia="en-US"/>
        </w:rPr>
        <w:t xml:space="preserve">§ 4 wskazano, że rejestr lotnisk składa się z dwóch części, tj. części dokumentacyjnej (księgi rejestru lotnisk) oraz części kartograficznej. Elementami wchodzącymi w skład księgi rejestru lotnisk – wspólnej dla wszystkich lotnisk w Polsce – są z kolei karty, zamieszczane dla każdego z lotnisk osobno. </w:t>
      </w:r>
      <w:r w:rsidRPr="00D94181">
        <w:rPr>
          <w:rFonts w:ascii="Times New Roman" w:hAnsi="Times New Roman"/>
          <w:sz w:val="24"/>
          <w:szCs w:val="24"/>
        </w:rPr>
        <w:t>W przypadku lotnisk usytuowanych w pobliżu siebie, konieczne jest przygotowanie dwóch oddzielnych map. W związku z powyższym, w § 4 ust. 1 rozporządzenia znalazło się rozwiązanie, zgodnie z którym także część kartograficzna rejestru lotnisk powinna być przygotowana indywidualnie dla każdego lotniska. Brak takiego przepisu mógłby sugerować, że w przypadku lotnisk położonych w bliskiej odległości od siebie, np. lotniska Rzeszów-Jasionka (EPRZ) oraz lotniska Rzeszów (EPRJ) możliwe byłoby przygotowanie tylko jednej mapy.</w:t>
      </w:r>
    </w:p>
    <w:p w:rsidR="00D94181" w:rsidRPr="00D94181" w:rsidRDefault="00D94181" w:rsidP="00D94181">
      <w:pPr>
        <w:widowControl/>
        <w:autoSpaceDE/>
        <w:autoSpaceDN/>
        <w:adjustRightInd/>
        <w:spacing w:after="120" w:line="340" w:lineRule="atLeast"/>
        <w:jc w:val="both"/>
        <w:rPr>
          <w:rFonts w:ascii="Times New Roman" w:hAnsi="Times New Roman"/>
          <w:sz w:val="24"/>
          <w:szCs w:val="24"/>
        </w:rPr>
      </w:pPr>
      <w:r w:rsidRPr="00D94181">
        <w:rPr>
          <w:rFonts w:ascii="Times New Roman" w:hAnsi="Times New Roman"/>
          <w:sz w:val="24"/>
          <w:szCs w:val="24"/>
        </w:rPr>
        <w:t xml:space="preserve">Zasadniczą zmianą przewidzianą w nowym rozporządzeniu w stosunku do dotychczasowego rozporządzenia jest rezygnacja z teczki rejestracyjnej lotniska, wchodzącej w skład rejestru lotnisk. Część informacji zawartych w tym elemencie rejestru powielała treści znajdujące się już w karcie księgi rejestru lotnisk, w instrukcji operacyjnej lotniska, wydawanej na podstawie art. 69 ustawy – Prawo lotnicze, a także w </w:t>
      </w:r>
      <w:r w:rsidRPr="00D94181">
        <w:rPr>
          <w:rFonts w:ascii="Times New Roman" w:eastAsia="Calibri" w:hAnsi="Times New Roman"/>
          <w:sz w:val="24"/>
          <w:szCs w:val="24"/>
          <w:lang w:eastAsia="en-US"/>
        </w:rPr>
        <w:t>Zbiorze Informacji Lotniczych (AIP) Polska, który jest opracowywany zgodnie ze standardami i zalecanymi metodami postępowania (</w:t>
      </w:r>
      <w:proofErr w:type="spellStart"/>
      <w:r w:rsidRPr="00D94181">
        <w:rPr>
          <w:rFonts w:ascii="Times New Roman" w:eastAsia="Calibri" w:hAnsi="Times New Roman"/>
          <w:sz w:val="24"/>
          <w:szCs w:val="24"/>
          <w:lang w:eastAsia="en-US"/>
        </w:rPr>
        <w:t>SARPs</w:t>
      </w:r>
      <w:proofErr w:type="spellEnd"/>
      <w:r w:rsidRPr="00D94181">
        <w:rPr>
          <w:rFonts w:ascii="Times New Roman" w:eastAsia="Calibri" w:hAnsi="Times New Roman"/>
          <w:sz w:val="24"/>
          <w:szCs w:val="24"/>
          <w:lang w:eastAsia="en-US"/>
        </w:rPr>
        <w:t xml:space="preserve">) zawartymi w Załączniku 15 do Konwencji chicagowskiej –  „Służby informacji lotniczej” wdrożonym rozporządzeniem wydawanym na podstawie art. 132 pkt 1-4 ustawy – Prawo lotnicze oraz w Podręczniku służb informacji lotniczej (ICAO </w:t>
      </w:r>
      <w:proofErr w:type="spellStart"/>
      <w:r w:rsidRPr="00D94181">
        <w:rPr>
          <w:rFonts w:ascii="Times New Roman" w:eastAsia="Calibri" w:hAnsi="Times New Roman"/>
          <w:sz w:val="24"/>
          <w:szCs w:val="24"/>
          <w:lang w:eastAsia="en-US"/>
        </w:rPr>
        <w:t>Doc</w:t>
      </w:r>
      <w:proofErr w:type="spellEnd"/>
      <w:r w:rsidRPr="00D94181">
        <w:rPr>
          <w:rFonts w:ascii="Times New Roman" w:eastAsia="Calibri" w:hAnsi="Times New Roman"/>
          <w:sz w:val="24"/>
          <w:szCs w:val="24"/>
          <w:lang w:eastAsia="en-US"/>
        </w:rPr>
        <w:t xml:space="preserve"> 8126). </w:t>
      </w:r>
      <w:r w:rsidRPr="00D94181">
        <w:rPr>
          <w:rFonts w:ascii="Times New Roman" w:hAnsi="Times New Roman"/>
          <w:sz w:val="24"/>
          <w:szCs w:val="24"/>
        </w:rPr>
        <w:t xml:space="preserve">W związku z rezygnacją z wymogu prowadzenia teczki rejestracyjnej lotniska część informacji niezbędnych do realizowania wymagań dotyczących nadzoru nad bezpiecznym wykonywaniem operacji lotniczych została przeniesiona do księgi rejestru lotnisk (w tym </w:t>
      </w:r>
      <w:r w:rsidRPr="00D94181">
        <w:rPr>
          <w:rFonts w:ascii="Times New Roman" w:eastAsia="Calibri" w:hAnsi="Times New Roman"/>
          <w:sz w:val="24"/>
          <w:szCs w:val="24"/>
          <w:lang w:eastAsia="en-US"/>
        </w:rPr>
        <w:t xml:space="preserve">informacje na temat pola wzlotów, obejmujące dane wszystkich pasów drogi startowej oraz dane dotyczące wszystkich </w:t>
      </w:r>
      <w:r w:rsidRPr="00D94181">
        <w:rPr>
          <w:rFonts w:ascii="Times New Roman" w:eastAsia="Calibri" w:hAnsi="Times New Roman"/>
          <w:sz w:val="24"/>
          <w:szCs w:val="24"/>
          <w:lang w:eastAsia="en-US"/>
        </w:rPr>
        <w:lastRenderedPageBreak/>
        <w:t>dróg startowych albo stref końcowego podejścia i startu (FATO) i dane techniczne lotniska).</w:t>
      </w:r>
      <w:r w:rsidRPr="00D94181">
        <w:rPr>
          <w:rFonts w:ascii="Times New Roman" w:hAnsi="Times New Roman"/>
          <w:sz w:val="24"/>
          <w:szCs w:val="24"/>
        </w:rPr>
        <w:t xml:space="preserve"> Wzór karty księgi rejestru lotnisk został szczegółowo określony w załączniku 1 do projektowanego rozporządzenia.</w:t>
      </w:r>
    </w:p>
    <w:p w:rsidR="00D94181" w:rsidRPr="00D94181" w:rsidRDefault="00D94181" w:rsidP="00D94181">
      <w:pPr>
        <w:widowControl/>
        <w:autoSpaceDE/>
        <w:autoSpaceDN/>
        <w:adjustRightInd/>
        <w:spacing w:after="120" w:line="340" w:lineRule="atLeast"/>
        <w:jc w:val="both"/>
        <w:rPr>
          <w:rFonts w:ascii="Times New Roman" w:hAnsi="Times New Roman"/>
          <w:sz w:val="24"/>
          <w:szCs w:val="24"/>
        </w:rPr>
      </w:pPr>
      <w:r w:rsidRPr="00D94181">
        <w:rPr>
          <w:rFonts w:ascii="Times New Roman" w:hAnsi="Times New Roman"/>
          <w:sz w:val="24"/>
          <w:szCs w:val="24"/>
        </w:rPr>
        <w:t>Usunięty został § 5 ust. 3 dotychczasowego rozporządzenia, zgodnie z którym dane do księgi rejestru lotnisk oraz teczki rejestracyjnej lotniska wpisuje się na podstawie wniosku, o którym mowa w art. 59 ust. 2 ustawy – Prawo lotnicze. Należy bowiem dostrzec, że przepisy ustawy wskazują właściwe podmioty uprawnione do składania wniosku o wpisanie danych do księgi rejestru lotnisk, a zatem powtarzanie ich na poziomie rozporządzenia nie jest zasadne ani celowe.</w:t>
      </w:r>
    </w:p>
    <w:p w:rsidR="00D94181" w:rsidRPr="00D94181" w:rsidRDefault="00D94181" w:rsidP="00D94181">
      <w:pPr>
        <w:widowControl/>
        <w:autoSpaceDE/>
        <w:autoSpaceDN/>
        <w:adjustRightInd/>
        <w:spacing w:after="120" w:line="340" w:lineRule="atLeast"/>
        <w:jc w:val="both"/>
        <w:rPr>
          <w:rFonts w:ascii="Times New Roman" w:eastAsia="Calibri" w:hAnsi="Times New Roman"/>
          <w:sz w:val="24"/>
          <w:szCs w:val="24"/>
          <w:lang w:eastAsia="en-US"/>
        </w:rPr>
      </w:pPr>
      <w:r w:rsidRPr="00D94181">
        <w:rPr>
          <w:rFonts w:ascii="Times New Roman" w:eastAsia="Calibri" w:hAnsi="Times New Roman"/>
          <w:sz w:val="24"/>
          <w:szCs w:val="24"/>
          <w:lang w:eastAsia="en-US"/>
        </w:rPr>
        <w:t>Znacznej zmianie uległy także przepisy odnoszące się do wymagań dotyczących części kartograficznej rejestru lotnisk określone w</w:t>
      </w:r>
      <w:r w:rsidRPr="00D94181">
        <w:rPr>
          <w:rFonts w:ascii="Times New Roman" w:hAnsi="Times New Roman"/>
          <w:sz w:val="24"/>
          <w:szCs w:val="24"/>
        </w:rPr>
        <w:t xml:space="preserve"> § 6, gdyż dokonano zmian w zakresie gromadzenia danych kartograficznych. Zgodnie z proponowanymi zmianami, w projekcie zagospodarowania terenu lotniska powinny być naniesione wszelkie elementy infrastruktury lotniska wraz z ograniczeniami wysokości zabudowy na lotnisku i w jego otoczeniu, granica lotniska oraz lokalizacja ogrodzenia lotniska (o których mowa w art. 87 ustawy – Prawo lotnicze). Drugim elementem wchodzącym w skład części kartograficznej jest mapa </w:t>
      </w:r>
      <w:r w:rsidRPr="00D94181">
        <w:rPr>
          <w:rFonts w:ascii="Times New Roman" w:eastAsia="Calibri" w:hAnsi="Times New Roman"/>
          <w:sz w:val="24"/>
          <w:szCs w:val="24"/>
          <w:lang w:eastAsia="en-US"/>
        </w:rPr>
        <w:t xml:space="preserve">z naniesionymi ograniczeniami wysokości zabudowy na lotnisku i w jego otoczeniu, opracowana w skali odpowiedniej dla danego lotniska rozróżnionego ze względu na kryteria techniczne (tj. rodzaj przyjmowanych statków powietrznych, kategorię podejść do lądowania oraz kod referencyjny lotniska). Przepis ten został nieznacznie zmieniony w stosunku do dotychczasowego rozporządzenia w celu przekazywania map w czytelniejszych skalach. Obecne przepisy nie rozróżniają bowiem przekazywania map w odpowiednich skalach, w zależności od kodu referencyjnego lotniska. Profile pól wznoszenia i podejścia stanowią trzeci element kartograficznej części rejestru, który również został poszerzony o dodatkowe możliwości przekazywania dokumentacji w odpowiednio zmienionych skalach. W tym zakresie wprowadzono również załączniki do części kartograficznej rejestru lotnisk. </w:t>
      </w:r>
    </w:p>
    <w:p w:rsidR="00D94181" w:rsidRPr="00D94181" w:rsidRDefault="00D94181" w:rsidP="00D94181">
      <w:pPr>
        <w:widowControl/>
        <w:autoSpaceDE/>
        <w:autoSpaceDN/>
        <w:adjustRightInd/>
        <w:spacing w:after="120" w:line="340" w:lineRule="atLeast"/>
        <w:jc w:val="both"/>
        <w:rPr>
          <w:rFonts w:ascii="Times New Roman" w:eastAsia="Calibri" w:hAnsi="Times New Roman"/>
          <w:sz w:val="24"/>
          <w:szCs w:val="24"/>
          <w:lang w:eastAsia="en-US"/>
        </w:rPr>
      </w:pPr>
      <w:r w:rsidRPr="00D94181">
        <w:rPr>
          <w:rFonts w:ascii="Times New Roman" w:eastAsia="Calibri" w:hAnsi="Times New Roman"/>
          <w:sz w:val="24"/>
          <w:szCs w:val="24"/>
          <w:lang w:eastAsia="en-US"/>
        </w:rPr>
        <w:t xml:space="preserve">Ponadto, doprecyzowano sposób, w jaki należy gromadzić dokumentację rejestrową. I tak, zgodnie z </w:t>
      </w:r>
      <w:r w:rsidRPr="00D94181">
        <w:rPr>
          <w:rFonts w:ascii="Times New Roman" w:eastAsia="Calibri" w:hAnsi="Times New Roman"/>
          <w:bCs/>
          <w:sz w:val="24"/>
          <w:szCs w:val="24"/>
          <w:lang w:eastAsia="en-US"/>
        </w:rPr>
        <w:t>§ 6 ust. 5 i 6 projektowanego rozporządzenia</w:t>
      </w:r>
      <w:r w:rsidRPr="00D94181">
        <w:rPr>
          <w:rFonts w:ascii="Times New Roman" w:eastAsia="Calibri" w:hAnsi="Times New Roman"/>
          <w:b/>
          <w:bCs/>
          <w:sz w:val="24"/>
          <w:szCs w:val="24"/>
          <w:lang w:eastAsia="en-US"/>
        </w:rPr>
        <w:t xml:space="preserve"> </w:t>
      </w:r>
      <w:r w:rsidRPr="00D94181">
        <w:rPr>
          <w:rFonts w:ascii="Times New Roman" w:eastAsia="Calibri" w:hAnsi="Times New Roman"/>
          <w:sz w:val="24"/>
          <w:szCs w:val="24"/>
          <w:lang w:eastAsia="en-US"/>
        </w:rPr>
        <w:t xml:space="preserve">gromadzenie danych powinno odbywać się w postaci papierowej, w postaci rastrowych plików elektronicznych w formacie TIFF, w postaci wektorowej oraz w postaci elektronicznych plików w formacie PDF. Wszelkie proponowane zmiany są wynikiem doświadczeń zebranych w ramach zadań realizowanych obecnie przez Prezesa Urzędu. </w:t>
      </w:r>
    </w:p>
    <w:p w:rsidR="00D94181" w:rsidRPr="00D94181" w:rsidRDefault="00D94181" w:rsidP="00D94181">
      <w:pPr>
        <w:widowControl/>
        <w:autoSpaceDE/>
        <w:autoSpaceDN/>
        <w:adjustRightInd/>
        <w:spacing w:after="120" w:line="340" w:lineRule="atLeast"/>
        <w:jc w:val="both"/>
        <w:rPr>
          <w:rFonts w:ascii="Times New Roman" w:eastAsia="Calibri" w:hAnsi="Times New Roman"/>
          <w:sz w:val="24"/>
          <w:szCs w:val="24"/>
          <w:lang w:eastAsia="en-US"/>
        </w:rPr>
      </w:pPr>
      <w:r w:rsidRPr="00D94181">
        <w:rPr>
          <w:rFonts w:ascii="Times New Roman" w:eastAsia="Calibri" w:hAnsi="Times New Roman"/>
          <w:sz w:val="24"/>
          <w:szCs w:val="24"/>
          <w:lang w:eastAsia="en-US"/>
        </w:rPr>
        <w:t>Z kolei</w:t>
      </w:r>
      <w:r w:rsidRPr="00D94181">
        <w:rPr>
          <w:rFonts w:ascii="Times New Roman" w:hAnsi="Times New Roman"/>
          <w:sz w:val="24"/>
          <w:szCs w:val="24"/>
        </w:rPr>
        <w:t xml:space="preserve"> w § 7 projektu rozporządzenia określono nowy katalog istotnych zmian eksploatacyjnych i technicznych cech lotniska wymagających uzyskania zgody Prezesa Urzędu (ust. 1) oraz takich, które podlegają jedynie wpisowi do rejestru (ust. 2). W stosunku do § 7 ust. 1 dotychczasowego rozporządzenia usunięto granicę części lotniczej lotniska, a także lokalizację ogrodzenia lotniska. Zezwolenie wydawane na zmiany części lotniczej lotniska stanowiło powielenie decyzji </w:t>
      </w:r>
      <w:r w:rsidRPr="00D94181">
        <w:rPr>
          <w:rFonts w:ascii="Times New Roman" w:hAnsi="Times New Roman"/>
          <w:sz w:val="24"/>
          <w:szCs w:val="24"/>
        </w:rPr>
        <w:lastRenderedPageBreak/>
        <w:t>wydawanej przez Prezesa Urzędu na mocy art. 21 ust. 2 pkt 17 ustawy – Prawo lotnicze. Z kolei lokalizacja ogrodzenia lotniska zawiera się w zakresie pojęciowym „infrastruktury lotniczej”, zatem nie ma potrzeby tworzenia odrębnego punktu w omawianym paragrafie. Przepis znajdujący się dotychczas w ust. 1 pkt 5 rozbito na dwa osobne punkty. Przepis § 7 ust. 1 pkt 3 został uzupełniony o wymiary stref końcowego podejścia i startu (FATO) oraz stref przyziemienia i wznoszenia (TLOF), a także zabezpieczeń</w:t>
      </w:r>
      <w:r w:rsidRPr="00D94181" w:rsidDel="004D41CB">
        <w:rPr>
          <w:rFonts w:ascii="Times New Roman" w:hAnsi="Times New Roman"/>
          <w:sz w:val="24"/>
          <w:szCs w:val="24"/>
        </w:rPr>
        <w:t xml:space="preserve"> </w:t>
      </w:r>
      <w:r w:rsidRPr="00D94181">
        <w:rPr>
          <w:rFonts w:ascii="Times New Roman" w:hAnsi="Times New Roman"/>
          <w:sz w:val="24"/>
          <w:szCs w:val="24"/>
        </w:rPr>
        <w:t>tych stref dla lotnisk dla śmigłowców. Z przepisu usunięto informację na temat modyfikacji mających wpływ na zmianę kodu referencyjnego lotniska ze względu na fakt, że dla lotnisk śmigłowcowych nie określa się takiego kodu. Co więcej, nie każda zmiana wymiarów drogi startowej powoduje zmianę kodu referencyjnego, która to powinna wymagać osobnego zezwolenia Prezesa Urzędu.</w:t>
      </w:r>
      <w:r w:rsidRPr="00D94181">
        <w:rPr>
          <w:rFonts w:ascii="Times New Roman" w:eastAsia="Calibri" w:hAnsi="Times New Roman"/>
          <w:sz w:val="24"/>
          <w:szCs w:val="24"/>
          <w:lang w:eastAsia="en-US"/>
        </w:rPr>
        <w:t xml:space="preserve"> </w:t>
      </w:r>
    </w:p>
    <w:p w:rsidR="00D94181" w:rsidRPr="00D94181" w:rsidRDefault="00D94181" w:rsidP="00D94181">
      <w:pPr>
        <w:widowControl/>
        <w:autoSpaceDE/>
        <w:autoSpaceDN/>
        <w:adjustRightInd/>
        <w:spacing w:after="120" w:line="340" w:lineRule="atLeast"/>
        <w:jc w:val="both"/>
        <w:rPr>
          <w:rFonts w:ascii="Times New Roman" w:hAnsi="Times New Roman"/>
          <w:sz w:val="24"/>
          <w:szCs w:val="24"/>
        </w:rPr>
      </w:pPr>
      <w:r w:rsidRPr="00D94181">
        <w:rPr>
          <w:rFonts w:ascii="Times New Roman" w:hAnsi="Times New Roman"/>
          <w:sz w:val="24"/>
          <w:szCs w:val="24"/>
        </w:rPr>
        <w:t xml:space="preserve">Mając na celu uproszczenie procedury uaktualniania rejestru lotnisk dotychczasowy § 8 został przeredagowany, poprzez określenie szczegółowych zadań należących do zakładającego lotnisko lub zarządzającego lotniskiem. Niezmiennie, do kompetencji tych podmiotów należy zapewnianie spełnienia przez lotnisko wymagań technicznych i eksploatacyjnych określonych dla danej kategorii lotnisk oraz zgłaszanie wszelkich zmian podlegających wpisowi do rejestru. </w:t>
      </w:r>
    </w:p>
    <w:p w:rsidR="00D94181" w:rsidRPr="00D94181" w:rsidRDefault="00D94181" w:rsidP="00D94181">
      <w:pPr>
        <w:widowControl/>
        <w:autoSpaceDE/>
        <w:autoSpaceDN/>
        <w:adjustRightInd/>
        <w:spacing w:after="120" w:line="340" w:lineRule="atLeast"/>
        <w:jc w:val="both"/>
        <w:rPr>
          <w:rFonts w:ascii="Times New Roman" w:hAnsi="Times New Roman"/>
          <w:sz w:val="24"/>
          <w:szCs w:val="24"/>
        </w:rPr>
      </w:pPr>
      <w:r w:rsidRPr="00D94181">
        <w:rPr>
          <w:rFonts w:ascii="Times New Roman" w:hAnsi="Times New Roman"/>
          <w:sz w:val="24"/>
          <w:szCs w:val="24"/>
        </w:rPr>
        <w:t xml:space="preserve">Nowe brzmienie § 8 ust. 1 pkt 2 dotyczy aktualizacji map oraz przekazywania ich organom na właściwych szczeblach jednostek samorządu terytorialnego w celu uwzględnienia wskazanych ograniczeń wysokości zabudowy na lotnisku i w jego otoczeniu przy kształtowaniu lokalnego ładu przestrzennego. W przepisie tym dookreślono czas, w którym zakładający lotnisko lub zarządzający lotniskiem mają przekazać dokumenty właściwym organom. Przepis ust. 2 został doprecyzowany poprzez szczegółowe określenie dokumentów w jakich zakładający lotnisko lub zarządzający lotniskiem uwzględnia dane dotyczące lotniska i statków powietrznych oraz rodzajów lotów. Zgodnie z wprowadzonym przepisem podmioty są zobligowane do uwzględnienia powyższych danych również w instrukcji operacyjnej lotniska, w celu zapewnienia pełnej zgodności w dokumentacji operacyjnej lotniska. </w:t>
      </w:r>
    </w:p>
    <w:p w:rsidR="00D94181" w:rsidRPr="00D94181" w:rsidRDefault="00D94181" w:rsidP="00D94181">
      <w:pPr>
        <w:widowControl/>
        <w:autoSpaceDE/>
        <w:autoSpaceDN/>
        <w:adjustRightInd/>
        <w:spacing w:after="120" w:line="340" w:lineRule="atLeast"/>
        <w:jc w:val="both"/>
        <w:rPr>
          <w:rFonts w:ascii="Times New Roman" w:hAnsi="Times New Roman"/>
          <w:sz w:val="24"/>
          <w:szCs w:val="24"/>
        </w:rPr>
      </w:pPr>
      <w:r w:rsidRPr="00D94181">
        <w:rPr>
          <w:rFonts w:ascii="Times New Roman" w:hAnsi="Times New Roman"/>
          <w:sz w:val="24"/>
          <w:szCs w:val="24"/>
        </w:rPr>
        <w:t>Projektowany § 9 stanowi o przeniesieniu z urzędu danych rejestrowych do nowego rejestru, o którym mówi niniejsze rozporządzenie.</w:t>
      </w:r>
    </w:p>
    <w:p w:rsidR="00D94181" w:rsidRPr="00D94181" w:rsidRDefault="00D94181" w:rsidP="00D94181">
      <w:pPr>
        <w:widowControl/>
        <w:autoSpaceDE/>
        <w:autoSpaceDN/>
        <w:adjustRightInd/>
        <w:spacing w:after="120" w:line="340" w:lineRule="atLeast"/>
        <w:jc w:val="both"/>
        <w:rPr>
          <w:rFonts w:ascii="Times New Roman" w:hAnsi="Times New Roman"/>
          <w:sz w:val="24"/>
          <w:szCs w:val="24"/>
        </w:rPr>
      </w:pPr>
      <w:r w:rsidRPr="00D94181">
        <w:rPr>
          <w:rFonts w:ascii="Times New Roman" w:hAnsi="Times New Roman"/>
          <w:sz w:val="24"/>
          <w:szCs w:val="24"/>
        </w:rPr>
        <w:t xml:space="preserve">Zgodnie z § 10, projekt nakłada na zarządzających lotniskami obowiązek przekazania w ciągu 2 lat od dnia wejście w życie nowego rozporządzenia aktualnych dokumentów (części kartograficznej rejestru lotnisk). </w:t>
      </w:r>
    </w:p>
    <w:p w:rsidR="00D94181" w:rsidRPr="00D94181" w:rsidRDefault="00D94181" w:rsidP="00D94181">
      <w:pPr>
        <w:widowControl/>
        <w:autoSpaceDE/>
        <w:autoSpaceDN/>
        <w:adjustRightInd/>
        <w:spacing w:after="120" w:line="340" w:lineRule="atLeast"/>
        <w:jc w:val="both"/>
        <w:rPr>
          <w:rFonts w:ascii="Times New Roman" w:hAnsi="Times New Roman"/>
          <w:sz w:val="24"/>
          <w:szCs w:val="24"/>
        </w:rPr>
      </w:pPr>
      <w:r w:rsidRPr="00D94181">
        <w:rPr>
          <w:rFonts w:ascii="Times New Roman" w:hAnsi="Times New Roman"/>
          <w:sz w:val="24"/>
          <w:szCs w:val="24"/>
        </w:rPr>
        <w:t xml:space="preserve">W § 11 projektowany akt prawny uchyla obowiązujące dotychczas rozporządzenie Ministra Transportu, Budownictwa i Gospodarki Morskiej z dnia 5 lipca 2013r. w sprawie klasyfikacji lotnisk i rejestru lotniska (Dz. U. poz. 810 i z 2016 r. poz. 2112). </w:t>
      </w:r>
    </w:p>
    <w:p w:rsidR="00D94181" w:rsidRPr="00D94181" w:rsidRDefault="00D94181" w:rsidP="00D94181">
      <w:pPr>
        <w:widowControl/>
        <w:tabs>
          <w:tab w:val="left" w:pos="0"/>
        </w:tabs>
        <w:autoSpaceDE/>
        <w:autoSpaceDN/>
        <w:adjustRightInd/>
        <w:spacing w:after="120" w:line="340" w:lineRule="atLeast"/>
        <w:jc w:val="both"/>
        <w:rPr>
          <w:rFonts w:ascii="Times New Roman" w:eastAsia="Calibri" w:hAnsi="Times New Roman"/>
          <w:sz w:val="24"/>
          <w:szCs w:val="24"/>
          <w:lang w:eastAsia="en-US"/>
        </w:rPr>
      </w:pPr>
      <w:r w:rsidRPr="00D94181">
        <w:rPr>
          <w:rFonts w:ascii="Times New Roman" w:eastAsia="Calibri" w:hAnsi="Times New Roman"/>
          <w:sz w:val="24"/>
          <w:szCs w:val="24"/>
          <w:lang w:eastAsia="en-US"/>
        </w:rPr>
        <w:t xml:space="preserve">Projektowane rozporządzenie wejdzie w życie po upływie 6 miesięcy od dnia jego ogłoszenia. Termin ten ma na celu umożliwienie wprowadzenia nowego wzoru księgi rejestru. </w:t>
      </w:r>
    </w:p>
    <w:p w:rsidR="00D94181" w:rsidRPr="00D94181" w:rsidRDefault="00D94181" w:rsidP="00D94181">
      <w:pPr>
        <w:widowControl/>
        <w:autoSpaceDE/>
        <w:autoSpaceDN/>
        <w:adjustRightInd/>
        <w:spacing w:after="120" w:line="340" w:lineRule="atLeast"/>
        <w:jc w:val="both"/>
        <w:rPr>
          <w:rFonts w:ascii="Times New Roman" w:hAnsi="Times New Roman"/>
          <w:sz w:val="24"/>
          <w:szCs w:val="24"/>
        </w:rPr>
      </w:pPr>
    </w:p>
    <w:p w:rsidR="00D94181" w:rsidRPr="00D94181" w:rsidRDefault="00D94181" w:rsidP="00D94181">
      <w:pPr>
        <w:widowControl/>
        <w:numPr>
          <w:ilvl w:val="0"/>
          <w:numId w:val="6"/>
        </w:numPr>
        <w:suppressAutoHyphens/>
        <w:autoSpaceDE/>
        <w:autoSpaceDN/>
        <w:adjustRightInd/>
        <w:spacing w:after="120" w:line="340" w:lineRule="atLeast"/>
        <w:jc w:val="both"/>
        <w:rPr>
          <w:rFonts w:ascii="Times New Roman" w:hAnsi="Times New Roman"/>
          <w:b/>
          <w:sz w:val="24"/>
          <w:szCs w:val="24"/>
        </w:rPr>
      </w:pPr>
      <w:r w:rsidRPr="00D94181">
        <w:rPr>
          <w:rFonts w:ascii="Times New Roman" w:hAnsi="Times New Roman"/>
          <w:b/>
          <w:sz w:val="24"/>
          <w:szCs w:val="24"/>
        </w:rPr>
        <w:t>Informacje związane z procedowaniem projektu</w:t>
      </w:r>
    </w:p>
    <w:p w:rsidR="00D94181" w:rsidRPr="00D94181" w:rsidRDefault="00D94181" w:rsidP="00D94181">
      <w:pPr>
        <w:widowControl/>
        <w:autoSpaceDE/>
        <w:autoSpaceDN/>
        <w:adjustRightInd/>
        <w:spacing w:after="120" w:line="340" w:lineRule="atLeast"/>
        <w:jc w:val="both"/>
        <w:rPr>
          <w:rFonts w:ascii="Times New Roman" w:eastAsia="Calibri" w:hAnsi="Times New Roman"/>
          <w:color w:val="000000"/>
          <w:sz w:val="24"/>
          <w:szCs w:val="24"/>
          <w:lang w:eastAsia="en-US"/>
        </w:rPr>
      </w:pPr>
      <w:r w:rsidRPr="00D94181">
        <w:rPr>
          <w:rFonts w:ascii="Times New Roman" w:eastAsia="Calibri" w:hAnsi="Times New Roman"/>
          <w:color w:val="000000"/>
          <w:sz w:val="24"/>
          <w:szCs w:val="24"/>
          <w:lang w:eastAsia="en-US"/>
        </w:rPr>
        <w:t>Projekt rozporządzenia nie podlega notyfikacji zgodnie z trybem przewidzianym w przepisach dotyczących funkcjonowania krajowego systemu notyfikacji norm i aktów prawnych.</w:t>
      </w:r>
    </w:p>
    <w:p w:rsidR="00D94181" w:rsidRPr="00D94181" w:rsidRDefault="00D94181" w:rsidP="00D94181">
      <w:pPr>
        <w:widowControl/>
        <w:autoSpaceDE/>
        <w:autoSpaceDN/>
        <w:adjustRightInd/>
        <w:spacing w:after="120" w:line="340" w:lineRule="atLeast"/>
        <w:jc w:val="both"/>
        <w:rPr>
          <w:rFonts w:ascii="Times New Roman" w:eastAsia="Calibri" w:hAnsi="Times New Roman"/>
          <w:color w:val="000000"/>
          <w:sz w:val="24"/>
          <w:szCs w:val="24"/>
          <w:lang w:eastAsia="en-US"/>
        </w:rPr>
      </w:pPr>
      <w:r w:rsidRPr="00D94181">
        <w:rPr>
          <w:rFonts w:ascii="Times New Roman" w:eastAsia="Calibri" w:hAnsi="Times New Roman"/>
          <w:color w:val="000000"/>
          <w:sz w:val="24"/>
          <w:szCs w:val="24"/>
          <w:lang w:eastAsia="en-US"/>
        </w:rPr>
        <w:t>Projekt rozporządzenia nie wymaga przestawienia właściwym instytucjom i organom Unii Europejskiej, w tym Europejskiemu Bankowi Centralnemu, w celu uzyskania opinii, dokonania powiadomienia, konsultacji albo uzgodnienia.</w:t>
      </w:r>
    </w:p>
    <w:p w:rsidR="00D94181" w:rsidRPr="00D94181" w:rsidRDefault="00D94181" w:rsidP="00D94181">
      <w:pPr>
        <w:spacing w:after="120" w:line="340" w:lineRule="atLeast"/>
        <w:contextualSpacing/>
        <w:jc w:val="both"/>
        <w:rPr>
          <w:rFonts w:ascii="Times New Roman" w:hAnsi="Times New Roman"/>
          <w:sz w:val="24"/>
          <w:szCs w:val="24"/>
        </w:rPr>
      </w:pPr>
      <w:r w:rsidRPr="00D94181">
        <w:rPr>
          <w:rFonts w:ascii="Times New Roman" w:hAnsi="Times New Roman"/>
          <w:sz w:val="24"/>
          <w:szCs w:val="24"/>
        </w:rPr>
        <w:t>Stosownie do postanowień § 52 ust. 1 uchwały n</w:t>
      </w:r>
      <w:r w:rsidRPr="00D94181">
        <w:rPr>
          <w:rFonts w:ascii="Times New Roman" w:eastAsia="Calibri" w:hAnsi="Times New Roman"/>
          <w:sz w:val="24"/>
          <w:szCs w:val="24"/>
          <w:lang w:eastAsia="en-US"/>
        </w:rPr>
        <w:t xml:space="preserve">r 190 Rady Ministrów z dnia 29 października 2013 r. – </w:t>
      </w:r>
      <w:r w:rsidRPr="00D94181">
        <w:rPr>
          <w:rFonts w:ascii="Times New Roman" w:hAnsi="Times New Roman"/>
          <w:sz w:val="24"/>
          <w:szCs w:val="24"/>
        </w:rPr>
        <w:t xml:space="preserve">Regulamin pracy Rady Ministrów </w:t>
      </w:r>
      <w:r w:rsidRPr="00D94181">
        <w:rPr>
          <w:rFonts w:ascii="Times New Roman" w:eastAsia="Calibri" w:hAnsi="Times New Roman"/>
          <w:sz w:val="24"/>
          <w:szCs w:val="24"/>
          <w:lang w:eastAsia="en-US"/>
        </w:rPr>
        <w:t xml:space="preserve">(M. P. z 2016 r. poz. 1006 i 1204) </w:t>
      </w:r>
      <w:r w:rsidRPr="00D94181">
        <w:rPr>
          <w:rFonts w:ascii="Times New Roman" w:hAnsi="Times New Roman"/>
          <w:sz w:val="24"/>
          <w:szCs w:val="24"/>
        </w:rPr>
        <w:t>– projekt rozporządzenia zostanie udostępniony w Biuletynie Informacji Publicznej na stronie podmiotowej Rządowego Centrum Legislacji, w serwisie Rządowy Proces Legislacyjny.</w:t>
      </w:r>
    </w:p>
    <w:p w:rsidR="00D94181" w:rsidRPr="00D94181" w:rsidRDefault="00D94181" w:rsidP="00D94181">
      <w:pPr>
        <w:spacing w:after="120" w:line="340" w:lineRule="atLeast"/>
        <w:contextualSpacing/>
        <w:jc w:val="both"/>
        <w:rPr>
          <w:rFonts w:ascii="Times New Roman" w:hAnsi="Times New Roman"/>
          <w:sz w:val="24"/>
          <w:szCs w:val="24"/>
        </w:rPr>
      </w:pPr>
    </w:p>
    <w:p w:rsidR="00D94181" w:rsidRPr="00D94181" w:rsidRDefault="00D94181" w:rsidP="00D94181">
      <w:pPr>
        <w:spacing w:before="120" w:after="120" w:line="340" w:lineRule="atLeast"/>
        <w:contextualSpacing/>
        <w:jc w:val="both"/>
        <w:rPr>
          <w:rFonts w:ascii="Times New Roman" w:hAnsi="Times New Roman"/>
          <w:sz w:val="24"/>
          <w:szCs w:val="24"/>
        </w:rPr>
      </w:pPr>
      <w:r w:rsidRPr="00D94181">
        <w:rPr>
          <w:rFonts w:ascii="Times New Roman" w:hAnsi="Times New Roman"/>
          <w:sz w:val="24"/>
          <w:szCs w:val="24"/>
        </w:rPr>
        <w:t>Projekt rozporządzenia jest zgodny z prawem Unii Europejskiej.</w:t>
      </w:r>
    </w:p>
    <w:p w:rsidR="00D94181" w:rsidRPr="00D94181" w:rsidRDefault="00D94181" w:rsidP="00D94181">
      <w:pPr>
        <w:spacing w:before="120" w:after="120" w:line="340" w:lineRule="atLeast"/>
        <w:contextualSpacing/>
        <w:jc w:val="both"/>
        <w:rPr>
          <w:rFonts w:ascii="Times New Roman" w:hAnsi="Times New Roman"/>
          <w:sz w:val="24"/>
          <w:szCs w:val="24"/>
        </w:rPr>
      </w:pPr>
    </w:p>
    <w:p w:rsidR="00D94181" w:rsidRPr="00D94181" w:rsidRDefault="00D94181" w:rsidP="00D94181">
      <w:pPr>
        <w:widowControl/>
        <w:numPr>
          <w:ilvl w:val="0"/>
          <w:numId w:val="6"/>
        </w:numPr>
        <w:suppressAutoHyphens/>
        <w:autoSpaceDE/>
        <w:autoSpaceDN/>
        <w:adjustRightInd/>
        <w:spacing w:after="120" w:line="340" w:lineRule="atLeast"/>
        <w:jc w:val="both"/>
        <w:rPr>
          <w:rFonts w:ascii="Times New Roman" w:hAnsi="Times New Roman"/>
          <w:b/>
          <w:sz w:val="24"/>
          <w:szCs w:val="24"/>
        </w:rPr>
      </w:pPr>
      <w:r w:rsidRPr="00D94181">
        <w:rPr>
          <w:rFonts w:ascii="Times New Roman" w:hAnsi="Times New Roman"/>
          <w:b/>
          <w:sz w:val="24"/>
          <w:szCs w:val="24"/>
        </w:rPr>
        <w:t xml:space="preserve">Ocena wpływu regulacji na działalność </w:t>
      </w:r>
      <w:proofErr w:type="spellStart"/>
      <w:r w:rsidRPr="00D94181">
        <w:rPr>
          <w:rFonts w:ascii="Times New Roman" w:hAnsi="Times New Roman"/>
          <w:b/>
          <w:sz w:val="24"/>
          <w:szCs w:val="24"/>
        </w:rPr>
        <w:t>mikroprzedsiębiorców</w:t>
      </w:r>
      <w:proofErr w:type="spellEnd"/>
      <w:r w:rsidRPr="00D94181">
        <w:rPr>
          <w:rFonts w:ascii="Times New Roman" w:hAnsi="Times New Roman"/>
          <w:b/>
          <w:sz w:val="24"/>
          <w:szCs w:val="24"/>
        </w:rPr>
        <w:t xml:space="preserve">, małych i średnich przedsiębiorców. </w:t>
      </w:r>
    </w:p>
    <w:p w:rsidR="00D94181" w:rsidRPr="00D94181" w:rsidRDefault="00D94181" w:rsidP="00D94181">
      <w:pPr>
        <w:widowControl/>
        <w:suppressAutoHyphens/>
        <w:spacing w:after="120" w:line="340" w:lineRule="atLeast"/>
        <w:jc w:val="both"/>
        <w:rPr>
          <w:rFonts w:ascii="Times New Roman" w:hAnsi="Times New Roman"/>
          <w:sz w:val="24"/>
          <w:szCs w:val="24"/>
        </w:rPr>
      </w:pPr>
      <w:r w:rsidRPr="00D94181">
        <w:rPr>
          <w:rFonts w:ascii="Times New Roman" w:hAnsi="Times New Roman"/>
          <w:sz w:val="24"/>
          <w:szCs w:val="24"/>
        </w:rPr>
        <w:t xml:space="preserve">Rozwiązania zawarte w projekcie rozporządzenia nie będą miały wpływu na działalność </w:t>
      </w:r>
      <w:proofErr w:type="spellStart"/>
      <w:r w:rsidRPr="00D94181">
        <w:rPr>
          <w:rFonts w:ascii="Times New Roman" w:hAnsi="Times New Roman"/>
          <w:sz w:val="24"/>
          <w:szCs w:val="24"/>
        </w:rPr>
        <w:t>mikroprzedsiębiorców</w:t>
      </w:r>
      <w:proofErr w:type="spellEnd"/>
      <w:r w:rsidRPr="00D94181">
        <w:rPr>
          <w:rFonts w:ascii="Times New Roman" w:hAnsi="Times New Roman"/>
          <w:sz w:val="24"/>
          <w:szCs w:val="24"/>
        </w:rPr>
        <w:t>, małych i średnich przedsiębiorców.</w:t>
      </w:r>
    </w:p>
    <w:p w:rsidR="00D94181" w:rsidRPr="00D94181" w:rsidRDefault="00D94181" w:rsidP="00D94181">
      <w:pPr>
        <w:spacing w:before="120" w:after="120" w:line="340" w:lineRule="atLeast"/>
        <w:contextualSpacing/>
        <w:jc w:val="both"/>
        <w:rPr>
          <w:rFonts w:ascii="Times New Roman" w:hAnsi="Times New Roman"/>
          <w:sz w:val="24"/>
          <w:szCs w:val="24"/>
        </w:rPr>
      </w:pPr>
    </w:p>
    <w:p w:rsidR="00D94181" w:rsidRPr="00D94181" w:rsidRDefault="00D94181" w:rsidP="00D94181">
      <w:pPr>
        <w:widowControl/>
        <w:autoSpaceDE/>
        <w:autoSpaceDN/>
        <w:adjustRightInd/>
        <w:spacing w:after="120" w:line="340" w:lineRule="atLeast"/>
        <w:jc w:val="both"/>
        <w:rPr>
          <w:rFonts w:ascii="Times New Roman" w:hAnsi="Times New Roman"/>
          <w:sz w:val="24"/>
          <w:szCs w:val="24"/>
        </w:rPr>
      </w:pPr>
    </w:p>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p w:rsidR="00D94181" w:rsidRDefault="00D94181" w:rsidP="00540634">
      <w:r>
        <w:br w:type="page"/>
      </w:r>
    </w:p>
    <w:tbl>
      <w:tblPr>
        <w:tblpPr w:leftFromText="141" w:rightFromText="141" w:vertAnchor="page" w:horzAnchor="margin" w:tblpXSpec="center" w:tblpY="75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834"/>
      </w:tblGrid>
      <w:tr w:rsidR="00D94181" w:rsidRPr="00D94181" w:rsidTr="00007AAA">
        <w:trPr>
          <w:trHeight w:val="1611"/>
        </w:trPr>
        <w:tc>
          <w:tcPr>
            <w:tcW w:w="6631" w:type="dxa"/>
            <w:gridSpan w:val="17"/>
          </w:tcPr>
          <w:p w:rsidR="00D94181" w:rsidRPr="00D94181" w:rsidRDefault="00D94181" w:rsidP="00D94181">
            <w:pPr>
              <w:widowControl/>
              <w:autoSpaceDE/>
              <w:autoSpaceDN/>
              <w:adjustRightInd/>
              <w:spacing w:before="120"/>
              <w:ind w:hanging="45"/>
              <w:rPr>
                <w:rFonts w:ascii="Times New Roman" w:eastAsia="Calibri" w:hAnsi="Times New Roman"/>
                <w:color w:val="000000"/>
                <w:sz w:val="22"/>
                <w:szCs w:val="22"/>
                <w:lang w:eastAsia="en-US"/>
              </w:rPr>
            </w:pPr>
            <w:bookmarkStart w:id="1" w:name="t1"/>
            <w:r w:rsidRPr="00D94181">
              <w:rPr>
                <w:rFonts w:ascii="Times New Roman" w:eastAsia="Calibri" w:hAnsi="Times New Roman"/>
                <w:b/>
                <w:color w:val="000000"/>
                <w:sz w:val="22"/>
                <w:szCs w:val="22"/>
                <w:lang w:eastAsia="en-US"/>
              </w:rPr>
              <w:lastRenderedPageBreak/>
              <w:t>Nazwa projektu</w:t>
            </w:r>
          </w:p>
          <w:bookmarkEnd w:id="1"/>
          <w:p w:rsidR="00D94181" w:rsidRPr="00D94181" w:rsidRDefault="00D94181" w:rsidP="00D94181">
            <w:pPr>
              <w:widowControl/>
              <w:autoSpaceDE/>
              <w:autoSpaceDN/>
              <w:adjustRightInd/>
              <w:ind w:hanging="34"/>
              <w:jc w:val="both"/>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t>Rozporządzenie Ministra Infrastruktury i Budownictwa w sprawie klasyfikacji lotnisk i rejestru lotnisk</w:t>
            </w:r>
          </w:p>
          <w:p w:rsidR="00D94181" w:rsidRPr="00D94181" w:rsidRDefault="00D94181" w:rsidP="00D94181">
            <w:pPr>
              <w:widowControl/>
              <w:autoSpaceDE/>
              <w:autoSpaceDN/>
              <w:adjustRightInd/>
              <w:ind w:hanging="34"/>
              <w:jc w:val="both"/>
              <w:rPr>
                <w:rFonts w:ascii="Times New Roman" w:eastAsia="Calibri" w:hAnsi="Times New Roman"/>
                <w:color w:val="000000"/>
                <w:sz w:val="22"/>
                <w:szCs w:val="22"/>
                <w:lang w:eastAsia="en-US"/>
              </w:rPr>
            </w:pPr>
          </w:p>
          <w:p w:rsidR="00D94181" w:rsidRPr="00D94181" w:rsidRDefault="00D94181" w:rsidP="00D94181">
            <w:pPr>
              <w:widowControl/>
              <w:autoSpaceDE/>
              <w:autoSpaceDN/>
              <w:adjustRightInd/>
              <w:spacing w:before="120"/>
              <w:ind w:hanging="45"/>
              <w:rPr>
                <w:rFonts w:ascii="Times New Roman" w:eastAsia="Calibri" w:hAnsi="Times New Roman"/>
                <w:b/>
                <w:color w:val="000000"/>
                <w:sz w:val="22"/>
                <w:szCs w:val="22"/>
                <w:lang w:eastAsia="en-US"/>
              </w:rPr>
            </w:pPr>
            <w:r w:rsidRPr="00D94181">
              <w:rPr>
                <w:rFonts w:ascii="Times New Roman" w:eastAsia="Calibri" w:hAnsi="Times New Roman"/>
                <w:b/>
                <w:color w:val="000000"/>
                <w:sz w:val="22"/>
                <w:szCs w:val="22"/>
                <w:lang w:eastAsia="en-US"/>
              </w:rPr>
              <w:t>Ministerstwo wiodące i ministerstwa współpracujące</w:t>
            </w:r>
          </w:p>
          <w:p w:rsidR="00D94181" w:rsidRPr="00D94181" w:rsidRDefault="00D94181" w:rsidP="00D94181">
            <w:pPr>
              <w:widowControl/>
              <w:autoSpaceDE/>
              <w:autoSpaceDN/>
              <w:adjustRightInd/>
              <w:spacing w:before="120"/>
              <w:ind w:hanging="45"/>
              <w:rPr>
                <w:rFonts w:ascii="Times New Roman" w:eastAsia="Calibri" w:hAnsi="Times New Roman"/>
                <w:b/>
                <w:color w:val="000000"/>
                <w:sz w:val="22"/>
                <w:szCs w:val="22"/>
                <w:lang w:eastAsia="en-US"/>
              </w:rPr>
            </w:pPr>
            <w:r w:rsidRPr="00D94181">
              <w:rPr>
                <w:rFonts w:ascii="Times New Roman" w:eastAsia="Calibri" w:hAnsi="Times New Roman"/>
                <w:sz w:val="22"/>
                <w:szCs w:val="22"/>
                <w:lang w:eastAsia="en-US"/>
              </w:rPr>
              <w:t xml:space="preserve">Ministerstwo Infrastruktury i Budownictwa </w:t>
            </w:r>
          </w:p>
          <w:p w:rsidR="00D94181" w:rsidRPr="00D94181" w:rsidRDefault="00D94181" w:rsidP="00D94181">
            <w:pPr>
              <w:widowControl/>
              <w:autoSpaceDE/>
              <w:autoSpaceDN/>
              <w:adjustRightInd/>
              <w:ind w:hanging="34"/>
              <w:rPr>
                <w:rFonts w:ascii="Times New Roman" w:eastAsia="Calibri" w:hAnsi="Times New Roman"/>
                <w:color w:val="000000"/>
                <w:sz w:val="22"/>
                <w:szCs w:val="22"/>
                <w:lang w:eastAsia="en-US"/>
              </w:rPr>
            </w:pPr>
          </w:p>
          <w:p w:rsidR="00D94181" w:rsidRPr="00D94181" w:rsidRDefault="00D94181" w:rsidP="00D94181">
            <w:pPr>
              <w:widowControl/>
              <w:autoSpaceDE/>
              <w:autoSpaceDN/>
              <w:adjustRightInd/>
              <w:rPr>
                <w:rFonts w:ascii="Times New Roman" w:eastAsia="Calibri" w:hAnsi="Times New Roman"/>
                <w:b/>
                <w:sz w:val="21"/>
                <w:szCs w:val="21"/>
                <w:lang w:eastAsia="en-US"/>
              </w:rPr>
            </w:pPr>
            <w:r w:rsidRPr="00D94181">
              <w:rPr>
                <w:rFonts w:ascii="Times New Roman" w:eastAsia="Calibri" w:hAnsi="Times New Roman"/>
                <w:b/>
                <w:sz w:val="21"/>
                <w:szCs w:val="24"/>
                <w:lang w:eastAsia="en-US"/>
              </w:rPr>
              <w:t>Osoba odpowiedzialna za projekt w randze Ministra, Sekretarza Stanu lub Podsekretarza Stanu</w:t>
            </w:r>
            <w:r w:rsidRPr="00D94181">
              <w:rPr>
                <w:rFonts w:ascii="Times New Roman" w:eastAsia="Calibri" w:hAnsi="Times New Roman"/>
                <w:b/>
                <w:sz w:val="21"/>
                <w:szCs w:val="21"/>
                <w:lang w:eastAsia="en-US"/>
              </w:rPr>
              <w:t xml:space="preserve"> </w:t>
            </w:r>
          </w:p>
          <w:p w:rsidR="00D94181" w:rsidRPr="00D94181" w:rsidRDefault="00D94181" w:rsidP="00D94181">
            <w:pPr>
              <w:widowControl/>
              <w:autoSpaceDE/>
              <w:autoSpaceDN/>
              <w:adjustRightInd/>
              <w:rPr>
                <w:rFonts w:ascii="Times New Roman" w:eastAsia="Calibri" w:hAnsi="Times New Roman"/>
                <w:sz w:val="21"/>
                <w:szCs w:val="21"/>
                <w:lang w:eastAsia="en-US"/>
              </w:rPr>
            </w:pPr>
            <w:r w:rsidRPr="00D94181">
              <w:rPr>
                <w:rFonts w:ascii="Times New Roman" w:eastAsia="Calibri" w:hAnsi="Times New Roman"/>
                <w:sz w:val="21"/>
                <w:szCs w:val="21"/>
                <w:lang w:eastAsia="en-US"/>
              </w:rPr>
              <w:t>Pan Jerzy Szmit – Podsekretarz Stanu w Ministerstwie Infrastruktury i Budownictwa</w:t>
            </w:r>
          </w:p>
          <w:p w:rsidR="00D94181" w:rsidRPr="00D94181" w:rsidRDefault="00D94181" w:rsidP="00D94181">
            <w:pPr>
              <w:widowControl/>
              <w:autoSpaceDE/>
              <w:autoSpaceDN/>
              <w:adjustRightInd/>
              <w:spacing w:before="120"/>
              <w:ind w:hanging="45"/>
              <w:rPr>
                <w:rFonts w:ascii="Times New Roman" w:eastAsia="Calibri" w:hAnsi="Times New Roman"/>
                <w:color w:val="000000"/>
                <w:sz w:val="22"/>
                <w:szCs w:val="22"/>
                <w:lang w:eastAsia="en-US"/>
              </w:rPr>
            </w:pPr>
            <w:r w:rsidRPr="00D94181">
              <w:rPr>
                <w:rFonts w:ascii="Times New Roman" w:eastAsia="Calibri" w:hAnsi="Times New Roman"/>
                <w:b/>
                <w:color w:val="000000"/>
                <w:sz w:val="22"/>
                <w:szCs w:val="22"/>
                <w:lang w:eastAsia="en-US"/>
              </w:rPr>
              <w:t xml:space="preserve">Kontakt do opiekuna merytorycznego projektu </w:t>
            </w:r>
            <w:r w:rsidRPr="00D94181">
              <w:rPr>
                <w:rFonts w:ascii="Times New Roman" w:eastAsia="Calibri" w:hAnsi="Times New Roman"/>
                <w:color w:val="000000"/>
                <w:sz w:val="22"/>
                <w:szCs w:val="22"/>
                <w:lang w:eastAsia="en-US"/>
              </w:rPr>
              <w:t>Marlena Jantoń  (e-mail: Marlena.Janton@mib.gov.pl)</w:t>
            </w:r>
          </w:p>
          <w:p w:rsidR="00D94181" w:rsidRPr="00D94181" w:rsidRDefault="00D94181" w:rsidP="00D94181">
            <w:pPr>
              <w:widowControl/>
              <w:autoSpaceDE/>
              <w:autoSpaceDN/>
              <w:adjustRightInd/>
              <w:ind w:hanging="34"/>
              <w:rPr>
                <w:rFonts w:ascii="Times New Roman" w:eastAsia="Calibri" w:hAnsi="Times New Roman"/>
                <w:color w:val="000000"/>
                <w:sz w:val="22"/>
                <w:szCs w:val="22"/>
                <w:lang w:eastAsia="en-US"/>
              </w:rPr>
            </w:pPr>
          </w:p>
        </w:tc>
        <w:tc>
          <w:tcPr>
            <w:tcW w:w="3718" w:type="dxa"/>
            <w:gridSpan w:val="12"/>
            <w:shd w:val="clear" w:color="auto" w:fill="FFFFFF"/>
          </w:tcPr>
          <w:p w:rsidR="00D94181" w:rsidRPr="00D94181" w:rsidRDefault="00D94181" w:rsidP="00D94181">
            <w:pPr>
              <w:widowControl/>
              <w:autoSpaceDE/>
              <w:autoSpaceDN/>
              <w:adjustRightInd/>
              <w:rPr>
                <w:rFonts w:ascii="Times New Roman" w:eastAsia="Calibri" w:hAnsi="Times New Roman"/>
                <w:sz w:val="21"/>
                <w:szCs w:val="21"/>
                <w:lang w:eastAsia="en-US"/>
              </w:rPr>
            </w:pPr>
            <w:r w:rsidRPr="00D94181">
              <w:rPr>
                <w:rFonts w:ascii="Times New Roman" w:eastAsia="Calibri" w:hAnsi="Times New Roman"/>
                <w:b/>
                <w:sz w:val="21"/>
                <w:szCs w:val="21"/>
                <w:lang w:eastAsia="en-US"/>
              </w:rPr>
              <w:t>Data sporządzenia</w:t>
            </w:r>
            <w:r w:rsidRPr="00D94181">
              <w:rPr>
                <w:rFonts w:ascii="Times New Roman" w:eastAsia="Calibri" w:hAnsi="Times New Roman"/>
                <w:b/>
                <w:sz w:val="21"/>
                <w:szCs w:val="21"/>
                <w:lang w:eastAsia="en-US"/>
              </w:rPr>
              <w:br/>
            </w:r>
            <w:r w:rsidRPr="00D94181">
              <w:rPr>
                <w:rFonts w:ascii="Times New Roman" w:eastAsia="Calibri" w:hAnsi="Times New Roman"/>
                <w:sz w:val="21"/>
                <w:szCs w:val="21"/>
                <w:lang w:eastAsia="en-US"/>
              </w:rPr>
              <w:t xml:space="preserve">30.05.2017 r. </w:t>
            </w:r>
          </w:p>
          <w:p w:rsidR="00D94181" w:rsidRPr="00D94181" w:rsidRDefault="00D94181" w:rsidP="00D94181">
            <w:pPr>
              <w:widowControl/>
              <w:autoSpaceDE/>
              <w:autoSpaceDN/>
              <w:adjustRightInd/>
              <w:rPr>
                <w:rFonts w:ascii="Times New Roman" w:eastAsia="Calibri" w:hAnsi="Times New Roman"/>
                <w:b/>
                <w:sz w:val="22"/>
                <w:szCs w:val="22"/>
                <w:lang w:eastAsia="en-US"/>
              </w:rPr>
            </w:pPr>
          </w:p>
          <w:p w:rsidR="00D94181" w:rsidRPr="00D94181" w:rsidRDefault="00D94181" w:rsidP="00D94181">
            <w:pPr>
              <w:widowControl/>
              <w:autoSpaceDE/>
              <w:autoSpaceDN/>
              <w:adjustRightInd/>
              <w:rPr>
                <w:rFonts w:ascii="Times New Roman" w:eastAsia="Calibri" w:hAnsi="Times New Roman"/>
                <w:b/>
                <w:sz w:val="22"/>
                <w:szCs w:val="22"/>
                <w:lang w:eastAsia="en-US"/>
              </w:rPr>
            </w:pPr>
            <w:r w:rsidRPr="00D94181">
              <w:rPr>
                <w:rFonts w:ascii="Times New Roman" w:eastAsia="Calibri" w:hAnsi="Times New Roman"/>
                <w:b/>
                <w:sz w:val="22"/>
                <w:szCs w:val="22"/>
                <w:lang w:eastAsia="en-US"/>
              </w:rPr>
              <w:t xml:space="preserve">Źródło: </w:t>
            </w:r>
          </w:p>
          <w:p w:rsidR="00D94181" w:rsidRPr="00D94181" w:rsidRDefault="00D94181" w:rsidP="00D94181">
            <w:pPr>
              <w:widowControl/>
              <w:autoSpaceDE/>
              <w:autoSpaceDN/>
              <w:adjustRightInd/>
              <w:jc w:val="both"/>
              <w:rPr>
                <w:rFonts w:ascii="Times New Roman" w:eastAsia="Calibri" w:hAnsi="Times New Roman"/>
                <w:sz w:val="22"/>
                <w:szCs w:val="22"/>
                <w:lang w:eastAsia="en-US"/>
              </w:rPr>
            </w:pPr>
            <w:r w:rsidRPr="00D94181">
              <w:rPr>
                <w:rFonts w:ascii="Times New Roman" w:eastAsia="Calibri" w:hAnsi="Times New Roman"/>
                <w:sz w:val="22"/>
                <w:szCs w:val="22"/>
                <w:lang w:eastAsia="en-US"/>
              </w:rPr>
              <w:t>art. 63 ustawy z dnia 3 lipca 2002 r. – Prawo lotnicze (Dz. U. z 2017 r. poz. 959 i 1089)</w:t>
            </w:r>
          </w:p>
          <w:p w:rsidR="00D94181" w:rsidRPr="00D94181" w:rsidRDefault="00D94181" w:rsidP="00D94181">
            <w:pPr>
              <w:widowControl/>
              <w:autoSpaceDE/>
              <w:autoSpaceDN/>
              <w:adjustRightInd/>
              <w:rPr>
                <w:rFonts w:ascii="Times New Roman" w:eastAsia="Calibri" w:hAnsi="Times New Roman"/>
                <w:sz w:val="22"/>
                <w:szCs w:val="22"/>
                <w:lang w:eastAsia="en-US"/>
              </w:rPr>
            </w:pPr>
          </w:p>
          <w:p w:rsidR="00D94181" w:rsidRPr="00D94181" w:rsidRDefault="00D94181" w:rsidP="00D94181">
            <w:pPr>
              <w:widowControl/>
              <w:autoSpaceDE/>
              <w:autoSpaceDN/>
              <w:adjustRightInd/>
              <w:spacing w:before="120"/>
              <w:rPr>
                <w:rFonts w:ascii="Times New Roman" w:eastAsia="Calibri" w:hAnsi="Times New Roman"/>
                <w:b/>
                <w:color w:val="000000"/>
                <w:sz w:val="22"/>
                <w:szCs w:val="22"/>
                <w:lang w:eastAsia="en-US"/>
              </w:rPr>
            </w:pPr>
            <w:r w:rsidRPr="00D94181">
              <w:rPr>
                <w:rFonts w:ascii="Times New Roman" w:eastAsia="Calibri" w:hAnsi="Times New Roman"/>
                <w:b/>
                <w:color w:val="000000"/>
                <w:sz w:val="22"/>
                <w:szCs w:val="22"/>
                <w:lang w:eastAsia="en-US"/>
              </w:rPr>
              <w:t xml:space="preserve">Nr w wykazie prac legislacyjnych </w:t>
            </w:r>
            <w:proofErr w:type="spellStart"/>
            <w:r w:rsidRPr="00D94181">
              <w:rPr>
                <w:rFonts w:ascii="Times New Roman" w:eastAsia="Calibri" w:hAnsi="Times New Roman"/>
                <w:b/>
                <w:color w:val="000000"/>
                <w:sz w:val="22"/>
                <w:szCs w:val="22"/>
                <w:lang w:eastAsia="en-US"/>
              </w:rPr>
              <w:t>MIiB</w:t>
            </w:r>
            <w:proofErr w:type="spellEnd"/>
          </w:p>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p>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t>152</w:t>
            </w:r>
          </w:p>
          <w:p w:rsidR="00D94181" w:rsidRPr="00D94181" w:rsidRDefault="00D94181" w:rsidP="00D94181">
            <w:pPr>
              <w:widowControl/>
              <w:autoSpaceDE/>
              <w:autoSpaceDN/>
              <w:adjustRightInd/>
              <w:rPr>
                <w:rFonts w:ascii="Times New Roman" w:eastAsia="Calibri" w:hAnsi="Times New Roman"/>
                <w:color w:val="000000"/>
                <w:sz w:val="28"/>
                <w:szCs w:val="28"/>
                <w:lang w:eastAsia="en-US"/>
              </w:rPr>
            </w:pPr>
          </w:p>
        </w:tc>
      </w:tr>
      <w:tr w:rsidR="00D94181" w:rsidRPr="00D94181" w:rsidTr="00007AAA">
        <w:trPr>
          <w:trHeight w:val="142"/>
        </w:trPr>
        <w:tc>
          <w:tcPr>
            <w:tcW w:w="10349" w:type="dxa"/>
            <w:gridSpan w:val="29"/>
            <w:shd w:val="clear" w:color="auto" w:fill="99CCFF"/>
          </w:tcPr>
          <w:p w:rsidR="00D94181" w:rsidRPr="00D94181" w:rsidRDefault="00D94181" w:rsidP="00D94181">
            <w:pPr>
              <w:widowControl/>
              <w:autoSpaceDE/>
              <w:autoSpaceDN/>
              <w:adjustRightInd/>
              <w:ind w:left="57"/>
              <w:jc w:val="center"/>
              <w:rPr>
                <w:rFonts w:ascii="Times New Roman" w:eastAsia="Calibri" w:hAnsi="Times New Roman"/>
                <w:b/>
                <w:color w:val="FFFFFF"/>
                <w:sz w:val="32"/>
                <w:szCs w:val="32"/>
                <w:lang w:eastAsia="en-US"/>
              </w:rPr>
            </w:pPr>
            <w:r w:rsidRPr="00D94181">
              <w:rPr>
                <w:rFonts w:ascii="Times New Roman" w:eastAsia="Calibri" w:hAnsi="Times New Roman"/>
                <w:b/>
                <w:color w:val="FFFFFF"/>
                <w:sz w:val="32"/>
                <w:szCs w:val="32"/>
                <w:lang w:eastAsia="en-US"/>
              </w:rPr>
              <w:t>OCENA SKUTKÓW REGULACJI</w:t>
            </w:r>
          </w:p>
        </w:tc>
      </w:tr>
      <w:tr w:rsidR="00D94181" w:rsidRPr="00D94181" w:rsidTr="00007AAA">
        <w:trPr>
          <w:trHeight w:val="333"/>
        </w:trPr>
        <w:tc>
          <w:tcPr>
            <w:tcW w:w="10349" w:type="dxa"/>
            <w:gridSpan w:val="29"/>
            <w:shd w:val="clear" w:color="auto" w:fill="99CCFF"/>
            <w:vAlign w:val="center"/>
          </w:tcPr>
          <w:p w:rsidR="00D94181" w:rsidRPr="00D94181" w:rsidRDefault="00D94181" w:rsidP="00D94181">
            <w:pPr>
              <w:widowControl/>
              <w:numPr>
                <w:ilvl w:val="0"/>
                <w:numId w:val="7"/>
              </w:numPr>
              <w:autoSpaceDE/>
              <w:autoSpaceDN/>
              <w:adjustRightInd/>
              <w:spacing w:before="60" w:after="60" w:line="276" w:lineRule="auto"/>
              <w:ind w:left="318" w:hanging="284"/>
              <w:jc w:val="both"/>
              <w:rPr>
                <w:rFonts w:ascii="Times New Roman" w:eastAsia="Calibri" w:hAnsi="Times New Roman"/>
                <w:b/>
                <w:color w:val="000000"/>
                <w:sz w:val="22"/>
                <w:szCs w:val="22"/>
                <w:lang w:eastAsia="en-US"/>
              </w:rPr>
            </w:pPr>
            <w:r w:rsidRPr="00D94181">
              <w:rPr>
                <w:rFonts w:ascii="Times New Roman" w:eastAsia="Calibri" w:hAnsi="Times New Roman"/>
                <w:b/>
                <w:sz w:val="22"/>
                <w:szCs w:val="22"/>
                <w:lang w:eastAsia="en-US"/>
              </w:rPr>
              <w:t>Jaki problem jest rozwiązywany?</w:t>
            </w:r>
            <w:bookmarkStart w:id="2" w:name="Wybór1"/>
            <w:bookmarkEnd w:id="2"/>
          </w:p>
        </w:tc>
      </w:tr>
      <w:tr w:rsidR="00D94181" w:rsidRPr="00D94181" w:rsidTr="00007AAA">
        <w:trPr>
          <w:trHeight w:val="142"/>
        </w:trPr>
        <w:tc>
          <w:tcPr>
            <w:tcW w:w="10349" w:type="dxa"/>
            <w:gridSpan w:val="29"/>
            <w:shd w:val="clear" w:color="auto" w:fill="FFFFFF"/>
          </w:tcPr>
          <w:p w:rsidR="00D94181" w:rsidRPr="00D94181" w:rsidRDefault="00D94181" w:rsidP="00D94181">
            <w:pPr>
              <w:widowControl/>
              <w:autoSpaceDE/>
              <w:autoSpaceDN/>
              <w:adjustRightInd/>
              <w:spacing w:after="120" w:line="276" w:lineRule="auto"/>
              <w:jc w:val="both"/>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t>Celem wydania rozporządzenia jest wykonanie upoważnienia zawartego w art. 63 ustawy z dnia 3 lipca 2002 r. – Prawo lotnicze (Dz. U. z 2017 r. poz. 959 i 1089), zwanej dalej „ustawą – Prawo lotnicze”, obligującego do określenia w drodze rozporządzenia, z uwzględnieniem przepisów międzynarodowych: szczegółowych zasad klasyfikacji lotnisk, wzoru rejestru lotnisk, szczegółowych warunków i trybu prowadzenia rejestru lotnisk, zmian cech lotniska, a także szczegółowych wymagań, jakie muszą spełnić zakładający lotniska i zarządzający lotniskami w zależności od klasyfikacji lotnisk.</w:t>
            </w:r>
          </w:p>
        </w:tc>
      </w:tr>
      <w:tr w:rsidR="00D94181" w:rsidRPr="00D94181" w:rsidTr="00007AAA">
        <w:trPr>
          <w:trHeight w:val="142"/>
        </w:trPr>
        <w:tc>
          <w:tcPr>
            <w:tcW w:w="10349" w:type="dxa"/>
            <w:gridSpan w:val="29"/>
            <w:shd w:val="clear" w:color="auto" w:fill="99CCFF"/>
            <w:vAlign w:val="center"/>
          </w:tcPr>
          <w:p w:rsidR="00D94181" w:rsidRPr="00D94181" w:rsidRDefault="00D94181" w:rsidP="00D94181">
            <w:pPr>
              <w:widowControl/>
              <w:numPr>
                <w:ilvl w:val="0"/>
                <w:numId w:val="7"/>
              </w:numPr>
              <w:autoSpaceDE/>
              <w:autoSpaceDN/>
              <w:adjustRightInd/>
              <w:spacing w:before="60" w:after="60" w:line="276" w:lineRule="auto"/>
              <w:ind w:left="318" w:hanging="284"/>
              <w:jc w:val="both"/>
              <w:rPr>
                <w:rFonts w:ascii="Times New Roman" w:eastAsia="Calibri" w:hAnsi="Times New Roman"/>
                <w:b/>
                <w:color w:val="000000"/>
                <w:sz w:val="22"/>
                <w:szCs w:val="22"/>
                <w:lang w:eastAsia="en-US"/>
              </w:rPr>
            </w:pPr>
            <w:r w:rsidRPr="00D94181">
              <w:rPr>
                <w:rFonts w:ascii="Times New Roman" w:eastAsia="Calibri" w:hAnsi="Times New Roman"/>
                <w:b/>
                <w:color w:val="000000"/>
                <w:spacing w:val="-2"/>
                <w:sz w:val="22"/>
                <w:szCs w:val="22"/>
                <w:lang w:eastAsia="en-US"/>
              </w:rPr>
              <w:t>Rekomendowane rozwiązanie, w tym planowane narzędzia interwencji, i oczekiwany efekt</w:t>
            </w:r>
          </w:p>
        </w:tc>
      </w:tr>
      <w:tr w:rsidR="00D94181" w:rsidRPr="00D94181" w:rsidTr="00007AAA">
        <w:trPr>
          <w:trHeight w:val="142"/>
        </w:trPr>
        <w:tc>
          <w:tcPr>
            <w:tcW w:w="10349" w:type="dxa"/>
            <w:gridSpan w:val="29"/>
            <w:shd w:val="clear" w:color="auto" w:fill="auto"/>
          </w:tcPr>
          <w:p w:rsidR="00D94181" w:rsidRPr="00D94181" w:rsidRDefault="00D94181" w:rsidP="00D94181">
            <w:pPr>
              <w:widowControl/>
              <w:autoSpaceDE/>
              <w:autoSpaceDN/>
              <w:adjustRightInd/>
              <w:spacing w:line="276" w:lineRule="auto"/>
              <w:ind w:right="57"/>
              <w:jc w:val="both"/>
              <w:rPr>
                <w:rFonts w:ascii="Times New Roman" w:eastAsia="Calibri" w:hAnsi="Times New Roman"/>
                <w:color w:val="000000"/>
                <w:spacing w:val="-2"/>
                <w:sz w:val="22"/>
                <w:szCs w:val="22"/>
                <w:lang w:eastAsia="en-US"/>
              </w:rPr>
            </w:pPr>
            <w:r w:rsidRPr="00D94181">
              <w:rPr>
                <w:rFonts w:ascii="Times New Roman" w:eastAsia="Calibri" w:hAnsi="Times New Roman"/>
                <w:color w:val="000000"/>
                <w:spacing w:val="-2"/>
                <w:sz w:val="22"/>
                <w:szCs w:val="22"/>
                <w:lang w:eastAsia="en-US"/>
              </w:rPr>
              <w:t>Z uwagi na liczne zmiany spowodowane koniecznością aktualizacji obowiązujących obecnie regulacji w zakresie klasyfikacji lotnisk i rejestru lotnisk, rekomendowanym rozwiązaniem jest zastąpienie rozporządzenia Ministra Transportu, Budownictwa i Gospodarki Morskiej z dnia 5 lipca 2013 r. w sprawie klasyfikacji lotnisk i rejestru lotnisk (Dz. U. poz. 810</w:t>
            </w:r>
            <w:r w:rsidRPr="00D94181">
              <w:rPr>
                <w:rFonts w:ascii="Times New Roman" w:eastAsia="Calibri" w:hAnsi="Times New Roman"/>
                <w:sz w:val="22"/>
                <w:szCs w:val="24"/>
                <w:lang w:eastAsia="en-US"/>
              </w:rPr>
              <w:t xml:space="preserve"> i z 2016 r. poz. 2112</w:t>
            </w:r>
            <w:r w:rsidRPr="00D94181">
              <w:rPr>
                <w:rFonts w:ascii="Times New Roman" w:eastAsia="Calibri" w:hAnsi="Times New Roman"/>
                <w:color w:val="000000"/>
                <w:spacing w:val="-2"/>
                <w:sz w:val="22"/>
                <w:szCs w:val="22"/>
                <w:lang w:eastAsia="en-US"/>
              </w:rPr>
              <w:t>) nowym rozporządzeniem. Powyższe działanie umożliwi zapewnienie spójności przepisów krajowych z regulacjami międzynarodowymi. Co więcej, nowe rozporządzenie zmniejszy biurokratyczne procedury i zapewni sprawniejsze realizowanie zadań, jakie wynikają z ustawy – Prawo lotnicze.</w:t>
            </w:r>
          </w:p>
        </w:tc>
      </w:tr>
      <w:tr w:rsidR="00D94181" w:rsidRPr="00D94181" w:rsidTr="00007AAA">
        <w:trPr>
          <w:trHeight w:val="307"/>
        </w:trPr>
        <w:tc>
          <w:tcPr>
            <w:tcW w:w="10349" w:type="dxa"/>
            <w:gridSpan w:val="29"/>
            <w:shd w:val="clear" w:color="auto" w:fill="99CCFF"/>
            <w:vAlign w:val="center"/>
          </w:tcPr>
          <w:p w:rsidR="00D94181" w:rsidRPr="00D94181" w:rsidRDefault="00D94181" w:rsidP="00D94181">
            <w:pPr>
              <w:widowControl/>
              <w:numPr>
                <w:ilvl w:val="0"/>
                <w:numId w:val="7"/>
              </w:numPr>
              <w:autoSpaceDE/>
              <w:autoSpaceDN/>
              <w:adjustRightInd/>
              <w:spacing w:before="60" w:after="60" w:line="276" w:lineRule="auto"/>
              <w:ind w:left="318" w:hanging="284"/>
              <w:jc w:val="both"/>
              <w:rPr>
                <w:rFonts w:ascii="Times New Roman" w:eastAsia="Calibri" w:hAnsi="Times New Roman"/>
                <w:b/>
                <w:color w:val="000000"/>
                <w:sz w:val="22"/>
                <w:szCs w:val="22"/>
                <w:lang w:eastAsia="en-US"/>
              </w:rPr>
            </w:pPr>
            <w:r w:rsidRPr="00D94181">
              <w:rPr>
                <w:rFonts w:ascii="Times New Roman" w:eastAsia="Calibri" w:hAnsi="Times New Roman"/>
                <w:b/>
                <w:spacing w:val="-2"/>
                <w:sz w:val="22"/>
                <w:szCs w:val="22"/>
                <w:lang w:eastAsia="en-US"/>
              </w:rPr>
              <w:t>Jak problem został rozwiązany w innych krajach, w szczególności krajach członkowskich OECD/UE</w:t>
            </w:r>
            <w:r w:rsidRPr="00D94181">
              <w:rPr>
                <w:rFonts w:ascii="Times New Roman" w:eastAsia="Calibri" w:hAnsi="Times New Roman"/>
                <w:b/>
                <w:color w:val="000000"/>
                <w:sz w:val="22"/>
                <w:szCs w:val="22"/>
                <w:lang w:eastAsia="en-US"/>
              </w:rPr>
              <w:t>?</w:t>
            </w:r>
            <w:r w:rsidRPr="00D94181">
              <w:rPr>
                <w:rFonts w:ascii="Times New Roman" w:eastAsia="Calibri" w:hAnsi="Times New Roman"/>
                <w:i/>
                <w:color w:val="000000"/>
                <w:sz w:val="22"/>
                <w:szCs w:val="22"/>
                <w:lang w:eastAsia="en-US"/>
              </w:rPr>
              <w:t xml:space="preserve"> </w:t>
            </w:r>
          </w:p>
        </w:tc>
      </w:tr>
      <w:tr w:rsidR="00D94181" w:rsidRPr="00D94181" w:rsidTr="00007AAA">
        <w:trPr>
          <w:trHeight w:val="142"/>
        </w:trPr>
        <w:tc>
          <w:tcPr>
            <w:tcW w:w="10349" w:type="dxa"/>
            <w:gridSpan w:val="29"/>
            <w:shd w:val="clear" w:color="auto" w:fill="auto"/>
          </w:tcPr>
          <w:p w:rsidR="00D94181" w:rsidRPr="00D94181" w:rsidRDefault="00D94181" w:rsidP="00D94181">
            <w:pPr>
              <w:widowControl/>
              <w:autoSpaceDE/>
              <w:autoSpaceDN/>
              <w:adjustRightInd/>
              <w:spacing w:line="276" w:lineRule="auto"/>
              <w:jc w:val="both"/>
              <w:rPr>
                <w:rFonts w:ascii="Times New Roman" w:eastAsia="Calibri" w:hAnsi="Times New Roman"/>
                <w:color w:val="000000"/>
                <w:spacing w:val="-2"/>
                <w:sz w:val="22"/>
                <w:szCs w:val="22"/>
                <w:lang w:eastAsia="en-US"/>
              </w:rPr>
            </w:pPr>
            <w:r w:rsidRPr="00D94181">
              <w:rPr>
                <w:rFonts w:ascii="Times New Roman" w:eastAsia="Calibri" w:hAnsi="Times New Roman"/>
                <w:color w:val="000000"/>
                <w:sz w:val="22"/>
                <w:szCs w:val="22"/>
                <w:lang w:eastAsia="en-US"/>
              </w:rPr>
              <w:t xml:space="preserve">Problematyka określona w projekcie rozporządzenia nie jest szczegółowo określona ani w przepisach międzynarodowych (ICAO), ani w przepisach Unii Europejskiej. Odnosząc się do drugiej kategorii przepisów należy wskazać, że art. 18 lit. c </w:t>
            </w:r>
            <w:r w:rsidRPr="00D94181">
              <w:rPr>
                <w:rFonts w:ascii="Times New Roman" w:eastAsia="Calibri" w:hAnsi="Times New Roman"/>
                <w:sz w:val="22"/>
                <w:szCs w:val="22"/>
                <w:lang w:eastAsia="en-US"/>
              </w:rPr>
              <w:t>rozporządzenia Parlamentu Europejskiego i Rady (WE) nr 216/2008 z dnia 20 lutego 2008 r.</w:t>
            </w:r>
            <w:r w:rsidRPr="00D94181">
              <w:rPr>
                <w:rFonts w:ascii="Times New Roman" w:eastAsia="Calibri" w:hAnsi="Times New Roman"/>
                <w:color w:val="000000"/>
                <w:sz w:val="22"/>
                <w:szCs w:val="22"/>
                <w:lang w:eastAsia="en-US"/>
              </w:rPr>
              <w:t xml:space="preserve"> w sprawie wspólnych zasad w zakresie lotnictwa cywilnego i utworzenia Europejskiej Agencji Bezpieczeństwa Lotniczego oraz uchylającego dyrektywę Rady 91/670/EWG, rozporządzenie (WE) nr 1592/2002 i dyrektywę 20024/36/WE (Dz. Urz. UE L 79 z 19.03.2008, str. 1) nakłada na Europejską Agencję Bezpieczeństwa Lotniczego, zwaną dalej „EASA”, obowiązek wydania specyfikacji certyfikacyjnych i akceptowalnych sposobów potwierdzania spełnienia wymagań, jak również wszelkich materiałów zawierających wytyczne dotyczące stosowania tego rozporządzenia i przepisów wykonawczych do niego. W związku z tym został wydany dokument Akceptowalne Sposoby Spełnienia Wymagań (AMC) oraz Materiały Zawierające Wytyczne (GM) w zakresie wymagań dla władz, organizacji oraz funkcjonowania lotnisk, który to w </w:t>
            </w:r>
            <w:r w:rsidRPr="00D94181">
              <w:rPr>
                <w:rFonts w:ascii="Times New Roman" w:eastAsia="Calibri" w:hAnsi="Times New Roman"/>
                <w:sz w:val="22"/>
                <w:szCs w:val="22"/>
                <w:lang w:eastAsia="en-US"/>
              </w:rPr>
              <w:t xml:space="preserve">AMC1 ADR.AR.B.020(a) określa ogólne zasady systemu prowadzenia rejestrów. „Materiały zawierające wytyczne” </w:t>
            </w:r>
            <w:r w:rsidRPr="00D94181">
              <w:rPr>
                <w:rFonts w:ascii="Times New Roman" w:eastAsia="Calibri" w:hAnsi="Times New Roman"/>
                <w:sz w:val="22"/>
                <w:szCs w:val="22"/>
                <w:lang w:eastAsia="en-US"/>
              </w:rPr>
              <w:lastRenderedPageBreak/>
              <w:t xml:space="preserve">(GM) oznaczają niewiążące materiały opracowane przez EASA, które pomagają zilustrować znaczenie wymagania lub specyfikacji i służą właściwej interpretacji rozporządzenia nr 216/2008/WE, jego przepisów wykonawczych i AMC. W dokumentach tych znajdują się jedynie ogólne informacje dotyczące konieczności stworzenia systemu zarządzania władzy lotniczej, w tym prowadzenia rejestrów. Niemniej, należy zaznaczyć, że są to przepisy bardzo ogólne. Z analiz prowadzonych w ramach grup roboczych przedstawicieli europejskich władz lotniczych wynika, że każde z państw członkowskich Unii Europejskiej stosuje własne wymagania i brak jest jednolitości w tym zakresie, gdyż każdy kraj wdrożył wymagania wynikające ze wspomnianego dokumentu różny sposób, ze względu na inne systemy prawne i kulturę prawną. </w:t>
            </w:r>
          </w:p>
        </w:tc>
      </w:tr>
      <w:tr w:rsidR="00D94181" w:rsidRPr="00D94181" w:rsidTr="00007AAA">
        <w:trPr>
          <w:trHeight w:val="359"/>
        </w:trPr>
        <w:tc>
          <w:tcPr>
            <w:tcW w:w="10349" w:type="dxa"/>
            <w:gridSpan w:val="29"/>
            <w:shd w:val="clear" w:color="auto" w:fill="99CCFF"/>
            <w:vAlign w:val="center"/>
          </w:tcPr>
          <w:p w:rsidR="00D94181" w:rsidRPr="00D94181" w:rsidRDefault="00D94181" w:rsidP="00D94181">
            <w:pPr>
              <w:widowControl/>
              <w:numPr>
                <w:ilvl w:val="0"/>
                <w:numId w:val="7"/>
              </w:numPr>
              <w:autoSpaceDE/>
              <w:autoSpaceDN/>
              <w:adjustRightInd/>
              <w:spacing w:before="60" w:after="60" w:line="276" w:lineRule="auto"/>
              <w:ind w:left="318" w:hanging="284"/>
              <w:jc w:val="both"/>
              <w:rPr>
                <w:rFonts w:ascii="Times New Roman" w:eastAsia="Calibri" w:hAnsi="Times New Roman"/>
                <w:b/>
                <w:color w:val="000000"/>
                <w:sz w:val="22"/>
                <w:szCs w:val="22"/>
                <w:lang w:eastAsia="en-US"/>
              </w:rPr>
            </w:pPr>
            <w:r w:rsidRPr="00D94181">
              <w:rPr>
                <w:rFonts w:ascii="Times New Roman" w:eastAsia="Calibri" w:hAnsi="Times New Roman"/>
                <w:b/>
                <w:color w:val="000000"/>
                <w:sz w:val="22"/>
                <w:szCs w:val="22"/>
                <w:lang w:eastAsia="en-US"/>
              </w:rPr>
              <w:lastRenderedPageBreak/>
              <w:t>Podmioty, na które oddziałuje projekt</w:t>
            </w:r>
          </w:p>
        </w:tc>
      </w:tr>
      <w:tr w:rsidR="00D94181" w:rsidRPr="00D94181" w:rsidTr="00007AAA">
        <w:trPr>
          <w:trHeight w:val="142"/>
        </w:trPr>
        <w:tc>
          <w:tcPr>
            <w:tcW w:w="2668" w:type="dxa"/>
            <w:gridSpan w:val="3"/>
            <w:shd w:val="clear" w:color="auto" w:fill="auto"/>
          </w:tcPr>
          <w:p w:rsidR="00D94181" w:rsidRPr="00D94181" w:rsidRDefault="00D94181" w:rsidP="00D94181">
            <w:pPr>
              <w:widowControl/>
              <w:autoSpaceDE/>
              <w:autoSpaceDN/>
              <w:adjustRightInd/>
              <w:spacing w:before="40"/>
              <w:jc w:val="center"/>
              <w:rPr>
                <w:rFonts w:ascii="Times New Roman" w:eastAsia="Calibri" w:hAnsi="Times New Roman"/>
                <w:color w:val="000000"/>
                <w:spacing w:val="-2"/>
                <w:sz w:val="22"/>
                <w:szCs w:val="22"/>
                <w:lang w:eastAsia="en-US"/>
              </w:rPr>
            </w:pPr>
            <w:r w:rsidRPr="00D94181">
              <w:rPr>
                <w:rFonts w:ascii="Times New Roman" w:eastAsia="Calibri" w:hAnsi="Times New Roman"/>
                <w:color w:val="000000"/>
                <w:spacing w:val="-2"/>
                <w:sz w:val="22"/>
                <w:szCs w:val="22"/>
                <w:lang w:eastAsia="en-US"/>
              </w:rPr>
              <w:t>Grupa</w:t>
            </w:r>
          </w:p>
        </w:tc>
        <w:tc>
          <w:tcPr>
            <w:tcW w:w="2292" w:type="dxa"/>
            <w:gridSpan w:val="8"/>
            <w:shd w:val="clear" w:color="auto" w:fill="auto"/>
          </w:tcPr>
          <w:p w:rsidR="00D94181" w:rsidRPr="00D94181" w:rsidRDefault="00D94181" w:rsidP="00D94181">
            <w:pPr>
              <w:widowControl/>
              <w:autoSpaceDE/>
              <w:autoSpaceDN/>
              <w:adjustRightInd/>
              <w:spacing w:before="40"/>
              <w:jc w:val="center"/>
              <w:rPr>
                <w:rFonts w:ascii="Times New Roman" w:eastAsia="Calibri" w:hAnsi="Times New Roman"/>
                <w:color w:val="000000"/>
                <w:spacing w:val="-2"/>
                <w:sz w:val="22"/>
                <w:szCs w:val="22"/>
                <w:lang w:eastAsia="en-US"/>
              </w:rPr>
            </w:pPr>
            <w:r w:rsidRPr="00D94181">
              <w:rPr>
                <w:rFonts w:ascii="Times New Roman" w:eastAsia="Calibri" w:hAnsi="Times New Roman"/>
                <w:color w:val="000000"/>
                <w:spacing w:val="-2"/>
                <w:sz w:val="22"/>
                <w:szCs w:val="22"/>
                <w:lang w:eastAsia="en-US"/>
              </w:rPr>
              <w:t>Wielkość</w:t>
            </w:r>
          </w:p>
        </w:tc>
        <w:tc>
          <w:tcPr>
            <w:tcW w:w="2996" w:type="dxa"/>
            <w:gridSpan w:val="12"/>
            <w:shd w:val="clear" w:color="auto" w:fill="auto"/>
          </w:tcPr>
          <w:p w:rsidR="00D94181" w:rsidRPr="00D94181" w:rsidRDefault="00D94181" w:rsidP="00D94181">
            <w:pPr>
              <w:widowControl/>
              <w:autoSpaceDE/>
              <w:autoSpaceDN/>
              <w:adjustRightInd/>
              <w:spacing w:before="40"/>
              <w:jc w:val="center"/>
              <w:rPr>
                <w:rFonts w:ascii="Times New Roman" w:eastAsia="Calibri" w:hAnsi="Times New Roman"/>
                <w:color w:val="000000"/>
                <w:spacing w:val="-2"/>
                <w:sz w:val="22"/>
                <w:szCs w:val="22"/>
                <w:lang w:eastAsia="en-US"/>
              </w:rPr>
            </w:pPr>
            <w:r w:rsidRPr="00D94181">
              <w:rPr>
                <w:rFonts w:ascii="Times New Roman" w:eastAsia="Calibri" w:hAnsi="Times New Roman"/>
                <w:color w:val="000000"/>
                <w:spacing w:val="-2"/>
                <w:sz w:val="22"/>
                <w:szCs w:val="22"/>
                <w:lang w:eastAsia="en-US"/>
              </w:rPr>
              <w:t>Źródło danych</w:t>
            </w:r>
            <w:r w:rsidRPr="00D94181" w:rsidDel="00260F33">
              <w:rPr>
                <w:rFonts w:ascii="Times New Roman" w:eastAsia="Calibri" w:hAnsi="Times New Roman"/>
                <w:color w:val="000000"/>
                <w:spacing w:val="-2"/>
                <w:sz w:val="22"/>
                <w:szCs w:val="22"/>
                <w:lang w:eastAsia="en-US"/>
              </w:rPr>
              <w:t xml:space="preserve"> </w:t>
            </w:r>
          </w:p>
        </w:tc>
        <w:tc>
          <w:tcPr>
            <w:tcW w:w="2393" w:type="dxa"/>
            <w:gridSpan w:val="6"/>
            <w:shd w:val="clear" w:color="auto" w:fill="auto"/>
          </w:tcPr>
          <w:p w:rsidR="00D94181" w:rsidRPr="00D94181" w:rsidRDefault="00D94181" w:rsidP="00D94181">
            <w:pPr>
              <w:widowControl/>
              <w:autoSpaceDE/>
              <w:autoSpaceDN/>
              <w:adjustRightInd/>
              <w:spacing w:before="40"/>
              <w:jc w:val="center"/>
              <w:rPr>
                <w:rFonts w:ascii="Times New Roman" w:eastAsia="Calibri" w:hAnsi="Times New Roman"/>
                <w:color w:val="000000"/>
                <w:spacing w:val="-2"/>
                <w:sz w:val="22"/>
                <w:szCs w:val="22"/>
                <w:lang w:eastAsia="en-US"/>
              </w:rPr>
            </w:pPr>
            <w:r w:rsidRPr="00D94181">
              <w:rPr>
                <w:rFonts w:ascii="Times New Roman" w:eastAsia="Calibri" w:hAnsi="Times New Roman"/>
                <w:color w:val="000000"/>
                <w:spacing w:val="-2"/>
                <w:sz w:val="22"/>
                <w:szCs w:val="22"/>
                <w:lang w:eastAsia="en-US"/>
              </w:rPr>
              <w:t>Oddziaływanie</w:t>
            </w:r>
          </w:p>
        </w:tc>
      </w:tr>
      <w:tr w:rsidR="00D94181" w:rsidRPr="00D94181" w:rsidTr="00007AAA">
        <w:trPr>
          <w:trHeight w:val="677"/>
        </w:trPr>
        <w:tc>
          <w:tcPr>
            <w:tcW w:w="2668" w:type="dxa"/>
            <w:gridSpan w:val="3"/>
            <w:shd w:val="clear" w:color="auto" w:fill="auto"/>
          </w:tcPr>
          <w:p w:rsidR="00D94181" w:rsidRPr="00D94181" w:rsidRDefault="00D94181" w:rsidP="00D94181">
            <w:pPr>
              <w:widowControl/>
              <w:autoSpaceDE/>
              <w:autoSpaceDN/>
              <w:adjustRightInd/>
              <w:jc w:val="both"/>
              <w:rPr>
                <w:rFonts w:ascii="Times New Roman" w:eastAsia="Calibri" w:hAnsi="Times New Roman"/>
                <w:spacing w:val="-2"/>
                <w:sz w:val="22"/>
                <w:szCs w:val="22"/>
                <w:lang w:eastAsia="en-US"/>
              </w:rPr>
            </w:pPr>
            <w:r w:rsidRPr="00D94181">
              <w:rPr>
                <w:rFonts w:ascii="Times New Roman" w:eastAsia="Calibri" w:hAnsi="Times New Roman"/>
                <w:sz w:val="22"/>
                <w:szCs w:val="22"/>
                <w:lang w:eastAsia="en-US"/>
              </w:rPr>
              <w:t>Prezes Urzędu Lotnictwa Cywilnego</w:t>
            </w:r>
          </w:p>
        </w:tc>
        <w:tc>
          <w:tcPr>
            <w:tcW w:w="2292" w:type="dxa"/>
            <w:gridSpan w:val="8"/>
            <w:shd w:val="clear" w:color="auto" w:fill="auto"/>
          </w:tcPr>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1 podmiot</w:t>
            </w:r>
          </w:p>
        </w:tc>
        <w:tc>
          <w:tcPr>
            <w:tcW w:w="2996" w:type="dxa"/>
            <w:gridSpan w:val="12"/>
            <w:shd w:val="clear" w:color="auto" w:fill="auto"/>
          </w:tcPr>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Dane własne organu (ULC)</w:t>
            </w:r>
          </w:p>
        </w:tc>
        <w:tc>
          <w:tcPr>
            <w:tcW w:w="2393" w:type="dxa"/>
            <w:gridSpan w:val="6"/>
            <w:shd w:val="clear" w:color="auto" w:fill="auto"/>
          </w:tcPr>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Normatywne, bezpośrednie</w:t>
            </w:r>
          </w:p>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Obowiązek prowadzenia rejestru lotnisk i ewidencji lądowisk</w:t>
            </w:r>
          </w:p>
        </w:tc>
      </w:tr>
      <w:tr w:rsidR="00D94181" w:rsidRPr="00D94181" w:rsidTr="00007AAA">
        <w:trPr>
          <w:trHeight w:val="1395"/>
        </w:trPr>
        <w:tc>
          <w:tcPr>
            <w:tcW w:w="2668" w:type="dxa"/>
            <w:gridSpan w:val="3"/>
            <w:shd w:val="clear" w:color="auto" w:fill="auto"/>
          </w:tcPr>
          <w:p w:rsidR="00D94181" w:rsidRPr="00D94181" w:rsidRDefault="00D94181" w:rsidP="00D94181">
            <w:pPr>
              <w:widowControl/>
              <w:autoSpaceDE/>
              <w:autoSpaceDN/>
              <w:adjustRightInd/>
              <w:jc w:val="both"/>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Zarządzający certyfikowanymi lotniskami użytku publicznego</w:t>
            </w:r>
          </w:p>
        </w:tc>
        <w:tc>
          <w:tcPr>
            <w:tcW w:w="2292" w:type="dxa"/>
            <w:gridSpan w:val="8"/>
            <w:shd w:val="clear" w:color="auto" w:fill="auto"/>
          </w:tcPr>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13 podmiotów</w:t>
            </w:r>
          </w:p>
        </w:tc>
        <w:tc>
          <w:tcPr>
            <w:tcW w:w="2996" w:type="dxa"/>
            <w:gridSpan w:val="12"/>
            <w:shd w:val="clear" w:color="auto" w:fill="auto"/>
          </w:tcPr>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 xml:space="preserve">Rejestr lotnisk cywilnych </w:t>
            </w:r>
          </w:p>
        </w:tc>
        <w:tc>
          <w:tcPr>
            <w:tcW w:w="2393" w:type="dxa"/>
            <w:gridSpan w:val="6"/>
            <w:shd w:val="clear" w:color="auto" w:fill="auto"/>
          </w:tcPr>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Normatywne, bezpośrednie</w:t>
            </w:r>
          </w:p>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Obowiązek zgłaszania lotnisk do rejestru, zgłaszania zmian dotyczących tych lotnisk oraz aktualizacji dokumentów części kartograficznej rejestru w terminie dwóch lat od dnia wejścia w życie rozporządzenia.</w:t>
            </w:r>
          </w:p>
        </w:tc>
      </w:tr>
      <w:tr w:rsidR="00D94181" w:rsidRPr="00D94181" w:rsidTr="00007AAA">
        <w:trPr>
          <w:trHeight w:val="1556"/>
        </w:trPr>
        <w:tc>
          <w:tcPr>
            <w:tcW w:w="2668" w:type="dxa"/>
            <w:gridSpan w:val="3"/>
            <w:shd w:val="clear" w:color="auto" w:fill="auto"/>
          </w:tcPr>
          <w:p w:rsidR="00D94181" w:rsidRPr="00D94181" w:rsidRDefault="00D94181" w:rsidP="00D94181">
            <w:pPr>
              <w:widowControl/>
              <w:autoSpaceDE/>
              <w:autoSpaceDN/>
              <w:adjustRightInd/>
              <w:jc w:val="both"/>
              <w:rPr>
                <w:rFonts w:ascii="Times New Roman" w:eastAsia="Calibri" w:hAnsi="Times New Roman"/>
                <w:sz w:val="22"/>
                <w:szCs w:val="22"/>
                <w:lang w:eastAsia="en-US"/>
              </w:rPr>
            </w:pPr>
            <w:r w:rsidRPr="00D94181">
              <w:rPr>
                <w:rFonts w:ascii="Times New Roman" w:eastAsia="Calibri" w:hAnsi="Times New Roman"/>
                <w:sz w:val="22"/>
                <w:szCs w:val="22"/>
                <w:lang w:eastAsia="en-US"/>
              </w:rPr>
              <w:t>Zarządzający lotniskami użytku publicznego o ograniczonej certyfikacji</w:t>
            </w:r>
          </w:p>
        </w:tc>
        <w:tc>
          <w:tcPr>
            <w:tcW w:w="2292" w:type="dxa"/>
            <w:gridSpan w:val="8"/>
            <w:shd w:val="clear" w:color="auto" w:fill="auto"/>
          </w:tcPr>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4 podmioty</w:t>
            </w:r>
          </w:p>
        </w:tc>
        <w:tc>
          <w:tcPr>
            <w:tcW w:w="2996" w:type="dxa"/>
            <w:gridSpan w:val="12"/>
            <w:shd w:val="clear" w:color="auto" w:fill="auto"/>
          </w:tcPr>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 xml:space="preserve">Rejestr lotnisk cywilnych </w:t>
            </w:r>
          </w:p>
        </w:tc>
        <w:tc>
          <w:tcPr>
            <w:tcW w:w="2393" w:type="dxa"/>
            <w:gridSpan w:val="6"/>
            <w:shd w:val="clear" w:color="auto" w:fill="auto"/>
          </w:tcPr>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Normatywne, bezpośrednie</w:t>
            </w:r>
          </w:p>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Obowiązek zgłaszania lotnisk do rejestru, zgłaszania zmian dotyczących tych lotnisk oraz aktualizacji dokumentów części kartograficznej rejestru w terminie dwóch lat od dnia wejścia w życie rozporządzenia.</w:t>
            </w:r>
          </w:p>
        </w:tc>
      </w:tr>
      <w:tr w:rsidR="00D94181" w:rsidRPr="00D94181" w:rsidTr="00007AAA">
        <w:trPr>
          <w:trHeight w:val="611"/>
        </w:trPr>
        <w:tc>
          <w:tcPr>
            <w:tcW w:w="2668" w:type="dxa"/>
            <w:gridSpan w:val="3"/>
            <w:shd w:val="clear" w:color="auto" w:fill="auto"/>
          </w:tcPr>
          <w:p w:rsidR="00D94181" w:rsidRPr="00D94181" w:rsidRDefault="00D94181" w:rsidP="00D94181">
            <w:pPr>
              <w:widowControl/>
              <w:tabs>
                <w:tab w:val="left" w:pos="1560"/>
              </w:tabs>
              <w:autoSpaceDE/>
              <w:autoSpaceDN/>
              <w:adjustRightInd/>
              <w:jc w:val="both"/>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t xml:space="preserve">Zarządzający lotniskami użytku publicznego niepodlegającymi certyfikacji </w:t>
            </w:r>
          </w:p>
        </w:tc>
        <w:tc>
          <w:tcPr>
            <w:tcW w:w="2292" w:type="dxa"/>
            <w:gridSpan w:val="8"/>
            <w:shd w:val="clear" w:color="auto" w:fill="auto"/>
          </w:tcPr>
          <w:p w:rsidR="00D94181" w:rsidRPr="00D94181" w:rsidRDefault="00D94181" w:rsidP="00D94181">
            <w:pPr>
              <w:widowControl/>
              <w:autoSpaceDE/>
              <w:autoSpaceDN/>
              <w:adjustRightInd/>
              <w:rPr>
                <w:rFonts w:ascii="Times New Roman" w:eastAsia="Calibri" w:hAnsi="Times New Roman"/>
                <w:color w:val="000000"/>
                <w:spacing w:val="-2"/>
                <w:sz w:val="22"/>
                <w:szCs w:val="22"/>
                <w:lang w:eastAsia="en-US"/>
              </w:rPr>
            </w:pPr>
            <w:r w:rsidRPr="00D94181">
              <w:rPr>
                <w:rFonts w:ascii="Times New Roman" w:eastAsia="Calibri" w:hAnsi="Times New Roman"/>
                <w:color w:val="000000"/>
                <w:spacing w:val="-2"/>
                <w:sz w:val="22"/>
                <w:szCs w:val="22"/>
                <w:lang w:eastAsia="en-US"/>
              </w:rPr>
              <w:t>2 podmioty</w:t>
            </w:r>
          </w:p>
        </w:tc>
        <w:tc>
          <w:tcPr>
            <w:tcW w:w="2996" w:type="dxa"/>
            <w:gridSpan w:val="12"/>
            <w:shd w:val="clear" w:color="auto" w:fill="auto"/>
          </w:tcPr>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Rejestr lotnisk cywilnych</w:t>
            </w:r>
          </w:p>
        </w:tc>
        <w:tc>
          <w:tcPr>
            <w:tcW w:w="2393" w:type="dxa"/>
            <w:gridSpan w:val="6"/>
            <w:shd w:val="clear" w:color="auto" w:fill="auto"/>
          </w:tcPr>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Normatywne, bezpośrednie</w:t>
            </w:r>
          </w:p>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 xml:space="preserve">Obowiązek zgłaszania lotnisk do rejestru, zgłaszania zmian dotyczących tych lotnisk oraz aktualizacji dokumentów części kartograficznej rejestru w terminie dwóch lat od </w:t>
            </w:r>
            <w:r w:rsidRPr="00D94181">
              <w:rPr>
                <w:rFonts w:ascii="Times New Roman" w:eastAsia="Calibri" w:hAnsi="Times New Roman"/>
                <w:spacing w:val="-2"/>
                <w:sz w:val="22"/>
                <w:szCs w:val="22"/>
                <w:lang w:eastAsia="en-US"/>
              </w:rPr>
              <w:lastRenderedPageBreak/>
              <w:t>dnia wejścia w życie rozporządzenia.</w:t>
            </w:r>
          </w:p>
        </w:tc>
      </w:tr>
      <w:tr w:rsidR="00D94181" w:rsidRPr="00D94181" w:rsidTr="00007AAA">
        <w:trPr>
          <w:trHeight w:val="611"/>
        </w:trPr>
        <w:tc>
          <w:tcPr>
            <w:tcW w:w="2668" w:type="dxa"/>
            <w:gridSpan w:val="3"/>
            <w:shd w:val="clear" w:color="auto" w:fill="auto"/>
          </w:tcPr>
          <w:p w:rsidR="00D94181" w:rsidRPr="00D94181" w:rsidRDefault="00D94181" w:rsidP="00D94181">
            <w:pPr>
              <w:widowControl/>
              <w:tabs>
                <w:tab w:val="left" w:pos="1560"/>
              </w:tabs>
              <w:autoSpaceDE/>
              <w:autoSpaceDN/>
              <w:adjustRightInd/>
              <w:jc w:val="both"/>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lastRenderedPageBreak/>
              <w:t>Zarządzający lotniskami użytku wyłącznego</w:t>
            </w:r>
          </w:p>
        </w:tc>
        <w:tc>
          <w:tcPr>
            <w:tcW w:w="2292" w:type="dxa"/>
            <w:gridSpan w:val="8"/>
            <w:shd w:val="clear" w:color="auto" w:fill="auto"/>
          </w:tcPr>
          <w:p w:rsidR="00D94181" w:rsidRPr="00D94181" w:rsidRDefault="00D94181" w:rsidP="00D94181">
            <w:pPr>
              <w:widowControl/>
              <w:autoSpaceDE/>
              <w:autoSpaceDN/>
              <w:adjustRightInd/>
              <w:rPr>
                <w:rFonts w:ascii="Times New Roman" w:eastAsia="Calibri" w:hAnsi="Times New Roman"/>
                <w:color w:val="000000"/>
                <w:spacing w:val="-2"/>
                <w:sz w:val="22"/>
                <w:szCs w:val="22"/>
                <w:lang w:eastAsia="en-US"/>
              </w:rPr>
            </w:pPr>
            <w:r w:rsidRPr="00D94181">
              <w:rPr>
                <w:rFonts w:ascii="Times New Roman" w:eastAsia="Calibri" w:hAnsi="Times New Roman"/>
                <w:color w:val="000000"/>
                <w:spacing w:val="-2"/>
                <w:sz w:val="22"/>
                <w:szCs w:val="22"/>
                <w:lang w:eastAsia="en-US"/>
              </w:rPr>
              <w:t>11 podmiotów</w:t>
            </w:r>
          </w:p>
        </w:tc>
        <w:tc>
          <w:tcPr>
            <w:tcW w:w="2996" w:type="dxa"/>
            <w:gridSpan w:val="12"/>
            <w:shd w:val="clear" w:color="auto" w:fill="auto"/>
          </w:tcPr>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 xml:space="preserve">Rejestr lotnisk cywilnych </w:t>
            </w:r>
          </w:p>
        </w:tc>
        <w:tc>
          <w:tcPr>
            <w:tcW w:w="2393" w:type="dxa"/>
            <w:gridSpan w:val="6"/>
            <w:shd w:val="clear" w:color="auto" w:fill="auto"/>
          </w:tcPr>
          <w:p w:rsidR="00D94181" w:rsidRPr="00D94181" w:rsidRDefault="00D94181" w:rsidP="00D94181">
            <w:pPr>
              <w:widowControl/>
              <w:autoSpaceDE/>
              <w:autoSpaceDN/>
              <w:adjustRightInd/>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Normatywne, bezpośrednie</w:t>
            </w:r>
          </w:p>
          <w:p w:rsidR="00D94181" w:rsidRPr="00D94181" w:rsidRDefault="00D94181" w:rsidP="00D94181">
            <w:pPr>
              <w:widowControl/>
              <w:autoSpaceDE/>
              <w:autoSpaceDN/>
              <w:adjustRightInd/>
              <w:rPr>
                <w:rFonts w:ascii="Times New Roman" w:eastAsia="Calibri" w:hAnsi="Times New Roman"/>
                <w:color w:val="000000"/>
                <w:spacing w:val="-2"/>
                <w:sz w:val="22"/>
                <w:szCs w:val="22"/>
                <w:lang w:eastAsia="en-US"/>
              </w:rPr>
            </w:pPr>
            <w:r w:rsidRPr="00D94181">
              <w:rPr>
                <w:rFonts w:ascii="Times New Roman" w:eastAsia="Calibri" w:hAnsi="Times New Roman"/>
                <w:spacing w:val="-2"/>
                <w:sz w:val="22"/>
                <w:szCs w:val="22"/>
                <w:lang w:eastAsia="en-US"/>
              </w:rPr>
              <w:t>Obowiązek zgłaszania lotnisk do rejestru, zgłaszania zmian dotyczących tych lotnisk oraz aktualizacji dokumentów części kartograficznej rejestru w terminie dwóch lat od dnia wejścia w życie rozporządzenia.</w:t>
            </w:r>
          </w:p>
        </w:tc>
      </w:tr>
      <w:tr w:rsidR="00D94181" w:rsidRPr="00D94181" w:rsidTr="00007AAA">
        <w:trPr>
          <w:trHeight w:val="302"/>
        </w:trPr>
        <w:tc>
          <w:tcPr>
            <w:tcW w:w="10349" w:type="dxa"/>
            <w:gridSpan w:val="29"/>
            <w:shd w:val="clear" w:color="auto" w:fill="99CCFF"/>
            <w:vAlign w:val="center"/>
          </w:tcPr>
          <w:p w:rsidR="00D94181" w:rsidRPr="00D94181" w:rsidRDefault="00D94181" w:rsidP="00D94181">
            <w:pPr>
              <w:widowControl/>
              <w:numPr>
                <w:ilvl w:val="0"/>
                <w:numId w:val="7"/>
              </w:numPr>
              <w:autoSpaceDE/>
              <w:autoSpaceDN/>
              <w:adjustRightInd/>
              <w:spacing w:before="60" w:after="60" w:line="276" w:lineRule="auto"/>
              <w:ind w:left="318" w:hanging="284"/>
              <w:jc w:val="both"/>
              <w:rPr>
                <w:rFonts w:ascii="Times New Roman" w:eastAsia="Calibri" w:hAnsi="Times New Roman"/>
                <w:b/>
                <w:color w:val="000000"/>
                <w:sz w:val="22"/>
                <w:szCs w:val="22"/>
                <w:lang w:eastAsia="en-US"/>
              </w:rPr>
            </w:pPr>
            <w:r w:rsidRPr="00D94181">
              <w:rPr>
                <w:rFonts w:ascii="Times New Roman" w:eastAsia="Calibri" w:hAnsi="Times New Roman"/>
                <w:b/>
                <w:color w:val="000000"/>
                <w:sz w:val="22"/>
                <w:szCs w:val="22"/>
                <w:lang w:eastAsia="en-US"/>
              </w:rPr>
              <w:t>Informacje na temat zakresu, czasu trwania i podsumowanie wyników konsultacji</w:t>
            </w:r>
          </w:p>
        </w:tc>
      </w:tr>
      <w:tr w:rsidR="00D94181" w:rsidRPr="00D94181" w:rsidTr="00007AAA">
        <w:trPr>
          <w:trHeight w:val="342"/>
        </w:trPr>
        <w:tc>
          <w:tcPr>
            <w:tcW w:w="10349" w:type="dxa"/>
            <w:gridSpan w:val="29"/>
            <w:shd w:val="clear" w:color="auto" w:fill="FFFFFF"/>
          </w:tcPr>
          <w:p w:rsidR="00D94181" w:rsidRPr="00D94181" w:rsidRDefault="00D94181" w:rsidP="00D94181">
            <w:pPr>
              <w:widowControl/>
              <w:autoSpaceDE/>
              <w:autoSpaceDN/>
              <w:adjustRightInd/>
              <w:spacing w:before="120" w:after="120" w:line="276" w:lineRule="auto"/>
              <w:jc w:val="both"/>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Zasadnicze konsultacje publiczne obejmą następujące podmioty:</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Aeroklub Krainy Jezior, Lotnisko Kętrzyn Wilamowo, 11-400 Kętrzyn;</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Aeroklub Polski, ul. 17 Stycznia 39, 00-906 Warszawa;</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Aeroklub Poznański im. Wandy Modlibowskiej, Lotnisko Kobylnica, 62-006 Kobylnica;</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Aeroklub Rybnickiego Okręgu Węglowego, ul. Żorska 332, 44-200 Rybnik, skr. poczt. 117;</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Aeroklub Zagłębia Miedziowego w Lubinie, ul. Spacerowa 9, 59-301 Lubin;</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 xml:space="preserve">Bielski Park Technologiczny Lotnictwa, Przedsiębiorczości i Innowacji Sp. z o.o., ul. Stefana </w:t>
            </w:r>
            <w:proofErr w:type="spellStart"/>
            <w:r w:rsidRPr="00D94181">
              <w:rPr>
                <w:rFonts w:ascii="Times New Roman" w:eastAsia="Calibri" w:hAnsi="Times New Roman"/>
                <w:sz w:val="22"/>
                <w:szCs w:val="22"/>
              </w:rPr>
              <w:t>Kóski</w:t>
            </w:r>
            <w:proofErr w:type="spellEnd"/>
            <w:r w:rsidRPr="00D94181">
              <w:rPr>
                <w:rFonts w:ascii="Times New Roman" w:eastAsia="Calibri" w:hAnsi="Times New Roman"/>
                <w:sz w:val="22"/>
                <w:szCs w:val="22"/>
              </w:rPr>
              <w:t xml:space="preserve"> 43, 43-512 Kaniów;</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Biuro Projektowo-Konsultingowe Lotnisk Avia-Projekt, ul. Inżynierska 65/7, 53-230 Wrocław;</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Dowództwo Sił Powietrznych, ul. Żwirki i Wigury 103, 00-912 Warszawa;</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lang w:val="en-US"/>
              </w:rPr>
              <w:t xml:space="preserve">ILF Consulting Engineers </w:t>
            </w:r>
            <w:proofErr w:type="spellStart"/>
            <w:r w:rsidRPr="00D94181">
              <w:rPr>
                <w:rFonts w:ascii="Times New Roman" w:eastAsia="Calibri" w:hAnsi="Times New Roman"/>
                <w:sz w:val="22"/>
                <w:szCs w:val="22"/>
                <w:lang w:val="en-US"/>
              </w:rPr>
              <w:t>Polska</w:t>
            </w:r>
            <w:proofErr w:type="spellEnd"/>
            <w:r w:rsidRPr="00D94181">
              <w:rPr>
                <w:rFonts w:ascii="Times New Roman" w:eastAsia="Calibri" w:hAnsi="Times New Roman"/>
                <w:sz w:val="22"/>
                <w:szCs w:val="22"/>
                <w:lang w:val="en-US"/>
              </w:rPr>
              <w:t xml:space="preserve"> Sp. z </w:t>
            </w:r>
            <w:proofErr w:type="spellStart"/>
            <w:r w:rsidRPr="00D94181">
              <w:rPr>
                <w:rFonts w:ascii="Times New Roman" w:eastAsia="Calibri" w:hAnsi="Times New Roman"/>
                <w:sz w:val="22"/>
                <w:szCs w:val="22"/>
                <w:lang w:val="en-US"/>
              </w:rPr>
              <w:t>o.o</w:t>
            </w:r>
            <w:proofErr w:type="spellEnd"/>
            <w:r w:rsidRPr="00D94181">
              <w:rPr>
                <w:rFonts w:ascii="Times New Roman" w:eastAsia="Calibri" w:hAnsi="Times New Roman"/>
                <w:sz w:val="22"/>
                <w:szCs w:val="22"/>
                <w:lang w:val="en-US"/>
              </w:rPr>
              <w:t xml:space="preserve">., </w:t>
            </w:r>
            <w:proofErr w:type="spellStart"/>
            <w:r w:rsidRPr="00D94181">
              <w:rPr>
                <w:rFonts w:ascii="Times New Roman" w:eastAsia="Calibri" w:hAnsi="Times New Roman"/>
                <w:sz w:val="22"/>
                <w:szCs w:val="22"/>
                <w:lang w:val="en-US"/>
              </w:rPr>
              <w:t>ul</w:t>
            </w:r>
            <w:proofErr w:type="spellEnd"/>
            <w:r w:rsidRPr="00D94181">
              <w:rPr>
                <w:rFonts w:ascii="Times New Roman" w:eastAsia="Calibri" w:hAnsi="Times New Roman"/>
                <w:sz w:val="22"/>
                <w:szCs w:val="22"/>
                <w:lang w:val="en-US"/>
              </w:rPr>
              <w:t xml:space="preserve">. </w:t>
            </w:r>
            <w:r w:rsidRPr="00D94181">
              <w:rPr>
                <w:rFonts w:ascii="Times New Roman" w:eastAsia="Calibri" w:hAnsi="Times New Roman"/>
                <w:sz w:val="22"/>
                <w:szCs w:val="22"/>
              </w:rPr>
              <w:t>Postępu 15B, 02-676 Warszawa;</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Instytut Techniki Wojsk Lotniczych, ul. Księcia Bolesława 6, 01-494 Warszawa;</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Lotnisko Mielec Sp. z o.o., ul. Lotniskowa 30, 39-300 Mielec;</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 xml:space="preserve">Międzynarodowy Port Lotniczy im. Jana Pawła II, ul. Kpt. M. </w:t>
            </w:r>
            <w:proofErr w:type="spellStart"/>
            <w:r w:rsidRPr="00D94181">
              <w:rPr>
                <w:rFonts w:ascii="Times New Roman" w:eastAsia="Calibri" w:hAnsi="Times New Roman"/>
                <w:sz w:val="22"/>
                <w:szCs w:val="22"/>
              </w:rPr>
              <w:t>Medweckiego</w:t>
            </w:r>
            <w:proofErr w:type="spellEnd"/>
            <w:r w:rsidRPr="00D94181">
              <w:rPr>
                <w:rFonts w:ascii="Times New Roman" w:eastAsia="Calibri" w:hAnsi="Times New Roman"/>
                <w:sz w:val="22"/>
                <w:szCs w:val="22"/>
              </w:rPr>
              <w:t xml:space="preserve"> 1, 32-083 Balice;</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Międzynarodowy Port Lotniczy Katowice w Pyrzowicach, ul. Wolności 90, 42-625 Ożarowice;</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Ośrodek Kształcenia Lotniczego Politechniki Rzeszowskiej, Rzeszów - Jasionka  915, 36-001 Trzebownisko;</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proofErr w:type="spellStart"/>
            <w:r w:rsidRPr="00D94181">
              <w:rPr>
                <w:rFonts w:ascii="Times New Roman" w:eastAsia="Calibri" w:hAnsi="Times New Roman"/>
                <w:sz w:val="22"/>
                <w:szCs w:val="22"/>
              </w:rPr>
              <w:t>Polconsult</w:t>
            </w:r>
            <w:proofErr w:type="spellEnd"/>
            <w:r w:rsidRPr="00D94181">
              <w:rPr>
                <w:rFonts w:ascii="Times New Roman" w:eastAsia="Calibri" w:hAnsi="Times New Roman"/>
                <w:sz w:val="22"/>
                <w:szCs w:val="22"/>
              </w:rPr>
              <w:t xml:space="preserve"> Sp. z o.o., ul. Grójecka 34, 02-308 Warszawa;</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Polska Agencja Żeglugi Powietrznej, ul. Wieżowa 8, 02-147 Warszawa;</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Port Lotniczy „Rzeszów - Jasionka", Jasionka 942, 36-002 Jasionka;</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Port Lotniczy Gdańsk im. Lecha Wałęsy, ul. Słowackiego 200, 80-298 Gdańsk;</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Port Lotniczy Lublin SA, ul. Króla Jana III Sobieskiego 1, 21-040 Świdnik;</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Port Lotniczy Łódź im. Władysława Reymonta, ul. Gen. S. Maczka 35, 94-328 Łódź;</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Port Lotniczy Poznań-Ławica, ul. Bukowska 285, 60-189 Poznań;</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Port Lotniczy Radom S.A., ul. Żeromskiego 53, 26-600 Radom;</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Port Lotniczy Szczecin - Goleniów, Glewice, 72-100 Goleniów;</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lastRenderedPageBreak/>
              <w:t xml:space="preserve">Port Lotniczy Warszawa - Modlin, ul. Gen. W. </w:t>
            </w:r>
            <w:proofErr w:type="spellStart"/>
            <w:r w:rsidRPr="00D94181">
              <w:rPr>
                <w:rFonts w:ascii="Times New Roman" w:eastAsia="Calibri" w:hAnsi="Times New Roman"/>
                <w:sz w:val="22"/>
                <w:szCs w:val="22"/>
              </w:rPr>
              <w:t>Thommee</w:t>
            </w:r>
            <w:proofErr w:type="spellEnd"/>
            <w:r w:rsidRPr="00D94181">
              <w:rPr>
                <w:rFonts w:ascii="Times New Roman" w:eastAsia="Calibri" w:hAnsi="Times New Roman"/>
                <w:sz w:val="22"/>
                <w:szCs w:val="22"/>
              </w:rPr>
              <w:t xml:space="preserve"> 1A, 05-105 Nowy Dwór Mazowiecki;</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Port Lotniczy Wrocław S.A., ul. Graniczna 190, 54-530 Wrocław;</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Port Lotniczy Zielona Góra - Babimost, skr. poczt. 4, 66-110 Babimost;</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 xml:space="preserve">Przedsiębiorstwo Państwowe „Porty Lotnicze”, ul. Żwirki i Wigury 1, 00-906 Warszawa; </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Samodzielna Pracownia Usług Projektowych, ul. Modlińska 190 lok. 214A, 03-119 Warszawa;</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 xml:space="preserve">Stowarzyszenie „Inicjatywa dla Infrastruktury”, </w:t>
            </w:r>
            <w:r w:rsidRPr="00D94181">
              <w:rPr>
                <w:rFonts w:ascii="Times New Roman" w:eastAsia="Calibri" w:hAnsi="Times New Roman"/>
                <w:sz w:val="22"/>
                <w:szCs w:val="22"/>
                <w:shd w:val="clear" w:color="auto" w:fill="FFFFFF"/>
              </w:rPr>
              <w:t>Pl. Bankowy 2, 00-095 Warszawa;</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 xml:space="preserve">Stowarzyszenie Polskich Kontrolerów Ruchu Lotniczego POLATCA, ul. Wieżowa 8 </w:t>
            </w:r>
            <w:r w:rsidRPr="00D94181">
              <w:rPr>
                <w:rFonts w:ascii="Times New Roman" w:eastAsia="Calibri" w:hAnsi="Times New Roman"/>
                <w:sz w:val="22"/>
                <w:szCs w:val="22"/>
              </w:rPr>
              <w:br/>
              <w:t>lok. C104;</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Strefa Aktywności Gospodarczej Sp. z o.o., Al. Rzeczypospolitej 116, 59-220 Legnica;</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Szefostwo Służby Ruchu Lotniczego Sił Zbrojnych RP, ul. Żwirki i Wigury 1C, 00-912 Warszawa;</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Urząd Miasta Krosno, ul. Lwowska 28A, 38-400 Krosno;</w:t>
            </w:r>
          </w:p>
          <w:p w:rsidR="00D94181" w:rsidRPr="00D94181"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sz w:val="22"/>
                <w:szCs w:val="22"/>
              </w:rPr>
            </w:pPr>
            <w:r w:rsidRPr="00D94181">
              <w:rPr>
                <w:rFonts w:ascii="Times New Roman" w:eastAsia="Calibri" w:hAnsi="Times New Roman"/>
                <w:sz w:val="22"/>
                <w:szCs w:val="22"/>
              </w:rPr>
              <w:t>WSK "PZL-Świdnik" S.A., ul. Kolejowa 3, 21-040 Świdnik;</w:t>
            </w:r>
          </w:p>
          <w:p w:rsidR="00D94181" w:rsidRPr="00E74D69" w:rsidRDefault="00D94181" w:rsidP="00D94181">
            <w:pPr>
              <w:widowControl/>
              <w:numPr>
                <w:ilvl w:val="0"/>
                <w:numId w:val="8"/>
              </w:numPr>
              <w:autoSpaceDE/>
              <w:autoSpaceDN/>
              <w:adjustRightInd/>
              <w:spacing w:after="60" w:line="276" w:lineRule="auto"/>
              <w:ind w:left="425" w:hanging="425"/>
              <w:jc w:val="both"/>
              <w:rPr>
                <w:rFonts w:ascii="Times New Roman" w:eastAsia="Calibri" w:hAnsi="Times New Roman"/>
                <w:color w:val="000000"/>
                <w:sz w:val="22"/>
                <w:szCs w:val="22"/>
              </w:rPr>
            </w:pPr>
            <w:r w:rsidRPr="00D94181">
              <w:rPr>
                <w:rFonts w:ascii="Times New Roman" w:eastAsia="Calibri" w:hAnsi="Times New Roman"/>
                <w:sz w:val="22"/>
                <w:szCs w:val="22"/>
              </w:rPr>
              <w:t>Związek Regionalnych Portów Lotniczych, Al. Korfantego 38, 40-161 Katowice</w:t>
            </w:r>
            <w:r w:rsidR="00E74D69">
              <w:rPr>
                <w:rFonts w:ascii="Times New Roman" w:eastAsia="Calibri" w:hAnsi="Times New Roman"/>
                <w:sz w:val="22"/>
                <w:szCs w:val="22"/>
              </w:rPr>
              <w:t>;</w:t>
            </w:r>
          </w:p>
          <w:p w:rsidR="00E74D69" w:rsidRPr="000F62BB" w:rsidRDefault="00E74D69" w:rsidP="00E74D69">
            <w:pPr>
              <w:pStyle w:val="Akapitzlist"/>
              <w:widowControl/>
              <w:numPr>
                <w:ilvl w:val="0"/>
                <w:numId w:val="9"/>
              </w:numPr>
              <w:autoSpaceDE/>
              <w:autoSpaceDN/>
              <w:adjustRightInd/>
              <w:spacing w:line="340" w:lineRule="exact"/>
              <w:ind w:left="426" w:hanging="426"/>
              <w:jc w:val="both"/>
              <w:rPr>
                <w:rFonts w:ascii="Times New Roman" w:hAnsi="Times New Roman"/>
                <w:color w:val="000000"/>
                <w:spacing w:val="-2"/>
                <w:sz w:val="22"/>
                <w:szCs w:val="22"/>
                <w:lang w:eastAsia="en-US"/>
              </w:rPr>
            </w:pPr>
            <w:r w:rsidRPr="000F62BB">
              <w:rPr>
                <w:rFonts w:ascii="Times New Roman" w:hAnsi="Times New Roman"/>
                <w:color w:val="000000"/>
                <w:spacing w:val="-2"/>
                <w:sz w:val="22"/>
                <w:szCs w:val="22"/>
                <w:lang w:eastAsia="en-US"/>
              </w:rPr>
              <w:t>Niezależny Samorządny Związek Zawodowy „Solidarność”, ul. Wały Piastowskie 24, 80-855 Gdańsk;</w:t>
            </w:r>
          </w:p>
          <w:p w:rsidR="00E74D69" w:rsidRPr="000F62BB" w:rsidRDefault="00E74D69" w:rsidP="00E74D69">
            <w:pPr>
              <w:pStyle w:val="Akapitzlist"/>
              <w:widowControl/>
              <w:numPr>
                <w:ilvl w:val="0"/>
                <w:numId w:val="9"/>
              </w:numPr>
              <w:autoSpaceDE/>
              <w:autoSpaceDN/>
              <w:adjustRightInd/>
              <w:spacing w:line="340" w:lineRule="exact"/>
              <w:ind w:left="426" w:hanging="426"/>
              <w:jc w:val="both"/>
              <w:rPr>
                <w:rFonts w:ascii="Times New Roman" w:hAnsi="Times New Roman"/>
                <w:color w:val="000000"/>
                <w:spacing w:val="-2"/>
                <w:sz w:val="22"/>
                <w:szCs w:val="22"/>
                <w:lang w:eastAsia="en-US"/>
              </w:rPr>
            </w:pPr>
            <w:r w:rsidRPr="000F62BB">
              <w:rPr>
                <w:rFonts w:ascii="Times New Roman" w:hAnsi="Times New Roman"/>
                <w:color w:val="000000"/>
                <w:spacing w:val="-2"/>
                <w:sz w:val="22"/>
                <w:szCs w:val="22"/>
                <w:lang w:eastAsia="en-US"/>
              </w:rPr>
              <w:t>Ogólnopolskie Porozumienie Związków Zawodowych, ul. Kopernika 36/40, 00-924 Warszawa; </w:t>
            </w:r>
          </w:p>
          <w:p w:rsidR="00E74D69" w:rsidRPr="000F62BB" w:rsidRDefault="00E74D69" w:rsidP="00E74D69">
            <w:pPr>
              <w:pStyle w:val="Akapitzlist"/>
              <w:widowControl/>
              <w:numPr>
                <w:ilvl w:val="0"/>
                <w:numId w:val="9"/>
              </w:numPr>
              <w:autoSpaceDE/>
              <w:autoSpaceDN/>
              <w:adjustRightInd/>
              <w:spacing w:line="340" w:lineRule="exact"/>
              <w:ind w:left="426" w:hanging="426"/>
              <w:jc w:val="both"/>
              <w:rPr>
                <w:rFonts w:ascii="Times New Roman" w:hAnsi="Times New Roman"/>
                <w:color w:val="000000"/>
                <w:spacing w:val="-2"/>
                <w:sz w:val="22"/>
                <w:szCs w:val="22"/>
                <w:lang w:eastAsia="en-US"/>
              </w:rPr>
            </w:pPr>
            <w:r w:rsidRPr="000F62BB">
              <w:rPr>
                <w:rFonts w:ascii="Times New Roman" w:hAnsi="Times New Roman"/>
                <w:color w:val="000000"/>
                <w:spacing w:val="-2"/>
                <w:sz w:val="22"/>
                <w:szCs w:val="22"/>
                <w:lang w:eastAsia="en-US"/>
              </w:rPr>
              <w:t>Forum Związków Zawodowych, Plac Teatralny 4, 85-069 Bydgoszcz;</w:t>
            </w:r>
          </w:p>
          <w:p w:rsidR="00E74D69" w:rsidRPr="000F62BB" w:rsidRDefault="00E74D69" w:rsidP="00E74D69">
            <w:pPr>
              <w:pStyle w:val="Akapitzlist"/>
              <w:widowControl/>
              <w:numPr>
                <w:ilvl w:val="0"/>
                <w:numId w:val="9"/>
              </w:numPr>
              <w:autoSpaceDE/>
              <w:autoSpaceDN/>
              <w:adjustRightInd/>
              <w:spacing w:line="340" w:lineRule="exact"/>
              <w:ind w:left="426" w:hanging="426"/>
              <w:jc w:val="both"/>
              <w:rPr>
                <w:rFonts w:ascii="Times New Roman" w:hAnsi="Times New Roman"/>
                <w:color w:val="000000"/>
                <w:spacing w:val="-2"/>
                <w:sz w:val="22"/>
                <w:szCs w:val="22"/>
                <w:lang w:eastAsia="en-US"/>
              </w:rPr>
            </w:pPr>
            <w:r w:rsidRPr="000F62BB">
              <w:rPr>
                <w:rFonts w:ascii="Times New Roman" w:hAnsi="Times New Roman"/>
                <w:color w:val="000000"/>
                <w:spacing w:val="-2"/>
                <w:sz w:val="22"/>
                <w:szCs w:val="22"/>
                <w:lang w:eastAsia="en-US"/>
              </w:rPr>
              <w:t>Pracodawcy Rzeczypospolitej Polskiej, ul. Brukselska 7, 03-973 Warszawa;</w:t>
            </w:r>
          </w:p>
          <w:p w:rsidR="00E74D69" w:rsidRPr="000F62BB" w:rsidRDefault="00E74D69" w:rsidP="00E74D69">
            <w:pPr>
              <w:pStyle w:val="Akapitzlist"/>
              <w:widowControl/>
              <w:numPr>
                <w:ilvl w:val="0"/>
                <w:numId w:val="9"/>
              </w:numPr>
              <w:autoSpaceDE/>
              <w:autoSpaceDN/>
              <w:adjustRightInd/>
              <w:spacing w:line="340" w:lineRule="exact"/>
              <w:ind w:left="426" w:hanging="426"/>
              <w:jc w:val="both"/>
              <w:rPr>
                <w:rFonts w:ascii="Times New Roman" w:hAnsi="Times New Roman"/>
                <w:color w:val="000000"/>
                <w:spacing w:val="-2"/>
                <w:sz w:val="22"/>
                <w:szCs w:val="22"/>
                <w:lang w:eastAsia="en-US"/>
              </w:rPr>
            </w:pPr>
            <w:r w:rsidRPr="000F62BB">
              <w:rPr>
                <w:rFonts w:ascii="Times New Roman" w:hAnsi="Times New Roman"/>
                <w:color w:val="000000"/>
                <w:spacing w:val="-2"/>
                <w:sz w:val="22"/>
                <w:szCs w:val="22"/>
                <w:lang w:eastAsia="en-US"/>
              </w:rPr>
              <w:t>Polska Konfederacja Pracodawców Prywatnych – Lewiatan, ul. Zbyszka Cybulskiego 3, 00-727 Warszawa;</w:t>
            </w:r>
          </w:p>
          <w:p w:rsidR="00E74D69" w:rsidRPr="000F62BB" w:rsidRDefault="00E74D69" w:rsidP="00E74D69">
            <w:pPr>
              <w:pStyle w:val="Akapitzlist"/>
              <w:widowControl/>
              <w:numPr>
                <w:ilvl w:val="0"/>
                <w:numId w:val="9"/>
              </w:numPr>
              <w:autoSpaceDE/>
              <w:autoSpaceDN/>
              <w:adjustRightInd/>
              <w:spacing w:line="340" w:lineRule="exact"/>
              <w:ind w:left="426" w:hanging="426"/>
              <w:jc w:val="both"/>
              <w:rPr>
                <w:rFonts w:ascii="Times New Roman" w:hAnsi="Times New Roman"/>
                <w:color w:val="000000"/>
                <w:spacing w:val="-2"/>
                <w:sz w:val="22"/>
                <w:szCs w:val="22"/>
                <w:lang w:eastAsia="en-US"/>
              </w:rPr>
            </w:pPr>
            <w:r w:rsidRPr="000F62BB">
              <w:rPr>
                <w:rFonts w:ascii="Times New Roman" w:hAnsi="Times New Roman"/>
                <w:color w:val="000000"/>
                <w:spacing w:val="-2"/>
                <w:sz w:val="22"/>
                <w:szCs w:val="22"/>
                <w:lang w:eastAsia="en-US"/>
              </w:rPr>
              <w:t>Business Centre Club - Związek Pracodawców, Plac Żelaznej Bramy 10, 00-136 Warszawa;</w:t>
            </w:r>
          </w:p>
          <w:p w:rsidR="00E74D69" w:rsidRPr="00D94181" w:rsidRDefault="00E74D69" w:rsidP="00E74D69">
            <w:pPr>
              <w:widowControl/>
              <w:numPr>
                <w:ilvl w:val="0"/>
                <w:numId w:val="8"/>
              </w:numPr>
              <w:autoSpaceDE/>
              <w:autoSpaceDN/>
              <w:adjustRightInd/>
              <w:spacing w:after="60" w:line="276" w:lineRule="auto"/>
              <w:ind w:left="425" w:hanging="425"/>
              <w:jc w:val="both"/>
              <w:rPr>
                <w:rFonts w:ascii="Times New Roman" w:eastAsia="Calibri" w:hAnsi="Times New Roman"/>
                <w:color w:val="000000"/>
                <w:sz w:val="22"/>
                <w:szCs w:val="22"/>
              </w:rPr>
            </w:pPr>
            <w:r w:rsidRPr="000F62BB">
              <w:rPr>
                <w:rFonts w:ascii="Times New Roman" w:hAnsi="Times New Roman"/>
                <w:color w:val="000000"/>
                <w:spacing w:val="-2"/>
                <w:sz w:val="22"/>
                <w:szCs w:val="22"/>
                <w:lang w:eastAsia="en-US"/>
              </w:rPr>
              <w:t>Związek Rzemiosła Polskiego, skr. poczt. 54, 00-952 Warszawa.</w:t>
            </w:r>
          </w:p>
        </w:tc>
      </w:tr>
      <w:tr w:rsidR="00D94181" w:rsidRPr="00D94181" w:rsidTr="00007AAA">
        <w:trPr>
          <w:trHeight w:val="363"/>
        </w:trPr>
        <w:tc>
          <w:tcPr>
            <w:tcW w:w="10349" w:type="dxa"/>
            <w:gridSpan w:val="29"/>
            <w:shd w:val="clear" w:color="auto" w:fill="99CCFF"/>
            <w:vAlign w:val="center"/>
          </w:tcPr>
          <w:p w:rsidR="00D94181" w:rsidRPr="00D94181" w:rsidRDefault="00D94181" w:rsidP="00D94181">
            <w:pPr>
              <w:widowControl/>
              <w:numPr>
                <w:ilvl w:val="0"/>
                <w:numId w:val="7"/>
              </w:numPr>
              <w:autoSpaceDE/>
              <w:autoSpaceDN/>
              <w:adjustRightInd/>
              <w:spacing w:before="60" w:after="60" w:line="276" w:lineRule="auto"/>
              <w:ind w:left="318" w:hanging="284"/>
              <w:jc w:val="both"/>
              <w:rPr>
                <w:rFonts w:ascii="Times New Roman" w:eastAsia="Calibri" w:hAnsi="Times New Roman"/>
                <w:b/>
                <w:color w:val="000000"/>
                <w:sz w:val="22"/>
                <w:szCs w:val="22"/>
                <w:lang w:eastAsia="en-US"/>
              </w:rPr>
            </w:pPr>
            <w:r w:rsidRPr="00D94181">
              <w:rPr>
                <w:rFonts w:ascii="Times New Roman" w:eastAsia="Calibri" w:hAnsi="Times New Roman"/>
                <w:b/>
                <w:color w:val="000000"/>
                <w:sz w:val="22"/>
                <w:szCs w:val="22"/>
                <w:lang w:eastAsia="en-US"/>
              </w:rPr>
              <w:lastRenderedPageBreak/>
              <w:t xml:space="preserve"> Wpływ na sektor finansów publicznych</w:t>
            </w:r>
          </w:p>
        </w:tc>
      </w:tr>
      <w:tr w:rsidR="00D94181" w:rsidRPr="00D94181" w:rsidTr="00007AAA">
        <w:trPr>
          <w:trHeight w:val="142"/>
        </w:trPr>
        <w:tc>
          <w:tcPr>
            <w:tcW w:w="3133" w:type="dxa"/>
            <w:gridSpan w:val="4"/>
            <w:vMerge w:val="restart"/>
            <w:shd w:val="clear" w:color="auto" w:fill="FFFFFF"/>
          </w:tcPr>
          <w:p w:rsidR="00D94181" w:rsidRPr="00D94181" w:rsidRDefault="00D94181" w:rsidP="00D94181">
            <w:pPr>
              <w:widowControl/>
              <w:autoSpaceDE/>
              <w:autoSpaceDN/>
              <w:adjustRightInd/>
              <w:spacing w:before="40" w:after="40" w:line="276" w:lineRule="auto"/>
              <w:rPr>
                <w:rFonts w:ascii="Times New Roman" w:eastAsia="Calibri" w:hAnsi="Times New Roman"/>
                <w:i/>
                <w:color w:val="000000"/>
                <w:sz w:val="21"/>
                <w:szCs w:val="21"/>
                <w:lang w:eastAsia="en-US"/>
              </w:rPr>
            </w:pPr>
            <w:r w:rsidRPr="00D94181">
              <w:rPr>
                <w:rFonts w:ascii="Times New Roman" w:eastAsia="Calibri" w:hAnsi="Times New Roman"/>
                <w:color w:val="000000"/>
                <w:sz w:val="21"/>
                <w:szCs w:val="21"/>
                <w:lang w:eastAsia="en-US"/>
              </w:rPr>
              <w:t>(ceny stałe z …… r.)</w:t>
            </w:r>
          </w:p>
        </w:tc>
        <w:tc>
          <w:tcPr>
            <w:tcW w:w="7216" w:type="dxa"/>
            <w:gridSpan w:val="25"/>
            <w:shd w:val="clear" w:color="auto" w:fill="FFFFFF"/>
          </w:tcPr>
          <w:p w:rsidR="00D94181" w:rsidRPr="00D94181" w:rsidRDefault="00D94181" w:rsidP="00D94181">
            <w:pPr>
              <w:widowControl/>
              <w:autoSpaceDE/>
              <w:autoSpaceDN/>
              <w:adjustRightInd/>
              <w:spacing w:before="40" w:after="40"/>
              <w:jc w:val="center"/>
              <w:rPr>
                <w:rFonts w:ascii="Times New Roman" w:eastAsia="Calibri" w:hAnsi="Times New Roman"/>
                <w:i/>
                <w:color w:val="000000"/>
                <w:spacing w:val="-2"/>
                <w:sz w:val="21"/>
                <w:szCs w:val="21"/>
                <w:lang w:eastAsia="en-US"/>
              </w:rPr>
            </w:pPr>
            <w:r w:rsidRPr="00D94181">
              <w:rPr>
                <w:rFonts w:ascii="Times New Roman" w:eastAsia="Calibri" w:hAnsi="Times New Roman"/>
                <w:color w:val="000000"/>
                <w:sz w:val="21"/>
                <w:szCs w:val="21"/>
                <w:lang w:eastAsia="en-US"/>
              </w:rPr>
              <w:t>Skutki w okresie 10 lat od wejścia w życie zmian [mln zł]</w:t>
            </w:r>
          </w:p>
        </w:tc>
      </w:tr>
      <w:tr w:rsidR="00D94181" w:rsidRPr="00D94181" w:rsidTr="00007AAA">
        <w:trPr>
          <w:trHeight w:val="142"/>
        </w:trPr>
        <w:tc>
          <w:tcPr>
            <w:tcW w:w="3133" w:type="dxa"/>
            <w:gridSpan w:val="4"/>
            <w:vMerge/>
            <w:shd w:val="clear" w:color="auto" w:fill="FFFFFF"/>
          </w:tcPr>
          <w:p w:rsidR="00D94181" w:rsidRPr="00D94181" w:rsidRDefault="00D94181" w:rsidP="00D94181">
            <w:pPr>
              <w:widowControl/>
              <w:autoSpaceDE/>
              <w:autoSpaceDN/>
              <w:adjustRightInd/>
              <w:spacing w:before="40" w:after="40"/>
              <w:rPr>
                <w:rFonts w:ascii="Times New Roman" w:eastAsia="Calibri" w:hAnsi="Times New Roman"/>
                <w:i/>
                <w:color w:val="000000"/>
                <w:sz w:val="21"/>
                <w:szCs w:val="21"/>
                <w:lang w:eastAsia="en-US"/>
              </w:rPr>
            </w:pPr>
          </w:p>
        </w:tc>
        <w:tc>
          <w:tcPr>
            <w:tcW w:w="569"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570"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1</w:t>
            </w:r>
          </w:p>
        </w:tc>
        <w:tc>
          <w:tcPr>
            <w:tcW w:w="570"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2</w:t>
            </w:r>
          </w:p>
        </w:tc>
        <w:tc>
          <w:tcPr>
            <w:tcW w:w="569" w:type="dxa"/>
            <w:gridSpan w:val="3"/>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3</w:t>
            </w:r>
          </w:p>
        </w:tc>
        <w:tc>
          <w:tcPr>
            <w:tcW w:w="570"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4</w:t>
            </w:r>
          </w:p>
        </w:tc>
        <w:tc>
          <w:tcPr>
            <w:tcW w:w="570" w:type="dxa"/>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5</w:t>
            </w:r>
          </w:p>
        </w:tc>
        <w:tc>
          <w:tcPr>
            <w:tcW w:w="570" w:type="dxa"/>
            <w:gridSpan w:val="3"/>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6</w:t>
            </w:r>
          </w:p>
        </w:tc>
        <w:tc>
          <w:tcPr>
            <w:tcW w:w="569" w:type="dxa"/>
            <w:gridSpan w:val="3"/>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7</w:t>
            </w:r>
          </w:p>
        </w:tc>
        <w:tc>
          <w:tcPr>
            <w:tcW w:w="570"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8</w:t>
            </w:r>
          </w:p>
        </w:tc>
        <w:tc>
          <w:tcPr>
            <w:tcW w:w="570"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9</w:t>
            </w:r>
          </w:p>
        </w:tc>
        <w:tc>
          <w:tcPr>
            <w:tcW w:w="570" w:type="dxa"/>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10</w:t>
            </w:r>
          </w:p>
        </w:tc>
        <w:tc>
          <w:tcPr>
            <w:tcW w:w="949" w:type="dxa"/>
            <w:gridSpan w:val="2"/>
            <w:shd w:val="clear" w:color="auto" w:fill="FFFFFF"/>
          </w:tcPr>
          <w:p w:rsidR="00D94181" w:rsidRPr="00D94181" w:rsidRDefault="00D94181" w:rsidP="00D94181">
            <w:pPr>
              <w:widowControl/>
              <w:autoSpaceDE/>
              <w:autoSpaceDN/>
              <w:adjustRightInd/>
              <w:spacing w:before="40" w:after="40"/>
              <w:jc w:val="center"/>
              <w:rPr>
                <w:rFonts w:ascii="Times New Roman" w:eastAsia="Calibri" w:hAnsi="Times New Roman"/>
                <w:i/>
                <w:color w:val="000000"/>
                <w:spacing w:val="-2"/>
                <w:sz w:val="21"/>
                <w:szCs w:val="21"/>
                <w:lang w:eastAsia="en-US"/>
              </w:rPr>
            </w:pPr>
            <w:r w:rsidRPr="00D94181">
              <w:rPr>
                <w:rFonts w:ascii="Times New Roman" w:eastAsia="Calibri" w:hAnsi="Times New Roman"/>
                <w:i/>
                <w:color w:val="000000"/>
                <w:spacing w:val="-2"/>
                <w:sz w:val="21"/>
                <w:szCs w:val="21"/>
                <w:lang w:eastAsia="en-US"/>
              </w:rPr>
              <w:t>Łącznie (0-10)</w:t>
            </w:r>
          </w:p>
        </w:tc>
      </w:tr>
      <w:tr w:rsidR="00D94181" w:rsidRPr="00D94181" w:rsidTr="00007AAA">
        <w:trPr>
          <w:trHeight w:val="321"/>
        </w:trPr>
        <w:tc>
          <w:tcPr>
            <w:tcW w:w="3133" w:type="dxa"/>
            <w:gridSpan w:val="4"/>
            <w:shd w:val="clear" w:color="auto" w:fill="FFFFFF"/>
            <w:vAlign w:val="center"/>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b/>
                <w:color w:val="000000"/>
                <w:sz w:val="21"/>
                <w:szCs w:val="21"/>
                <w:lang w:eastAsia="en-US"/>
              </w:rPr>
              <w:t>Dochody ogółem</w:t>
            </w:r>
          </w:p>
        </w:tc>
        <w:tc>
          <w:tcPr>
            <w:tcW w:w="569"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949"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pacing w:val="-2"/>
                <w:sz w:val="21"/>
                <w:szCs w:val="21"/>
                <w:lang w:eastAsia="en-US"/>
              </w:rPr>
            </w:pPr>
            <w:r w:rsidRPr="00D94181">
              <w:rPr>
                <w:rFonts w:ascii="Times New Roman" w:eastAsia="Calibri" w:hAnsi="Times New Roman"/>
                <w:color w:val="000000"/>
                <w:sz w:val="21"/>
                <w:szCs w:val="21"/>
                <w:lang w:eastAsia="en-US"/>
              </w:rPr>
              <w:t>0</w:t>
            </w:r>
          </w:p>
        </w:tc>
      </w:tr>
      <w:tr w:rsidR="00D94181" w:rsidRPr="00D94181" w:rsidTr="00007AAA">
        <w:trPr>
          <w:trHeight w:val="321"/>
        </w:trPr>
        <w:tc>
          <w:tcPr>
            <w:tcW w:w="3133" w:type="dxa"/>
            <w:gridSpan w:val="4"/>
            <w:shd w:val="clear" w:color="auto" w:fill="FFFFFF"/>
            <w:vAlign w:val="center"/>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budżet państwa</w:t>
            </w:r>
          </w:p>
        </w:tc>
        <w:tc>
          <w:tcPr>
            <w:tcW w:w="569"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949"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pacing w:val="-2"/>
                <w:sz w:val="21"/>
                <w:szCs w:val="21"/>
                <w:lang w:eastAsia="en-US"/>
              </w:rPr>
            </w:pPr>
            <w:r w:rsidRPr="00D94181">
              <w:rPr>
                <w:rFonts w:ascii="Times New Roman" w:eastAsia="Calibri" w:hAnsi="Times New Roman"/>
                <w:color w:val="000000"/>
                <w:sz w:val="21"/>
                <w:szCs w:val="21"/>
                <w:lang w:eastAsia="en-US"/>
              </w:rPr>
              <w:t>0</w:t>
            </w:r>
          </w:p>
        </w:tc>
      </w:tr>
      <w:tr w:rsidR="00D94181" w:rsidRPr="00D94181" w:rsidTr="00007AAA">
        <w:trPr>
          <w:trHeight w:val="344"/>
        </w:trPr>
        <w:tc>
          <w:tcPr>
            <w:tcW w:w="3133" w:type="dxa"/>
            <w:gridSpan w:val="4"/>
            <w:shd w:val="clear" w:color="auto" w:fill="FFFFFF"/>
            <w:vAlign w:val="center"/>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JST</w:t>
            </w:r>
          </w:p>
        </w:tc>
        <w:tc>
          <w:tcPr>
            <w:tcW w:w="569"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949"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r>
      <w:tr w:rsidR="00D94181" w:rsidRPr="00D94181" w:rsidTr="00007AAA">
        <w:trPr>
          <w:trHeight w:val="344"/>
        </w:trPr>
        <w:tc>
          <w:tcPr>
            <w:tcW w:w="3133" w:type="dxa"/>
            <w:gridSpan w:val="4"/>
            <w:shd w:val="clear" w:color="auto" w:fill="FFFFFF"/>
            <w:vAlign w:val="center"/>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pozostałe jednostki (oddzielnie)</w:t>
            </w:r>
          </w:p>
        </w:tc>
        <w:tc>
          <w:tcPr>
            <w:tcW w:w="569"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949"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p>
        </w:tc>
      </w:tr>
      <w:tr w:rsidR="00D94181" w:rsidRPr="00D94181" w:rsidTr="00007AAA">
        <w:trPr>
          <w:trHeight w:val="330"/>
        </w:trPr>
        <w:tc>
          <w:tcPr>
            <w:tcW w:w="3133" w:type="dxa"/>
            <w:gridSpan w:val="4"/>
            <w:shd w:val="clear" w:color="auto" w:fill="FFFFFF"/>
            <w:vAlign w:val="center"/>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b/>
                <w:color w:val="000000"/>
                <w:sz w:val="21"/>
                <w:szCs w:val="21"/>
                <w:lang w:eastAsia="en-US"/>
              </w:rPr>
              <w:t>Wydatki ogółem</w:t>
            </w:r>
          </w:p>
        </w:tc>
        <w:tc>
          <w:tcPr>
            <w:tcW w:w="569"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949"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r>
      <w:tr w:rsidR="00D94181" w:rsidRPr="00D94181" w:rsidTr="00007AAA">
        <w:trPr>
          <w:trHeight w:val="330"/>
        </w:trPr>
        <w:tc>
          <w:tcPr>
            <w:tcW w:w="3133" w:type="dxa"/>
            <w:gridSpan w:val="4"/>
            <w:shd w:val="clear" w:color="auto" w:fill="FFFFFF"/>
            <w:vAlign w:val="center"/>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budżet państwa</w:t>
            </w:r>
          </w:p>
        </w:tc>
        <w:tc>
          <w:tcPr>
            <w:tcW w:w="569"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949"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r>
      <w:tr w:rsidR="00D94181" w:rsidRPr="00D94181" w:rsidTr="00007AAA">
        <w:trPr>
          <w:trHeight w:val="351"/>
        </w:trPr>
        <w:tc>
          <w:tcPr>
            <w:tcW w:w="3133" w:type="dxa"/>
            <w:gridSpan w:val="4"/>
            <w:shd w:val="clear" w:color="auto" w:fill="FFFFFF"/>
            <w:vAlign w:val="center"/>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JST</w:t>
            </w:r>
          </w:p>
        </w:tc>
        <w:tc>
          <w:tcPr>
            <w:tcW w:w="569"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949"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r>
      <w:tr w:rsidR="00D94181" w:rsidRPr="00D94181" w:rsidTr="00007AAA">
        <w:trPr>
          <w:trHeight w:val="351"/>
        </w:trPr>
        <w:tc>
          <w:tcPr>
            <w:tcW w:w="3133" w:type="dxa"/>
            <w:gridSpan w:val="4"/>
            <w:shd w:val="clear" w:color="auto" w:fill="FFFFFF"/>
            <w:vAlign w:val="center"/>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pozostałe jednostki (oddzielnie)</w:t>
            </w:r>
          </w:p>
        </w:tc>
        <w:tc>
          <w:tcPr>
            <w:tcW w:w="569"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949"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p>
        </w:tc>
      </w:tr>
      <w:tr w:rsidR="00D94181" w:rsidRPr="00D94181" w:rsidTr="00007AAA">
        <w:trPr>
          <w:trHeight w:val="360"/>
        </w:trPr>
        <w:tc>
          <w:tcPr>
            <w:tcW w:w="3133" w:type="dxa"/>
            <w:gridSpan w:val="4"/>
            <w:shd w:val="clear" w:color="auto" w:fill="FFFFFF"/>
            <w:vAlign w:val="center"/>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b/>
                <w:color w:val="000000"/>
                <w:sz w:val="21"/>
                <w:szCs w:val="21"/>
                <w:lang w:eastAsia="en-US"/>
              </w:rPr>
              <w:t>Saldo ogółem</w:t>
            </w:r>
          </w:p>
        </w:tc>
        <w:tc>
          <w:tcPr>
            <w:tcW w:w="569"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949"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r>
      <w:tr w:rsidR="00D94181" w:rsidRPr="00D94181" w:rsidTr="00007AAA">
        <w:trPr>
          <w:trHeight w:val="360"/>
        </w:trPr>
        <w:tc>
          <w:tcPr>
            <w:tcW w:w="3133" w:type="dxa"/>
            <w:gridSpan w:val="4"/>
            <w:shd w:val="clear" w:color="auto" w:fill="FFFFFF"/>
            <w:vAlign w:val="center"/>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budżet państwa</w:t>
            </w:r>
          </w:p>
        </w:tc>
        <w:tc>
          <w:tcPr>
            <w:tcW w:w="569"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949"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r>
      <w:tr w:rsidR="00D94181" w:rsidRPr="00D94181" w:rsidTr="00007AAA">
        <w:trPr>
          <w:trHeight w:val="357"/>
        </w:trPr>
        <w:tc>
          <w:tcPr>
            <w:tcW w:w="3133" w:type="dxa"/>
            <w:gridSpan w:val="4"/>
            <w:shd w:val="clear" w:color="auto" w:fill="FFFFFF"/>
            <w:vAlign w:val="center"/>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JST</w:t>
            </w:r>
          </w:p>
        </w:tc>
        <w:tc>
          <w:tcPr>
            <w:tcW w:w="569"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949"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r>
      <w:tr w:rsidR="00D94181" w:rsidRPr="00D94181" w:rsidTr="00007AAA">
        <w:trPr>
          <w:trHeight w:val="357"/>
        </w:trPr>
        <w:tc>
          <w:tcPr>
            <w:tcW w:w="3133" w:type="dxa"/>
            <w:gridSpan w:val="4"/>
            <w:shd w:val="clear" w:color="auto" w:fill="FFFFFF"/>
            <w:vAlign w:val="center"/>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pozostałe jednostki (oddzielnie)</w:t>
            </w:r>
          </w:p>
        </w:tc>
        <w:tc>
          <w:tcPr>
            <w:tcW w:w="569"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69" w:type="dxa"/>
            <w:gridSpan w:val="3"/>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570" w:type="dxa"/>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949"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r>
      <w:tr w:rsidR="00D94181" w:rsidRPr="00D94181" w:rsidTr="00007AAA">
        <w:trPr>
          <w:trHeight w:val="348"/>
        </w:trPr>
        <w:tc>
          <w:tcPr>
            <w:tcW w:w="2243" w:type="dxa"/>
            <w:gridSpan w:val="2"/>
            <w:shd w:val="clear" w:color="auto" w:fill="FFFFFF"/>
            <w:vAlign w:val="center"/>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 xml:space="preserve">Źródła finansowania </w:t>
            </w:r>
          </w:p>
        </w:tc>
        <w:tc>
          <w:tcPr>
            <w:tcW w:w="8106" w:type="dxa"/>
            <w:gridSpan w:val="27"/>
            <w:shd w:val="clear" w:color="auto" w:fill="FFFFFF"/>
            <w:vAlign w:val="center"/>
          </w:tcPr>
          <w:p w:rsidR="00D94181" w:rsidRPr="00D94181" w:rsidRDefault="00D94181" w:rsidP="00D94181">
            <w:pPr>
              <w:widowControl/>
              <w:autoSpaceDE/>
              <w:autoSpaceDN/>
              <w:adjustRightInd/>
              <w:jc w:val="both"/>
              <w:rPr>
                <w:rFonts w:ascii="Times New Roman" w:eastAsia="Calibri" w:hAnsi="Times New Roman"/>
                <w:color w:val="000000"/>
                <w:sz w:val="21"/>
                <w:szCs w:val="21"/>
                <w:lang w:eastAsia="en-US"/>
              </w:rPr>
            </w:pPr>
          </w:p>
        </w:tc>
      </w:tr>
      <w:tr w:rsidR="00D94181" w:rsidRPr="00D94181" w:rsidTr="00007AAA">
        <w:trPr>
          <w:trHeight w:val="1485"/>
        </w:trPr>
        <w:tc>
          <w:tcPr>
            <w:tcW w:w="2243"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lastRenderedPageBreak/>
              <w:t>Dodatkowe informacje, w tym wskazanie źródeł danych i przyjętych do obliczeń założeń</w:t>
            </w:r>
          </w:p>
        </w:tc>
        <w:tc>
          <w:tcPr>
            <w:tcW w:w="8106" w:type="dxa"/>
            <w:gridSpan w:val="27"/>
            <w:shd w:val="clear" w:color="auto" w:fill="FFFFFF"/>
          </w:tcPr>
          <w:p w:rsidR="00D94181" w:rsidRPr="00D94181" w:rsidRDefault="00D94181" w:rsidP="00D94181">
            <w:pPr>
              <w:widowControl/>
              <w:autoSpaceDE/>
              <w:autoSpaceDN/>
              <w:adjustRightInd/>
              <w:jc w:val="both"/>
              <w:rPr>
                <w:rFonts w:ascii="Times New Roman" w:eastAsia="Calibri" w:hAnsi="Times New Roman"/>
                <w:color w:val="000000"/>
                <w:sz w:val="21"/>
                <w:szCs w:val="21"/>
                <w:lang w:eastAsia="en-US"/>
              </w:rPr>
            </w:pPr>
          </w:p>
          <w:p w:rsidR="00D94181" w:rsidRPr="00D94181" w:rsidRDefault="00D94181" w:rsidP="00D94181">
            <w:pPr>
              <w:widowControl/>
              <w:autoSpaceDE/>
              <w:autoSpaceDN/>
              <w:adjustRightInd/>
              <w:jc w:val="both"/>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Wprowadzenie rozwiązań przewidzianych w niniejszym rozporządzeniu nie zwiększy obciążeń finansowych w obszarze sektora finansów publicznych.</w:t>
            </w:r>
          </w:p>
        </w:tc>
      </w:tr>
      <w:tr w:rsidR="00D94181" w:rsidRPr="00D94181" w:rsidTr="00007AAA">
        <w:trPr>
          <w:trHeight w:val="345"/>
        </w:trPr>
        <w:tc>
          <w:tcPr>
            <w:tcW w:w="10349" w:type="dxa"/>
            <w:gridSpan w:val="29"/>
            <w:shd w:val="clear" w:color="auto" w:fill="99CCFF"/>
          </w:tcPr>
          <w:p w:rsidR="00D94181" w:rsidRPr="00D94181" w:rsidRDefault="00D94181" w:rsidP="00D94181">
            <w:pPr>
              <w:widowControl/>
              <w:numPr>
                <w:ilvl w:val="0"/>
                <w:numId w:val="7"/>
              </w:numPr>
              <w:autoSpaceDE/>
              <w:autoSpaceDN/>
              <w:adjustRightInd/>
              <w:spacing w:before="120" w:after="120" w:line="276" w:lineRule="auto"/>
              <w:jc w:val="both"/>
              <w:rPr>
                <w:rFonts w:ascii="Times New Roman" w:eastAsia="Calibri" w:hAnsi="Times New Roman"/>
                <w:b/>
                <w:color w:val="000000"/>
                <w:spacing w:val="-2"/>
                <w:sz w:val="22"/>
                <w:szCs w:val="22"/>
                <w:lang w:eastAsia="en-US"/>
              </w:rPr>
            </w:pPr>
            <w:r w:rsidRPr="00D94181">
              <w:rPr>
                <w:rFonts w:ascii="Times New Roman" w:eastAsia="Calibri" w:hAnsi="Times New Roman"/>
                <w:b/>
                <w:color w:val="000000"/>
                <w:spacing w:val="-2"/>
                <w:sz w:val="22"/>
                <w:szCs w:val="22"/>
                <w:lang w:eastAsia="en-US"/>
              </w:rPr>
              <w:t xml:space="preserve">Wpływ na </w:t>
            </w:r>
            <w:r w:rsidRPr="00D94181">
              <w:rPr>
                <w:rFonts w:ascii="Times New Roman" w:eastAsia="Calibri" w:hAnsi="Times New Roman"/>
                <w:b/>
                <w:color w:val="000000"/>
                <w:sz w:val="22"/>
                <w:szCs w:val="22"/>
                <w:lang w:eastAsia="en-US"/>
              </w:rPr>
              <w:t xml:space="preserve">konkurencyjność gospodarki i przedsiębiorczość, w tym funkcjonowanie przedsiębiorców oraz na rodzinę, obywateli i gospodarstwa domowe </w:t>
            </w:r>
          </w:p>
        </w:tc>
      </w:tr>
      <w:tr w:rsidR="00D94181" w:rsidRPr="00D94181" w:rsidTr="00007AAA">
        <w:trPr>
          <w:trHeight w:val="142"/>
        </w:trPr>
        <w:tc>
          <w:tcPr>
            <w:tcW w:w="10349" w:type="dxa"/>
            <w:gridSpan w:val="29"/>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pacing w:val="-2"/>
                <w:sz w:val="21"/>
                <w:szCs w:val="21"/>
                <w:lang w:eastAsia="en-US"/>
              </w:rPr>
            </w:pPr>
            <w:r w:rsidRPr="00D94181">
              <w:rPr>
                <w:rFonts w:ascii="Times New Roman" w:eastAsia="Calibri" w:hAnsi="Times New Roman"/>
                <w:color w:val="000000"/>
                <w:spacing w:val="-2"/>
                <w:sz w:val="21"/>
                <w:szCs w:val="21"/>
                <w:lang w:eastAsia="en-US"/>
              </w:rPr>
              <w:t>Skutki</w:t>
            </w:r>
          </w:p>
        </w:tc>
      </w:tr>
      <w:tr w:rsidR="00D94181" w:rsidRPr="00D94181" w:rsidTr="00007AAA">
        <w:trPr>
          <w:trHeight w:val="142"/>
        </w:trPr>
        <w:tc>
          <w:tcPr>
            <w:tcW w:w="3889" w:type="dxa"/>
            <w:gridSpan w:val="7"/>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Czas w latach od wejścia w życie zmian</w:t>
            </w:r>
          </w:p>
        </w:tc>
        <w:tc>
          <w:tcPr>
            <w:tcW w:w="937"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8" w:type="dxa"/>
            <w:gridSpan w:val="5"/>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1</w:t>
            </w:r>
          </w:p>
        </w:tc>
        <w:tc>
          <w:tcPr>
            <w:tcW w:w="938" w:type="dxa"/>
            <w:gridSpan w:val="4"/>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2</w:t>
            </w:r>
          </w:p>
        </w:tc>
        <w:tc>
          <w:tcPr>
            <w:tcW w:w="937" w:type="dxa"/>
            <w:gridSpan w:val="3"/>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3</w:t>
            </w:r>
          </w:p>
        </w:tc>
        <w:tc>
          <w:tcPr>
            <w:tcW w:w="938" w:type="dxa"/>
            <w:gridSpan w:val="4"/>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5</w:t>
            </w:r>
          </w:p>
        </w:tc>
        <w:tc>
          <w:tcPr>
            <w:tcW w:w="938" w:type="dxa"/>
            <w:gridSpan w:val="3"/>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10</w:t>
            </w:r>
          </w:p>
        </w:tc>
        <w:tc>
          <w:tcPr>
            <w:tcW w:w="834" w:type="dxa"/>
            <w:shd w:val="clear" w:color="auto" w:fill="FFFFFF"/>
          </w:tcPr>
          <w:p w:rsidR="00D94181" w:rsidRPr="00D94181" w:rsidRDefault="00D94181" w:rsidP="00D94181">
            <w:pPr>
              <w:widowControl/>
              <w:autoSpaceDE/>
              <w:autoSpaceDN/>
              <w:adjustRightInd/>
              <w:jc w:val="center"/>
              <w:rPr>
                <w:rFonts w:ascii="Times New Roman" w:eastAsia="Calibri" w:hAnsi="Times New Roman"/>
                <w:i/>
                <w:color w:val="000000"/>
                <w:spacing w:val="-2"/>
                <w:sz w:val="21"/>
                <w:szCs w:val="21"/>
                <w:lang w:eastAsia="en-US"/>
              </w:rPr>
            </w:pPr>
            <w:r w:rsidRPr="00D94181">
              <w:rPr>
                <w:rFonts w:ascii="Times New Roman" w:eastAsia="Calibri" w:hAnsi="Times New Roman"/>
                <w:i/>
                <w:color w:val="000000"/>
                <w:spacing w:val="-2"/>
                <w:sz w:val="21"/>
                <w:szCs w:val="21"/>
                <w:lang w:eastAsia="en-US"/>
              </w:rPr>
              <w:t>Łącznie</w:t>
            </w:r>
            <w:r w:rsidRPr="00D94181" w:rsidDel="0073273A">
              <w:rPr>
                <w:rFonts w:ascii="Times New Roman" w:eastAsia="Calibri" w:hAnsi="Times New Roman"/>
                <w:i/>
                <w:color w:val="000000"/>
                <w:spacing w:val="-2"/>
                <w:sz w:val="21"/>
                <w:szCs w:val="21"/>
                <w:lang w:eastAsia="en-US"/>
              </w:rPr>
              <w:t xml:space="preserve"> </w:t>
            </w:r>
            <w:r w:rsidRPr="00D94181">
              <w:rPr>
                <w:rFonts w:ascii="Times New Roman" w:eastAsia="Calibri" w:hAnsi="Times New Roman"/>
                <w:i/>
                <w:color w:val="000000"/>
                <w:spacing w:val="-2"/>
                <w:sz w:val="21"/>
                <w:szCs w:val="21"/>
                <w:lang w:eastAsia="en-US"/>
              </w:rPr>
              <w:t>(0-10)</w:t>
            </w:r>
          </w:p>
        </w:tc>
      </w:tr>
      <w:tr w:rsidR="00D94181" w:rsidRPr="00D94181" w:rsidTr="00007AAA">
        <w:trPr>
          <w:trHeight w:val="142"/>
        </w:trPr>
        <w:tc>
          <w:tcPr>
            <w:tcW w:w="1596" w:type="dxa"/>
            <w:vMerge w:val="restart"/>
            <w:shd w:val="clear" w:color="auto" w:fill="FFFFFF"/>
          </w:tcPr>
          <w:p w:rsidR="00D94181" w:rsidRPr="00D94181" w:rsidRDefault="00D94181" w:rsidP="00D94181">
            <w:pPr>
              <w:widowControl/>
              <w:autoSpaceDE/>
              <w:autoSpaceDN/>
              <w:adjustRightInd/>
              <w:spacing w:line="276" w:lineRule="auto"/>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W ujęciu pieniężnym</w:t>
            </w:r>
          </w:p>
          <w:p w:rsidR="00D94181" w:rsidRPr="00D94181" w:rsidRDefault="00D94181" w:rsidP="00D94181">
            <w:pPr>
              <w:widowControl/>
              <w:autoSpaceDE/>
              <w:autoSpaceDN/>
              <w:adjustRightInd/>
              <w:spacing w:line="276" w:lineRule="auto"/>
              <w:rPr>
                <w:rFonts w:ascii="Times New Roman" w:eastAsia="Calibri" w:hAnsi="Times New Roman"/>
                <w:spacing w:val="-2"/>
                <w:sz w:val="21"/>
                <w:szCs w:val="21"/>
                <w:lang w:eastAsia="en-US"/>
              </w:rPr>
            </w:pPr>
            <w:r w:rsidRPr="00D94181">
              <w:rPr>
                <w:rFonts w:ascii="Times New Roman" w:eastAsia="Calibri" w:hAnsi="Times New Roman"/>
                <w:spacing w:val="-2"/>
                <w:sz w:val="21"/>
                <w:szCs w:val="21"/>
                <w:lang w:eastAsia="en-US"/>
              </w:rPr>
              <w:t xml:space="preserve">(w mln zł, </w:t>
            </w:r>
          </w:p>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spacing w:val="-2"/>
                <w:sz w:val="21"/>
                <w:szCs w:val="21"/>
                <w:lang w:eastAsia="en-US"/>
              </w:rPr>
              <w:t>ceny stałe z …… r.)</w:t>
            </w:r>
          </w:p>
        </w:tc>
        <w:tc>
          <w:tcPr>
            <w:tcW w:w="2293" w:type="dxa"/>
            <w:gridSpan w:val="6"/>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duże przedsiębiorstwa</w:t>
            </w:r>
          </w:p>
        </w:tc>
        <w:tc>
          <w:tcPr>
            <w:tcW w:w="937"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8" w:type="dxa"/>
            <w:gridSpan w:val="5"/>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8" w:type="dxa"/>
            <w:gridSpan w:val="4"/>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7" w:type="dxa"/>
            <w:gridSpan w:val="3"/>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8" w:type="dxa"/>
            <w:gridSpan w:val="4"/>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8" w:type="dxa"/>
            <w:gridSpan w:val="3"/>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834" w:type="dxa"/>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pacing w:val="-2"/>
                <w:sz w:val="21"/>
                <w:szCs w:val="21"/>
                <w:lang w:eastAsia="en-US"/>
              </w:rPr>
            </w:pPr>
            <w:r w:rsidRPr="00D94181">
              <w:rPr>
                <w:rFonts w:ascii="Times New Roman" w:eastAsia="Calibri" w:hAnsi="Times New Roman"/>
                <w:color w:val="000000"/>
                <w:spacing w:val="-2"/>
                <w:sz w:val="21"/>
                <w:szCs w:val="21"/>
                <w:lang w:eastAsia="en-US"/>
              </w:rPr>
              <w:t>0</w:t>
            </w:r>
          </w:p>
        </w:tc>
      </w:tr>
      <w:tr w:rsidR="00D94181" w:rsidRPr="00D94181" w:rsidTr="00007AAA">
        <w:trPr>
          <w:trHeight w:val="142"/>
        </w:trPr>
        <w:tc>
          <w:tcPr>
            <w:tcW w:w="1596" w:type="dxa"/>
            <w:vMerge/>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2293" w:type="dxa"/>
            <w:gridSpan w:val="6"/>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sektor mikro-, małych i średnich przedsiębiorstw</w:t>
            </w:r>
          </w:p>
        </w:tc>
        <w:tc>
          <w:tcPr>
            <w:tcW w:w="937"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8" w:type="dxa"/>
            <w:gridSpan w:val="5"/>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8" w:type="dxa"/>
            <w:gridSpan w:val="4"/>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7" w:type="dxa"/>
            <w:gridSpan w:val="3"/>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8" w:type="dxa"/>
            <w:gridSpan w:val="4"/>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8" w:type="dxa"/>
            <w:gridSpan w:val="3"/>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834" w:type="dxa"/>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pacing w:val="-2"/>
                <w:sz w:val="21"/>
                <w:szCs w:val="21"/>
                <w:lang w:eastAsia="en-US"/>
              </w:rPr>
            </w:pPr>
            <w:r w:rsidRPr="00D94181">
              <w:rPr>
                <w:rFonts w:ascii="Times New Roman" w:eastAsia="Calibri" w:hAnsi="Times New Roman"/>
                <w:color w:val="000000"/>
                <w:sz w:val="21"/>
                <w:szCs w:val="21"/>
                <w:lang w:eastAsia="en-US"/>
              </w:rPr>
              <w:t>0</w:t>
            </w:r>
          </w:p>
        </w:tc>
      </w:tr>
      <w:tr w:rsidR="00D94181" w:rsidRPr="00D94181" w:rsidTr="00007AAA">
        <w:trPr>
          <w:trHeight w:val="142"/>
        </w:trPr>
        <w:tc>
          <w:tcPr>
            <w:tcW w:w="1596" w:type="dxa"/>
            <w:vMerge/>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2293" w:type="dxa"/>
            <w:gridSpan w:val="6"/>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sz w:val="21"/>
                <w:szCs w:val="21"/>
                <w:lang w:eastAsia="en-US"/>
              </w:rPr>
              <w:t>rodzina, obywatele oraz gospodarstwa domowe</w:t>
            </w:r>
          </w:p>
        </w:tc>
        <w:tc>
          <w:tcPr>
            <w:tcW w:w="937" w:type="dxa"/>
            <w:gridSpan w:val="2"/>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8" w:type="dxa"/>
            <w:gridSpan w:val="5"/>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8" w:type="dxa"/>
            <w:gridSpan w:val="4"/>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7" w:type="dxa"/>
            <w:gridSpan w:val="3"/>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8" w:type="dxa"/>
            <w:gridSpan w:val="4"/>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938" w:type="dxa"/>
            <w:gridSpan w:val="3"/>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0</w:t>
            </w:r>
          </w:p>
        </w:tc>
        <w:tc>
          <w:tcPr>
            <w:tcW w:w="834" w:type="dxa"/>
            <w:shd w:val="clear" w:color="auto" w:fill="FFFFFF"/>
          </w:tcPr>
          <w:p w:rsidR="00D94181" w:rsidRPr="00D94181" w:rsidRDefault="00D94181" w:rsidP="00D94181">
            <w:pPr>
              <w:widowControl/>
              <w:autoSpaceDE/>
              <w:autoSpaceDN/>
              <w:adjustRightInd/>
              <w:jc w:val="center"/>
              <w:rPr>
                <w:rFonts w:ascii="Times New Roman" w:eastAsia="Calibri" w:hAnsi="Times New Roman"/>
                <w:color w:val="000000"/>
                <w:spacing w:val="-2"/>
                <w:sz w:val="21"/>
                <w:szCs w:val="21"/>
                <w:lang w:eastAsia="en-US"/>
              </w:rPr>
            </w:pPr>
            <w:r w:rsidRPr="00D94181">
              <w:rPr>
                <w:rFonts w:ascii="Times New Roman" w:eastAsia="Calibri" w:hAnsi="Times New Roman"/>
                <w:color w:val="000000"/>
                <w:sz w:val="21"/>
                <w:szCs w:val="21"/>
                <w:lang w:eastAsia="en-US"/>
              </w:rPr>
              <w:t>0</w:t>
            </w:r>
          </w:p>
        </w:tc>
      </w:tr>
      <w:tr w:rsidR="00D94181" w:rsidRPr="00D94181" w:rsidTr="00007AAA">
        <w:trPr>
          <w:trHeight w:val="142"/>
        </w:trPr>
        <w:tc>
          <w:tcPr>
            <w:tcW w:w="1596" w:type="dxa"/>
            <w:vMerge w:val="restart"/>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W ujęciu niepieniężnym</w:t>
            </w:r>
          </w:p>
        </w:tc>
        <w:tc>
          <w:tcPr>
            <w:tcW w:w="2293" w:type="dxa"/>
            <w:gridSpan w:val="6"/>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duże przedsiębiorstwa</w:t>
            </w:r>
          </w:p>
        </w:tc>
        <w:tc>
          <w:tcPr>
            <w:tcW w:w="6460" w:type="dxa"/>
            <w:gridSpan w:val="22"/>
            <w:shd w:val="clear" w:color="auto" w:fill="FFFFFF"/>
          </w:tcPr>
          <w:p w:rsidR="00D94181" w:rsidRPr="00D94181" w:rsidRDefault="00D94181" w:rsidP="00D94181">
            <w:pPr>
              <w:widowControl/>
              <w:autoSpaceDE/>
              <w:autoSpaceDN/>
              <w:adjustRightInd/>
              <w:jc w:val="both"/>
              <w:rPr>
                <w:rFonts w:ascii="Times New Roman" w:eastAsia="Calibri" w:hAnsi="Times New Roman"/>
                <w:color w:val="000000"/>
                <w:spacing w:val="-2"/>
                <w:sz w:val="21"/>
                <w:szCs w:val="21"/>
                <w:lang w:eastAsia="en-US"/>
              </w:rPr>
            </w:pPr>
          </w:p>
        </w:tc>
      </w:tr>
      <w:tr w:rsidR="00D94181" w:rsidRPr="00D94181" w:rsidTr="00007AAA">
        <w:trPr>
          <w:trHeight w:val="142"/>
        </w:trPr>
        <w:tc>
          <w:tcPr>
            <w:tcW w:w="1596" w:type="dxa"/>
            <w:vMerge/>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2293" w:type="dxa"/>
            <w:gridSpan w:val="6"/>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sektor mikro-, małych i średnich przedsiębiorstw</w:t>
            </w:r>
          </w:p>
        </w:tc>
        <w:tc>
          <w:tcPr>
            <w:tcW w:w="6460" w:type="dxa"/>
            <w:gridSpan w:val="22"/>
            <w:shd w:val="clear" w:color="auto" w:fill="FFFFFF"/>
          </w:tcPr>
          <w:p w:rsidR="00D94181" w:rsidRPr="00D94181" w:rsidRDefault="00D94181" w:rsidP="00D94181">
            <w:pPr>
              <w:widowControl/>
              <w:autoSpaceDE/>
              <w:autoSpaceDN/>
              <w:adjustRightInd/>
              <w:jc w:val="both"/>
              <w:rPr>
                <w:rFonts w:ascii="Times New Roman" w:eastAsia="Calibri" w:hAnsi="Times New Roman"/>
                <w:color w:val="000000"/>
                <w:spacing w:val="-2"/>
                <w:sz w:val="21"/>
                <w:szCs w:val="21"/>
                <w:lang w:eastAsia="en-US"/>
              </w:rPr>
            </w:pPr>
          </w:p>
        </w:tc>
      </w:tr>
      <w:tr w:rsidR="00D94181" w:rsidRPr="00D94181" w:rsidTr="00007AAA">
        <w:trPr>
          <w:trHeight w:val="596"/>
        </w:trPr>
        <w:tc>
          <w:tcPr>
            <w:tcW w:w="1596" w:type="dxa"/>
            <w:vMerge/>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2293" w:type="dxa"/>
            <w:gridSpan w:val="6"/>
            <w:shd w:val="clear" w:color="auto" w:fill="FFFFFF"/>
          </w:tcPr>
          <w:p w:rsidR="00D94181" w:rsidRPr="00D94181" w:rsidRDefault="00D94181" w:rsidP="00D94181">
            <w:pPr>
              <w:widowControl/>
              <w:tabs>
                <w:tab w:val="right" w:pos="1936"/>
              </w:tabs>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sz w:val="21"/>
                <w:szCs w:val="21"/>
                <w:lang w:eastAsia="en-US"/>
              </w:rPr>
              <w:t>rodzina, obywatele oraz gospodarstwa domowe</w:t>
            </w:r>
            <w:r w:rsidRPr="00D94181">
              <w:rPr>
                <w:rFonts w:ascii="Times New Roman" w:eastAsia="Calibri" w:hAnsi="Times New Roman"/>
                <w:color w:val="000000"/>
                <w:sz w:val="21"/>
                <w:szCs w:val="21"/>
                <w:lang w:eastAsia="en-US"/>
              </w:rPr>
              <w:t xml:space="preserve"> </w:t>
            </w:r>
          </w:p>
        </w:tc>
        <w:tc>
          <w:tcPr>
            <w:tcW w:w="6460" w:type="dxa"/>
            <w:gridSpan w:val="22"/>
            <w:shd w:val="clear" w:color="auto" w:fill="FFFFFF"/>
          </w:tcPr>
          <w:p w:rsidR="00D94181" w:rsidRPr="00D94181" w:rsidRDefault="00D94181" w:rsidP="00D94181">
            <w:pPr>
              <w:widowControl/>
              <w:autoSpaceDE/>
              <w:autoSpaceDN/>
              <w:adjustRightInd/>
              <w:jc w:val="both"/>
              <w:rPr>
                <w:rFonts w:ascii="Times New Roman" w:eastAsia="Calibri" w:hAnsi="Times New Roman"/>
                <w:color w:val="000000"/>
                <w:spacing w:val="-2"/>
                <w:sz w:val="21"/>
                <w:szCs w:val="21"/>
                <w:lang w:eastAsia="en-US"/>
              </w:rPr>
            </w:pPr>
          </w:p>
        </w:tc>
      </w:tr>
      <w:tr w:rsidR="00D94181" w:rsidRPr="00D94181" w:rsidTr="00007AAA">
        <w:trPr>
          <w:trHeight w:val="142"/>
        </w:trPr>
        <w:tc>
          <w:tcPr>
            <w:tcW w:w="1596" w:type="dxa"/>
            <w:vMerge w:val="restart"/>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Niemierzalne</w:t>
            </w:r>
          </w:p>
        </w:tc>
        <w:tc>
          <w:tcPr>
            <w:tcW w:w="2293" w:type="dxa"/>
            <w:gridSpan w:val="6"/>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D94181">
              <w:rPr>
                <w:rFonts w:ascii="Times New Roman" w:eastAsia="Calibri" w:hAnsi="Times New Roman"/>
                <w:color w:val="000000"/>
                <w:sz w:val="21"/>
                <w:szCs w:val="21"/>
                <w:lang w:eastAsia="en-US"/>
              </w:rPr>
              <w:instrText xml:space="preserve"> FORMTEXT </w:instrText>
            </w:r>
            <w:r w:rsidRPr="00D94181">
              <w:rPr>
                <w:rFonts w:ascii="Times New Roman" w:eastAsia="Calibri" w:hAnsi="Times New Roman"/>
                <w:color w:val="000000"/>
                <w:sz w:val="21"/>
                <w:szCs w:val="21"/>
                <w:lang w:eastAsia="en-US"/>
              </w:rPr>
            </w:r>
            <w:r w:rsidRPr="00D94181">
              <w:rPr>
                <w:rFonts w:ascii="Times New Roman" w:eastAsia="Calibri" w:hAnsi="Times New Roman"/>
                <w:color w:val="000000"/>
                <w:sz w:val="21"/>
                <w:szCs w:val="21"/>
                <w:lang w:eastAsia="en-US"/>
              </w:rPr>
              <w:fldChar w:fldCharType="separate"/>
            </w:r>
            <w:r w:rsidRPr="00D94181">
              <w:rPr>
                <w:rFonts w:ascii="Times New Roman" w:eastAsia="Calibri" w:hAnsi="Times New Roman"/>
                <w:noProof/>
                <w:color w:val="000000"/>
                <w:sz w:val="21"/>
                <w:szCs w:val="21"/>
                <w:lang w:eastAsia="en-US"/>
              </w:rPr>
              <w:t>(dodaj/usuń)</w:t>
            </w:r>
            <w:r w:rsidRPr="00D94181">
              <w:rPr>
                <w:rFonts w:ascii="Times New Roman" w:eastAsia="Calibri" w:hAnsi="Times New Roman"/>
                <w:color w:val="000000"/>
                <w:sz w:val="21"/>
                <w:szCs w:val="21"/>
                <w:lang w:eastAsia="en-US"/>
              </w:rPr>
              <w:fldChar w:fldCharType="end"/>
            </w:r>
          </w:p>
        </w:tc>
        <w:tc>
          <w:tcPr>
            <w:tcW w:w="6460" w:type="dxa"/>
            <w:gridSpan w:val="22"/>
            <w:shd w:val="clear" w:color="auto" w:fill="FFFFFF"/>
          </w:tcPr>
          <w:p w:rsidR="00D94181" w:rsidRPr="00D94181" w:rsidRDefault="00D94181" w:rsidP="00D94181">
            <w:pPr>
              <w:widowControl/>
              <w:autoSpaceDE/>
              <w:autoSpaceDN/>
              <w:adjustRightInd/>
              <w:rPr>
                <w:rFonts w:ascii="Times New Roman" w:eastAsia="Calibri" w:hAnsi="Times New Roman"/>
                <w:color w:val="000000"/>
                <w:spacing w:val="-2"/>
                <w:sz w:val="21"/>
                <w:szCs w:val="21"/>
                <w:lang w:eastAsia="en-US"/>
              </w:rPr>
            </w:pPr>
          </w:p>
        </w:tc>
      </w:tr>
      <w:tr w:rsidR="00D94181" w:rsidRPr="00D94181" w:rsidTr="00007AAA">
        <w:trPr>
          <w:trHeight w:val="142"/>
        </w:trPr>
        <w:tc>
          <w:tcPr>
            <w:tcW w:w="1596" w:type="dxa"/>
            <w:vMerge/>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p>
        </w:tc>
        <w:tc>
          <w:tcPr>
            <w:tcW w:w="2293" w:type="dxa"/>
            <w:gridSpan w:val="6"/>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D94181">
              <w:rPr>
                <w:rFonts w:ascii="Times New Roman" w:eastAsia="Calibri" w:hAnsi="Times New Roman"/>
                <w:color w:val="000000"/>
                <w:sz w:val="21"/>
                <w:szCs w:val="21"/>
                <w:lang w:eastAsia="en-US"/>
              </w:rPr>
              <w:instrText xml:space="preserve"> FORMTEXT </w:instrText>
            </w:r>
            <w:r w:rsidRPr="00D94181">
              <w:rPr>
                <w:rFonts w:ascii="Times New Roman" w:eastAsia="Calibri" w:hAnsi="Times New Roman"/>
                <w:color w:val="000000"/>
                <w:sz w:val="21"/>
                <w:szCs w:val="21"/>
                <w:lang w:eastAsia="en-US"/>
              </w:rPr>
            </w:r>
            <w:r w:rsidRPr="00D94181">
              <w:rPr>
                <w:rFonts w:ascii="Times New Roman" w:eastAsia="Calibri" w:hAnsi="Times New Roman"/>
                <w:color w:val="000000"/>
                <w:sz w:val="21"/>
                <w:szCs w:val="21"/>
                <w:lang w:eastAsia="en-US"/>
              </w:rPr>
              <w:fldChar w:fldCharType="separate"/>
            </w:r>
            <w:r w:rsidRPr="00D94181">
              <w:rPr>
                <w:rFonts w:ascii="Times New Roman" w:eastAsia="Calibri" w:hAnsi="Times New Roman"/>
                <w:noProof/>
                <w:color w:val="000000"/>
                <w:sz w:val="21"/>
                <w:szCs w:val="21"/>
                <w:lang w:eastAsia="en-US"/>
              </w:rPr>
              <w:t>(dodaj/usuń)</w:t>
            </w:r>
            <w:r w:rsidRPr="00D94181">
              <w:rPr>
                <w:rFonts w:ascii="Times New Roman" w:eastAsia="Calibri" w:hAnsi="Times New Roman"/>
                <w:color w:val="000000"/>
                <w:sz w:val="21"/>
                <w:szCs w:val="21"/>
                <w:lang w:eastAsia="en-US"/>
              </w:rPr>
              <w:fldChar w:fldCharType="end"/>
            </w:r>
          </w:p>
        </w:tc>
        <w:tc>
          <w:tcPr>
            <w:tcW w:w="6460" w:type="dxa"/>
            <w:gridSpan w:val="22"/>
            <w:shd w:val="clear" w:color="auto" w:fill="FFFFFF"/>
          </w:tcPr>
          <w:p w:rsidR="00D94181" w:rsidRPr="00D94181" w:rsidRDefault="00D94181" w:rsidP="00D94181">
            <w:pPr>
              <w:widowControl/>
              <w:autoSpaceDE/>
              <w:autoSpaceDN/>
              <w:adjustRightInd/>
              <w:rPr>
                <w:rFonts w:ascii="Times New Roman" w:eastAsia="Calibri" w:hAnsi="Times New Roman"/>
                <w:color w:val="000000"/>
                <w:spacing w:val="-2"/>
                <w:sz w:val="21"/>
                <w:szCs w:val="21"/>
                <w:lang w:eastAsia="en-US"/>
              </w:rPr>
            </w:pPr>
          </w:p>
        </w:tc>
      </w:tr>
      <w:tr w:rsidR="00D94181" w:rsidRPr="00D94181" w:rsidTr="00007AAA">
        <w:trPr>
          <w:trHeight w:val="1416"/>
        </w:trPr>
        <w:tc>
          <w:tcPr>
            <w:tcW w:w="2243" w:type="dxa"/>
            <w:gridSpan w:val="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 xml:space="preserve">Dodatkowe informacje, w tym wskazanie źródeł danych i przyjętych do obliczeń założeń </w:t>
            </w:r>
          </w:p>
        </w:tc>
        <w:tc>
          <w:tcPr>
            <w:tcW w:w="8106" w:type="dxa"/>
            <w:gridSpan w:val="27"/>
            <w:shd w:val="clear" w:color="auto" w:fill="FFFFFF"/>
            <w:vAlign w:val="center"/>
          </w:tcPr>
          <w:p w:rsidR="00D94181" w:rsidRPr="00D94181" w:rsidRDefault="00D94181" w:rsidP="00D94181">
            <w:pPr>
              <w:widowControl/>
              <w:autoSpaceDE/>
              <w:autoSpaceDN/>
              <w:adjustRightInd/>
              <w:jc w:val="both"/>
              <w:rPr>
                <w:rFonts w:ascii="Times New Roman" w:eastAsia="Calibri" w:hAnsi="Times New Roman"/>
                <w:color w:val="000000"/>
                <w:sz w:val="21"/>
                <w:szCs w:val="21"/>
                <w:lang w:eastAsia="en-US"/>
              </w:rPr>
            </w:pPr>
            <w:r w:rsidRPr="00D94181">
              <w:rPr>
                <w:rFonts w:ascii="Times New Roman" w:eastAsia="Calibri" w:hAnsi="Times New Roman"/>
                <w:color w:val="000000"/>
                <w:sz w:val="21"/>
                <w:szCs w:val="21"/>
                <w:lang w:eastAsia="en-US"/>
              </w:rPr>
              <w:t xml:space="preserve">Wprowadzenie rozwiązań przewidzianych w niniejszym rozporządzeniu nie zwiększy obciążeń finansowych w obszarze sektora finansów publicznych. Rozwiązania te nie będą miały wpływu na działalność </w:t>
            </w:r>
            <w:proofErr w:type="spellStart"/>
            <w:r w:rsidRPr="00D94181">
              <w:rPr>
                <w:rFonts w:ascii="Times New Roman" w:eastAsia="Calibri" w:hAnsi="Times New Roman"/>
                <w:color w:val="000000"/>
                <w:sz w:val="21"/>
                <w:szCs w:val="21"/>
                <w:lang w:eastAsia="en-US"/>
              </w:rPr>
              <w:t>mikroprzedsiębiorców</w:t>
            </w:r>
            <w:proofErr w:type="spellEnd"/>
            <w:r w:rsidRPr="00D94181">
              <w:rPr>
                <w:rFonts w:ascii="Times New Roman" w:eastAsia="Calibri" w:hAnsi="Times New Roman"/>
                <w:color w:val="000000"/>
                <w:sz w:val="21"/>
                <w:szCs w:val="21"/>
                <w:lang w:eastAsia="en-US"/>
              </w:rPr>
              <w:t xml:space="preserve"> oraz małych i średnich przedsiębiorców.</w:t>
            </w:r>
          </w:p>
          <w:p w:rsidR="00D94181" w:rsidRPr="00D94181" w:rsidRDefault="00D94181" w:rsidP="00D94181">
            <w:pPr>
              <w:widowControl/>
              <w:autoSpaceDE/>
              <w:autoSpaceDN/>
              <w:adjustRightInd/>
              <w:jc w:val="both"/>
              <w:rPr>
                <w:rFonts w:ascii="Times New Roman" w:eastAsia="Calibri" w:hAnsi="Times New Roman"/>
                <w:color w:val="000000"/>
                <w:sz w:val="21"/>
                <w:szCs w:val="21"/>
                <w:lang w:eastAsia="en-US"/>
              </w:rPr>
            </w:pPr>
          </w:p>
        </w:tc>
      </w:tr>
      <w:tr w:rsidR="00D94181" w:rsidRPr="00D94181" w:rsidTr="00007AAA">
        <w:trPr>
          <w:trHeight w:val="342"/>
        </w:trPr>
        <w:tc>
          <w:tcPr>
            <w:tcW w:w="10349" w:type="dxa"/>
            <w:gridSpan w:val="29"/>
            <w:shd w:val="clear" w:color="auto" w:fill="99CCFF"/>
            <w:vAlign w:val="center"/>
          </w:tcPr>
          <w:p w:rsidR="00D94181" w:rsidRPr="00D94181" w:rsidRDefault="00D94181" w:rsidP="00D94181">
            <w:pPr>
              <w:widowControl/>
              <w:numPr>
                <w:ilvl w:val="0"/>
                <w:numId w:val="7"/>
              </w:numPr>
              <w:autoSpaceDE/>
              <w:autoSpaceDN/>
              <w:adjustRightInd/>
              <w:spacing w:before="60" w:after="60" w:line="276" w:lineRule="auto"/>
              <w:ind w:left="318" w:hanging="284"/>
              <w:jc w:val="both"/>
              <w:rPr>
                <w:rFonts w:ascii="Times New Roman" w:eastAsia="Calibri" w:hAnsi="Times New Roman"/>
                <w:b/>
                <w:color w:val="000000"/>
                <w:sz w:val="22"/>
                <w:szCs w:val="22"/>
                <w:lang w:eastAsia="en-US"/>
              </w:rPr>
            </w:pPr>
            <w:r w:rsidRPr="00D94181">
              <w:rPr>
                <w:rFonts w:ascii="Times New Roman" w:eastAsia="Calibri" w:hAnsi="Times New Roman"/>
                <w:b/>
                <w:color w:val="000000"/>
                <w:sz w:val="22"/>
                <w:szCs w:val="22"/>
                <w:lang w:eastAsia="en-US"/>
              </w:rPr>
              <w:t xml:space="preserve"> Zmiana obciążeń regulacyjnych (w tym obowiązków informacyjnych) wynikających z projektu</w:t>
            </w:r>
          </w:p>
        </w:tc>
      </w:tr>
      <w:tr w:rsidR="00D94181" w:rsidRPr="00D94181" w:rsidTr="00007AAA">
        <w:trPr>
          <w:trHeight w:val="151"/>
        </w:trPr>
        <w:tc>
          <w:tcPr>
            <w:tcW w:w="10349" w:type="dxa"/>
            <w:gridSpan w:val="29"/>
            <w:shd w:val="clear" w:color="auto" w:fill="FFFFFF"/>
          </w:tcPr>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fldChar w:fldCharType="begin">
                <w:ffData>
                  <w:name w:val=""/>
                  <w:enabled/>
                  <w:calcOnExit w:val="0"/>
                  <w:checkBox>
                    <w:sizeAuto/>
                    <w:default w:val="1"/>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lang w:eastAsia="en-US"/>
              </w:rPr>
              <w:t xml:space="preserve"> </w:t>
            </w:r>
            <w:r w:rsidRPr="00D94181">
              <w:rPr>
                <w:rFonts w:ascii="Times New Roman" w:eastAsia="Calibri" w:hAnsi="Times New Roman"/>
                <w:color w:val="000000"/>
                <w:sz w:val="22"/>
                <w:szCs w:val="22"/>
                <w:lang w:eastAsia="en-US"/>
              </w:rPr>
              <w:t>nie dotyczy</w:t>
            </w:r>
          </w:p>
        </w:tc>
      </w:tr>
      <w:tr w:rsidR="00D94181" w:rsidRPr="00D94181" w:rsidTr="00007AAA">
        <w:trPr>
          <w:trHeight w:val="946"/>
        </w:trPr>
        <w:tc>
          <w:tcPr>
            <w:tcW w:w="5111" w:type="dxa"/>
            <w:gridSpan w:val="12"/>
            <w:shd w:val="clear" w:color="auto" w:fill="FFFFFF"/>
          </w:tcPr>
          <w:p w:rsidR="00D94181" w:rsidRPr="00D94181" w:rsidRDefault="00D94181" w:rsidP="00D94181">
            <w:pPr>
              <w:widowControl/>
              <w:autoSpaceDE/>
              <w:autoSpaceDN/>
              <w:adjustRightInd/>
              <w:spacing w:line="276" w:lineRule="auto"/>
              <w:rPr>
                <w:rFonts w:ascii="Times New Roman" w:eastAsia="Calibri" w:hAnsi="Times New Roman"/>
                <w:color w:val="000000"/>
                <w:spacing w:val="-2"/>
                <w:sz w:val="22"/>
                <w:szCs w:val="22"/>
                <w:lang w:eastAsia="en-US"/>
              </w:rPr>
            </w:pPr>
            <w:r w:rsidRPr="00D94181">
              <w:rPr>
                <w:rFonts w:ascii="Times New Roman" w:eastAsia="Calibri" w:hAnsi="Times New Roman"/>
                <w:color w:val="000000"/>
                <w:spacing w:val="-2"/>
                <w:sz w:val="22"/>
                <w:szCs w:val="22"/>
                <w:lang w:eastAsia="en-US"/>
              </w:rPr>
              <w:t>Wprowadzane są obciążenia poza bezwzględnie wymaganymi przez UE</w:t>
            </w:r>
            <w:r w:rsidRPr="00D94181">
              <w:rPr>
                <w:rFonts w:ascii="Times New Roman" w:eastAsia="Calibri" w:hAnsi="Times New Roman"/>
                <w:color w:val="000000"/>
                <w:sz w:val="22"/>
                <w:szCs w:val="22"/>
                <w:lang w:eastAsia="en-US"/>
              </w:rPr>
              <w:t>.</w:t>
            </w:r>
          </w:p>
        </w:tc>
        <w:tc>
          <w:tcPr>
            <w:tcW w:w="5238" w:type="dxa"/>
            <w:gridSpan w:val="17"/>
            <w:shd w:val="clear" w:color="auto" w:fill="FFFFFF"/>
          </w:tcPr>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sz w:val="22"/>
                <w:szCs w:val="22"/>
                <w:lang w:eastAsia="en-US"/>
              </w:rPr>
              <w:t xml:space="preserve"> tak</w:t>
            </w:r>
          </w:p>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sz w:val="22"/>
                <w:szCs w:val="22"/>
                <w:lang w:eastAsia="en-US"/>
              </w:rPr>
              <w:t xml:space="preserve"> nie</w:t>
            </w:r>
          </w:p>
          <w:p w:rsidR="00D94181" w:rsidRPr="00D94181" w:rsidRDefault="00D94181" w:rsidP="00D94181">
            <w:pPr>
              <w:widowControl/>
              <w:autoSpaceDE/>
              <w:autoSpaceDN/>
              <w:adjustRightInd/>
              <w:spacing w:line="276" w:lineRule="auto"/>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sz w:val="22"/>
                <w:szCs w:val="22"/>
                <w:lang w:eastAsia="en-US"/>
              </w:rPr>
              <w:t xml:space="preserve"> nie dotyczy</w:t>
            </w:r>
          </w:p>
        </w:tc>
      </w:tr>
      <w:tr w:rsidR="00D94181" w:rsidRPr="00D94181" w:rsidTr="00007AAA">
        <w:trPr>
          <w:trHeight w:val="1245"/>
        </w:trPr>
        <w:tc>
          <w:tcPr>
            <w:tcW w:w="5111" w:type="dxa"/>
            <w:gridSpan w:val="12"/>
            <w:shd w:val="clear" w:color="auto" w:fill="FFFFFF"/>
          </w:tcPr>
          <w:p w:rsidR="00D94181" w:rsidRPr="00D94181" w:rsidRDefault="00D94181" w:rsidP="00D94181">
            <w:pPr>
              <w:widowControl/>
              <w:autoSpaceDE/>
              <w:autoSpaceDN/>
              <w:adjustRightInd/>
              <w:rPr>
                <w:rFonts w:ascii="Times New Roman" w:eastAsia="Calibri" w:hAnsi="Times New Roman"/>
                <w:color w:val="000000"/>
                <w:spacing w:val="-2"/>
                <w:sz w:val="22"/>
                <w:szCs w:val="22"/>
                <w:lang w:eastAsia="en-US"/>
              </w:rPr>
            </w:pPr>
            <w:r w:rsidRPr="00D94181">
              <w:rPr>
                <w:rFonts w:ascii="Times New Roman" w:eastAsia="Calibri" w:hAnsi="Times New Roman"/>
                <w:color w:val="000000"/>
                <w:spacing w:val="-2"/>
                <w:sz w:val="22"/>
                <w:szCs w:val="22"/>
                <w:lang w:eastAsia="en-US"/>
              </w:rPr>
              <w:t xml:space="preserve">zmniejszenie liczby dokumentów </w:t>
            </w:r>
          </w:p>
          <w:p w:rsidR="00D94181" w:rsidRPr="00D94181" w:rsidRDefault="00D94181" w:rsidP="00D94181">
            <w:pPr>
              <w:widowControl/>
              <w:autoSpaceDE/>
              <w:autoSpaceDN/>
              <w:adjustRightInd/>
              <w:rPr>
                <w:rFonts w:ascii="Times New Roman" w:eastAsia="Calibri" w:hAnsi="Times New Roman"/>
                <w:color w:val="000000"/>
                <w:spacing w:val="-2"/>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sz w:val="22"/>
                <w:szCs w:val="22"/>
                <w:lang w:eastAsia="en-US"/>
              </w:rPr>
              <w:t xml:space="preserve"> </w:t>
            </w:r>
            <w:r w:rsidRPr="00D94181">
              <w:rPr>
                <w:rFonts w:ascii="Times New Roman" w:eastAsia="Calibri" w:hAnsi="Times New Roman"/>
                <w:color w:val="000000"/>
                <w:spacing w:val="-2"/>
                <w:sz w:val="22"/>
                <w:szCs w:val="22"/>
                <w:lang w:eastAsia="en-US"/>
              </w:rPr>
              <w:t>zmniejszenie liczby procedur</w:t>
            </w:r>
          </w:p>
          <w:p w:rsidR="00D94181" w:rsidRPr="00D94181" w:rsidRDefault="00D94181" w:rsidP="00D94181">
            <w:pPr>
              <w:widowControl/>
              <w:autoSpaceDE/>
              <w:autoSpaceDN/>
              <w:adjustRightInd/>
              <w:rPr>
                <w:rFonts w:ascii="Times New Roman" w:eastAsia="Calibri" w:hAnsi="Times New Roman"/>
                <w:color w:val="000000"/>
                <w:spacing w:val="-2"/>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sz w:val="22"/>
                <w:szCs w:val="22"/>
                <w:lang w:eastAsia="en-US"/>
              </w:rPr>
              <w:t xml:space="preserve"> </w:t>
            </w:r>
            <w:r w:rsidRPr="00D94181">
              <w:rPr>
                <w:rFonts w:ascii="Times New Roman" w:eastAsia="Calibri" w:hAnsi="Times New Roman"/>
                <w:color w:val="000000"/>
                <w:spacing w:val="-2"/>
                <w:sz w:val="22"/>
                <w:szCs w:val="22"/>
                <w:lang w:eastAsia="en-US"/>
              </w:rPr>
              <w:t>skrócenie czasu na załatwienie sprawy</w:t>
            </w:r>
          </w:p>
          <w:p w:rsidR="00D94181" w:rsidRPr="00D94181" w:rsidRDefault="00D94181" w:rsidP="00D94181">
            <w:pPr>
              <w:widowControl/>
              <w:autoSpaceDE/>
              <w:autoSpaceDN/>
              <w:adjustRightInd/>
              <w:spacing w:line="276" w:lineRule="auto"/>
              <w:rPr>
                <w:rFonts w:ascii="Times New Roman" w:eastAsia="Calibri" w:hAnsi="Times New Roman"/>
                <w:b/>
                <w:color w:val="000000"/>
                <w:spacing w:val="-2"/>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lang w:eastAsia="en-US"/>
              </w:rPr>
              <w:t xml:space="preserve"> </w:t>
            </w:r>
            <w:r w:rsidRPr="00D94181">
              <w:rPr>
                <w:rFonts w:ascii="Times New Roman" w:eastAsia="Calibri" w:hAnsi="Times New Roman"/>
                <w:color w:val="000000"/>
                <w:spacing w:val="-2"/>
                <w:sz w:val="22"/>
                <w:szCs w:val="22"/>
                <w:lang w:eastAsia="en-US"/>
              </w:rPr>
              <w:t>inne:</w:t>
            </w:r>
            <w:r w:rsidRPr="00D94181">
              <w:rPr>
                <w:rFonts w:ascii="Times New Roman" w:eastAsia="Calibri" w:hAnsi="Times New Roman"/>
                <w:color w:val="000000"/>
                <w:sz w:val="22"/>
                <w:szCs w:val="22"/>
                <w:lang w:eastAsia="en-US"/>
              </w:rPr>
              <w:t xml:space="preserve"> </w:t>
            </w:r>
            <w:r w:rsidRPr="00D94181">
              <w:rPr>
                <w:rFonts w:ascii="Times New Roman" w:eastAsia="Calibri" w:hAnsi="Times New Roman"/>
                <w:color w:val="000000"/>
                <w:sz w:val="22"/>
                <w:szCs w:val="22"/>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D94181">
              <w:rPr>
                <w:rFonts w:ascii="Times New Roman" w:eastAsia="Calibri" w:hAnsi="Times New Roman"/>
                <w:color w:val="000000"/>
                <w:sz w:val="22"/>
                <w:szCs w:val="22"/>
                <w:lang w:eastAsia="en-US"/>
              </w:rPr>
              <w:instrText xml:space="preserve"> FORMTEXT </w:instrText>
            </w:r>
            <w:r w:rsidRPr="00D94181">
              <w:rPr>
                <w:rFonts w:ascii="Times New Roman" w:eastAsia="Calibri" w:hAnsi="Times New Roman"/>
                <w:color w:val="000000"/>
                <w:sz w:val="22"/>
                <w:szCs w:val="22"/>
                <w:lang w:eastAsia="en-US"/>
              </w:rPr>
            </w:r>
            <w:r w:rsidRPr="00D94181">
              <w:rPr>
                <w:rFonts w:ascii="Times New Roman" w:eastAsia="Calibri" w:hAnsi="Times New Roman"/>
                <w:color w:val="000000"/>
                <w:sz w:val="22"/>
                <w:szCs w:val="22"/>
                <w:lang w:eastAsia="en-US"/>
              </w:rPr>
              <w:fldChar w:fldCharType="separate"/>
            </w:r>
            <w:r w:rsidRPr="00D94181">
              <w:rPr>
                <w:rFonts w:ascii="Times New Roman" w:eastAsia="Calibri" w:hAnsi="Calibri"/>
                <w:noProof/>
                <w:color w:val="000000"/>
                <w:sz w:val="22"/>
                <w:szCs w:val="22"/>
                <w:lang w:eastAsia="en-US"/>
              </w:rPr>
              <w:t> </w:t>
            </w:r>
            <w:r w:rsidRPr="00D94181">
              <w:rPr>
                <w:rFonts w:ascii="Times New Roman" w:eastAsia="Calibri" w:hAnsi="Calibri"/>
                <w:noProof/>
                <w:color w:val="000000"/>
                <w:sz w:val="22"/>
                <w:szCs w:val="22"/>
                <w:lang w:eastAsia="en-US"/>
              </w:rPr>
              <w:t> </w:t>
            </w:r>
            <w:r w:rsidRPr="00D94181">
              <w:rPr>
                <w:rFonts w:ascii="Times New Roman" w:eastAsia="Calibri" w:hAnsi="Calibri"/>
                <w:noProof/>
                <w:color w:val="000000"/>
                <w:sz w:val="22"/>
                <w:szCs w:val="22"/>
                <w:lang w:eastAsia="en-US"/>
              </w:rPr>
              <w:t> </w:t>
            </w:r>
            <w:r w:rsidRPr="00D94181">
              <w:rPr>
                <w:rFonts w:ascii="Times New Roman" w:eastAsia="Calibri" w:hAnsi="Calibri"/>
                <w:noProof/>
                <w:color w:val="000000"/>
                <w:sz w:val="22"/>
                <w:szCs w:val="22"/>
                <w:lang w:eastAsia="en-US"/>
              </w:rPr>
              <w:t> </w:t>
            </w:r>
            <w:r w:rsidRPr="00D94181">
              <w:rPr>
                <w:rFonts w:ascii="Times New Roman" w:eastAsia="Calibri" w:hAnsi="Calibri"/>
                <w:noProof/>
                <w:color w:val="000000"/>
                <w:sz w:val="22"/>
                <w:szCs w:val="22"/>
                <w:lang w:eastAsia="en-US"/>
              </w:rPr>
              <w:t> </w:t>
            </w:r>
            <w:r w:rsidRPr="00D94181">
              <w:rPr>
                <w:rFonts w:ascii="Times New Roman" w:eastAsia="Calibri" w:hAnsi="Times New Roman"/>
                <w:color w:val="000000"/>
                <w:sz w:val="22"/>
                <w:szCs w:val="22"/>
                <w:lang w:eastAsia="en-US"/>
              </w:rPr>
              <w:fldChar w:fldCharType="end"/>
            </w:r>
          </w:p>
        </w:tc>
        <w:tc>
          <w:tcPr>
            <w:tcW w:w="5238" w:type="dxa"/>
            <w:gridSpan w:val="17"/>
            <w:shd w:val="clear" w:color="auto" w:fill="FFFFFF"/>
          </w:tcPr>
          <w:p w:rsidR="00D94181" w:rsidRPr="00D94181" w:rsidRDefault="00D94181" w:rsidP="00D94181">
            <w:pPr>
              <w:widowControl/>
              <w:autoSpaceDE/>
              <w:autoSpaceDN/>
              <w:adjustRightInd/>
              <w:rPr>
                <w:rFonts w:ascii="Times New Roman" w:eastAsia="Calibri" w:hAnsi="Times New Roman"/>
                <w:color w:val="000000"/>
                <w:spacing w:val="-2"/>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lang w:eastAsia="en-US"/>
              </w:rPr>
              <w:t xml:space="preserve"> </w:t>
            </w:r>
            <w:r w:rsidRPr="00D94181">
              <w:rPr>
                <w:rFonts w:ascii="Times New Roman" w:eastAsia="Calibri" w:hAnsi="Times New Roman"/>
                <w:color w:val="000000"/>
                <w:spacing w:val="-2"/>
                <w:sz w:val="22"/>
                <w:szCs w:val="22"/>
                <w:lang w:eastAsia="en-US"/>
              </w:rPr>
              <w:t>zwiększenie liczby dokumentów</w:t>
            </w:r>
          </w:p>
          <w:p w:rsidR="00D94181" w:rsidRPr="00D94181" w:rsidRDefault="00D94181" w:rsidP="00D94181">
            <w:pPr>
              <w:widowControl/>
              <w:autoSpaceDE/>
              <w:autoSpaceDN/>
              <w:adjustRightInd/>
              <w:rPr>
                <w:rFonts w:ascii="Times New Roman" w:eastAsia="Calibri" w:hAnsi="Times New Roman"/>
                <w:color w:val="000000"/>
                <w:spacing w:val="-2"/>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lang w:eastAsia="en-US"/>
              </w:rPr>
              <w:t xml:space="preserve"> </w:t>
            </w:r>
            <w:r w:rsidRPr="00D94181">
              <w:rPr>
                <w:rFonts w:ascii="Times New Roman" w:eastAsia="Calibri" w:hAnsi="Times New Roman"/>
                <w:color w:val="000000"/>
                <w:spacing w:val="-2"/>
                <w:sz w:val="22"/>
                <w:szCs w:val="22"/>
                <w:lang w:eastAsia="en-US"/>
              </w:rPr>
              <w:t>zwiększenie liczby procedur</w:t>
            </w:r>
          </w:p>
          <w:p w:rsidR="00D94181" w:rsidRPr="00D94181" w:rsidRDefault="00D94181" w:rsidP="00D94181">
            <w:pPr>
              <w:widowControl/>
              <w:autoSpaceDE/>
              <w:autoSpaceDN/>
              <w:adjustRightInd/>
              <w:rPr>
                <w:rFonts w:ascii="Times New Roman" w:eastAsia="Calibri" w:hAnsi="Times New Roman"/>
                <w:color w:val="000000"/>
                <w:spacing w:val="-2"/>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lang w:eastAsia="en-US"/>
              </w:rPr>
              <w:t xml:space="preserve"> </w:t>
            </w:r>
            <w:r w:rsidRPr="00D94181">
              <w:rPr>
                <w:rFonts w:ascii="Times New Roman" w:eastAsia="Calibri" w:hAnsi="Times New Roman"/>
                <w:color w:val="000000"/>
                <w:spacing w:val="-2"/>
                <w:sz w:val="22"/>
                <w:szCs w:val="22"/>
                <w:lang w:eastAsia="en-US"/>
              </w:rPr>
              <w:t>wydłużenie czasu na załatwienie sprawy</w:t>
            </w:r>
          </w:p>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lang w:eastAsia="en-US"/>
              </w:rPr>
              <w:t xml:space="preserve"> </w:t>
            </w:r>
            <w:r w:rsidRPr="00D94181">
              <w:rPr>
                <w:rFonts w:ascii="Times New Roman" w:eastAsia="Calibri" w:hAnsi="Times New Roman"/>
                <w:color w:val="000000"/>
                <w:spacing w:val="-2"/>
                <w:sz w:val="22"/>
                <w:szCs w:val="22"/>
                <w:lang w:eastAsia="en-US"/>
              </w:rPr>
              <w:t>inne:</w:t>
            </w:r>
            <w:r w:rsidRPr="00D94181">
              <w:rPr>
                <w:rFonts w:ascii="Times New Roman" w:eastAsia="Calibri" w:hAnsi="Times New Roman"/>
                <w:color w:val="000000"/>
                <w:sz w:val="22"/>
                <w:szCs w:val="22"/>
                <w:lang w:eastAsia="en-US"/>
              </w:rPr>
              <w:t xml:space="preserve"> </w:t>
            </w:r>
            <w:r w:rsidRPr="00D94181">
              <w:rPr>
                <w:rFonts w:ascii="Times New Roman" w:eastAsia="Calibri" w:hAnsi="Times New Roman"/>
                <w:color w:val="000000"/>
                <w:sz w:val="22"/>
                <w:szCs w:val="22"/>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D94181">
              <w:rPr>
                <w:rFonts w:ascii="Times New Roman" w:eastAsia="Calibri" w:hAnsi="Times New Roman"/>
                <w:color w:val="000000"/>
                <w:sz w:val="22"/>
                <w:szCs w:val="22"/>
                <w:lang w:eastAsia="en-US"/>
              </w:rPr>
              <w:instrText xml:space="preserve"> FORMTEXT </w:instrText>
            </w:r>
            <w:r w:rsidRPr="00D94181">
              <w:rPr>
                <w:rFonts w:ascii="Times New Roman" w:eastAsia="Calibri" w:hAnsi="Times New Roman"/>
                <w:color w:val="000000"/>
                <w:sz w:val="22"/>
                <w:szCs w:val="22"/>
                <w:lang w:eastAsia="en-US"/>
              </w:rPr>
            </w:r>
            <w:r w:rsidRPr="00D94181">
              <w:rPr>
                <w:rFonts w:ascii="Times New Roman" w:eastAsia="Calibri" w:hAnsi="Times New Roman"/>
                <w:color w:val="000000"/>
                <w:sz w:val="22"/>
                <w:szCs w:val="22"/>
                <w:lang w:eastAsia="en-US"/>
              </w:rPr>
              <w:fldChar w:fldCharType="separate"/>
            </w:r>
            <w:r w:rsidRPr="00D94181">
              <w:rPr>
                <w:rFonts w:ascii="Times New Roman" w:eastAsia="Calibri" w:hAnsi="Calibri"/>
                <w:noProof/>
                <w:color w:val="000000"/>
                <w:sz w:val="22"/>
                <w:szCs w:val="22"/>
                <w:lang w:eastAsia="en-US"/>
              </w:rPr>
              <w:t> </w:t>
            </w:r>
            <w:r w:rsidRPr="00D94181">
              <w:rPr>
                <w:rFonts w:ascii="Times New Roman" w:eastAsia="Calibri" w:hAnsi="Calibri"/>
                <w:noProof/>
                <w:color w:val="000000"/>
                <w:sz w:val="22"/>
                <w:szCs w:val="22"/>
                <w:lang w:eastAsia="en-US"/>
              </w:rPr>
              <w:t> </w:t>
            </w:r>
            <w:r w:rsidRPr="00D94181">
              <w:rPr>
                <w:rFonts w:ascii="Times New Roman" w:eastAsia="Calibri" w:hAnsi="Calibri"/>
                <w:noProof/>
                <w:color w:val="000000"/>
                <w:sz w:val="22"/>
                <w:szCs w:val="22"/>
                <w:lang w:eastAsia="en-US"/>
              </w:rPr>
              <w:t> </w:t>
            </w:r>
            <w:r w:rsidRPr="00D94181">
              <w:rPr>
                <w:rFonts w:ascii="Times New Roman" w:eastAsia="Calibri" w:hAnsi="Calibri"/>
                <w:noProof/>
                <w:color w:val="000000"/>
                <w:sz w:val="22"/>
                <w:szCs w:val="22"/>
                <w:lang w:eastAsia="en-US"/>
              </w:rPr>
              <w:t> </w:t>
            </w:r>
            <w:r w:rsidRPr="00D94181">
              <w:rPr>
                <w:rFonts w:ascii="Times New Roman" w:eastAsia="Calibri" w:hAnsi="Calibri"/>
                <w:noProof/>
                <w:color w:val="000000"/>
                <w:sz w:val="22"/>
                <w:szCs w:val="22"/>
                <w:lang w:eastAsia="en-US"/>
              </w:rPr>
              <w:t> </w:t>
            </w:r>
            <w:r w:rsidRPr="00D94181">
              <w:rPr>
                <w:rFonts w:ascii="Times New Roman" w:eastAsia="Calibri" w:hAnsi="Times New Roman"/>
                <w:color w:val="000000"/>
                <w:sz w:val="22"/>
                <w:szCs w:val="22"/>
                <w:lang w:eastAsia="en-US"/>
              </w:rPr>
              <w:fldChar w:fldCharType="end"/>
            </w:r>
          </w:p>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p>
        </w:tc>
      </w:tr>
      <w:tr w:rsidR="00D94181" w:rsidRPr="00D94181" w:rsidTr="00007AAA">
        <w:trPr>
          <w:trHeight w:val="870"/>
        </w:trPr>
        <w:tc>
          <w:tcPr>
            <w:tcW w:w="5111" w:type="dxa"/>
            <w:gridSpan w:val="12"/>
            <w:shd w:val="clear" w:color="auto" w:fill="FFFFFF"/>
          </w:tcPr>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r w:rsidRPr="00D94181">
              <w:rPr>
                <w:rFonts w:ascii="Times New Roman" w:eastAsia="Calibri" w:hAnsi="Times New Roman"/>
                <w:color w:val="000000"/>
                <w:spacing w:val="-2"/>
                <w:sz w:val="22"/>
                <w:szCs w:val="22"/>
                <w:lang w:eastAsia="en-US"/>
              </w:rPr>
              <w:t xml:space="preserve">Wprowadzane obciążenia są przystosowane do ich elektronizacji. </w:t>
            </w:r>
          </w:p>
        </w:tc>
        <w:tc>
          <w:tcPr>
            <w:tcW w:w="5238" w:type="dxa"/>
            <w:gridSpan w:val="17"/>
            <w:shd w:val="clear" w:color="auto" w:fill="FFFFFF"/>
          </w:tcPr>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sz w:val="22"/>
                <w:szCs w:val="22"/>
                <w:lang w:eastAsia="en-US"/>
              </w:rPr>
              <w:t xml:space="preserve"> tak</w:t>
            </w:r>
          </w:p>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sz w:val="22"/>
                <w:szCs w:val="22"/>
                <w:lang w:eastAsia="en-US"/>
              </w:rPr>
              <w:t xml:space="preserve"> nie</w:t>
            </w:r>
          </w:p>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fldChar w:fldCharType="begin">
                <w:ffData>
                  <w:name w:val=""/>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sz w:val="22"/>
                <w:szCs w:val="22"/>
                <w:lang w:eastAsia="en-US"/>
              </w:rPr>
              <w:t xml:space="preserve"> nie dotyczy</w:t>
            </w:r>
          </w:p>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p>
        </w:tc>
      </w:tr>
      <w:tr w:rsidR="00D94181" w:rsidRPr="00D94181" w:rsidTr="00007AAA">
        <w:trPr>
          <w:trHeight w:val="630"/>
        </w:trPr>
        <w:tc>
          <w:tcPr>
            <w:tcW w:w="10349" w:type="dxa"/>
            <w:gridSpan w:val="29"/>
            <w:shd w:val="clear" w:color="auto" w:fill="FFFFFF"/>
          </w:tcPr>
          <w:p w:rsidR="00D94181" w:rsidRPr="00D94181" w:rsidRDefault="00D94181" w:rsidP="00D94181">
            <w:pPr>
              <w:widowControl/>
              <w:autoSpaceDE/>
              <w:autoSpaceDN/>
              <w:adjustRightInd/>
              <w:jc w:val="both"/>
              <w:rPr>
                <w:rFonts w:ascii="Times New Roman" w:eastAsia="Calibri" w:hAnsi="Times New Roman"/>
                <w:color w:val="000000"/>
                <w:sz w:val="22"/>
                <w:szCs w:val="22"/>
                <w:lang w:eastAsia="en-US"/>
              </w:rPr>
            </w:pPr>
          </w:p>
        </w:tc>
      </w:tr>
      <w:tr w:rsidR="00D94181" w:rsidRPr="00D94181" w:rsidTr="00007AAA">
        <w:trPr>
          <w:trHeight w:val="142"/>
        </w:trPr>
        <w:tc>
          <w:tcPr>
            <w:tcW w:w="10349" w:type="dxa"/>
            <w:gridSpan w:val="29"/>
            <w:shd w:val="clear" w:color="auto" w:fill="99CCFF"/>
          </w:tcPr>
          <w:p w:rsidR="00D94181" w:rsidRPr="00D94181" w:rsidRDefault="00D94181" w:rsidP="00D94181">
            <w:pPr>
              <w:widowControl/>
              <w:numPr>
                <w:ilvl w:val="0"/>
                <w:numId w:val="7"/>
              </w:numPr>
              <w:autoSpaceDE/>
              <w:autoSpaceDN/>
              <w:adjustRightInd/>
              <w:spacing w:before="60" w:after="60" w:line="276" w:lineRule="auto"/>
              <w:jc w:val="both"/>
              <w:rPr>
                <w:rFonts w:ascii="Times New Roman" w:eastAsia="Calibri" w:hAnsi="Times New Roman"/>
                <w:b/>
                <w:color w:val="000000"/>
                <w:sz w:val="22"/>
                <w:szCs w:val="22"/>
                <w:lang w:eastAsia="en-US"/>
              </w:rPr>
            </w:pPr>
            <w:r w:rsidRPr="00D94181">
              <w:rPr>
                <w:rFonts w:ascii="Times New Roman" w:eastAsia="Calibri" w:hAnsi="Times New Roman"/>
                <w:b/>
                <w:color w:val="000000"/>
                <w:sz w:val="22"/>
                <w:szCs w:val="22"/>
                <w:lang w:eastAsia="en-US"/>
              </w:rPr>
              <w:lastRenderedPageBreak/>
              <w:t xml:space="preserve">Wpływ na rynek pracy </w:t>
            </w:r>
          </w:p>
        </w:tc>
      </w:tr>
      <w:tr w:rsidR="00D94181" w:rsidRPr="00D94181" w:rsidTr="00007AAA">
        <w:trPr>
          <w:trHeight w:val="142"/>
        </w:trPr>
        <w:tc>
          <w:tcPr>
            <w:tcW w:w="10349" w:type="dxa"/>
            <w:gridSpan w:val="29"/>
            <w:shd w:val="clear" w:color="auto" w:fill="auto"/>
          </w:tcPr>
          <w:p w:rsidR="00D94181" w:rsidRPr="00D94181" w:rsidRDefault="00D94181" w:rsidP="00D94181">
            <w:pPr>
              <w:widowControl/>
              <w:autoSpaceDE/>
              <w:autoSpaceDN/>
              <w:adjustRightInd/>
              <w:jc w:val="both"/>
              <w:rPr>
                <w:rFonts w:ascii="Times New Roman" w:eastAsia="Calibri" w:hAnsi="Times New Roman"/>
                <w:color w:val="000000"/>
                <w:sz w:val="22"/>
                <w:szCs w:val="22"/>
                <w:lang w:eastAsia="en-US"/>
              </w:rPr>
            </w:pPr>
          </w:p>
          <w:p w:rsidR="00D94181" w:rsidRPr="00D94181" w:rsidRDefault="00D94181" w:rsidP="00D94181">
            <w:pPr>
              <w:widowControl/>
              <w:autoSpaceDE/>
              <w:autoSpaceDN/>
              <w:adjustRightInd/>
              <w:jc w:val="both"/>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t xml:space="preserve">Przedmiotowa regulacja w sposób bezpośredni, zasadniczo nie wpłynie modyfikująco na rynek pracy. </w:t>
            </w:r>
          </w:p>
        </w:tc>
      </w:tr>
      <w:tr w:rsidR="00D94181" w:rsidRPr="00D94181" w:rsidTr="00007AAA">
        <w:trPr>
          <w:trHeight w:val="142"/>
        </w:trPr>
        <w:tc>
          <w:tcPr>
            <w:tcW w:w="10349" w:type="dxa"/>
            <w:gridSpan w:val="29"/>
            <w:shd w:val="clear" w:color="auto" w:fill="99CCFF"/>
          </w:tcPr>
          <w:p w:rsidR="00D94181" w:rsidRPr="00D94181" w:rsidRDefault="00D94181" w:rsidP="00D94181">
            <w:pPr>
              <w:widowControl/>
              <w:numPr>
                <w:ilvl w:val="0"/>
                <w:numId w:val="7"/>
              </w:numPr>
              <w:autoSpaceDE/>
              <w:autoSpaceDN/>
              <w:adjustRightInd/>
              <w:spacing w:before="60" w:after="60" w:line="276" w:lineRule="auto"/>
              <w:jc w:val="both"/>
              <w:rPr>
                <w:rFonts w:ascii="Times New Roman" w:eastAsia="Calibri" w:hAnsi="Times New Roman"/>
                <w:b/>
                <w:color w:val="000000"/>
                <w:sz w:val="22"/>
                <w:szCs w:val="22"/>
                <w:lang w:eastAsia="en-US"/>
              </w:rPr>
            </w:pPr>
            <w:r w:rsidRPr="00D94181">
              <w:rPr>
                <w:rFonts w:ascii="Times New Roman" w:eastAsia="Calibri" w:hAnsi="Times New Roman"/>
                <w:b/>
                <w:color w:val="000000"/>
                <w:sz w:val="22"/>
                <w:szCs w:val="22"/>
                <w:lang w:eastAsia="en-US"/>
              </w:rPr>
              <w:t>Wpływ na pozostałe obszary</w:t>
            </w:r>
          </w:p>
        </w:tc>
      </w:tr>
      <w:tr w:rsidR="00D94181" w:rsidRPr="00D94181" w:rsidTr="00007AAA">
        <w:trPr>
          <w:trHeight w:val="1031"/>
        </w:trPr>
        <w:tc>
          <w:tcPr>
            <w:tcW w:w="3547" w:type="dxa"/>
            <w:gridSpan w:val="5"/>
            <w:shd w:val="clear" w:color="auto" w:fill="FFFFFF"/>
          </w:tcPr>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p>
          <w:p w:rsidR="00D94181" w:rsidRPr="00D94181" w:rsidRDefault="00D94181" w:rsidP="00D94181">
            <w:pPr>
              <w:widowControl/>
              <w:autoSpaceDE/>
              <w:autoSpaceDN/>
              <w:adjustRightInd/>
              <w:rPr>
                <w:rFonts w:ascii="Times New Roman" w:eastAsia="Calibri" w:hAnsi="Times New Roman"/>
                <w:color w:val="000000"/>
                <w:spacing w:val="-2"/>
                <w:sz w:val="22"/>
                <w:szCs w:val="22"/>
                <w:lang w:eastAsia="en-US"/>
              </w:rPr>
            </w:pPr>
            <w:r w:rsidRPr="00D94181">
              <w:rPr>
                <w:rFonts w:ascii="Times New Roman" w:eastAsia="Calibri" w:hAnsi="Times New Roman"/>
                <w:color w:val="000000"/>
                <w:sz w:val="22"/>
                <w:szCs w:val="22"/>
                <w:lang w:eastAsia="en-US"/>
              </w:rPr>
              <w:fldChar w:fldCharType="begin">
                <w:ffData>
                  <w:name w:val=""/>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lang w:eastAsia="en-US"/>
              </w:rPr>
              <w:t xml:space="preserve"> </w:t>
            </w:r>
            <w:r w:rsidRPr="00D94181">
              <w:rPr>
                <w:rFonts w:ascii="Times New Roman" w:eastAsia="Calibri" w:hAnsi="Times New Roman"/>
                <w:color w:val="000000"/>
                <w:spacing w:val="-2"/>
                <w:sz w:val="22"/>
                <w:szCs w:val="22"/>
                <w:lang w:eastAsia="en-US"/>
              </w:rPr>
              <w:t>środowisko naturalne</w:t>
            </w:r>
          </w:p>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fldChar w:fldCharType="begin">
                <w:ffData>
                  <w:name w:val=""/>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lang w:eastAsia="en-US"/>
              </w:rPr>
              <w:t xml:space="preserve"> </w:t>
            </w:r>
            <w:r w:rsidRPr="00D94181">
              <w:rPr>
                <w:rFonts w:ascii="Times New Roman" w:eastAsia="Calibri" w:hAnsi="Times New Roman"/>
                <w:color w:val="000000"/>
                <w:sz w:val="22"/>
                <w:szCs w:val="22"/>
                <w:lang w:eastAsia="en-US"/>
              </w:rPr>
              <w:t>sytuacja i rozwój regionalny</w:t>
            </w:r>
          </w:p>
          <w:p w:rsidR="00D94181" w:rsidRPr="00D94181" w:rsidRDefault="00D94181" w:rsidP="00D94181">
            <w:pPr>
              <w:widowControl/>
              <w:autoSpaceDE/>
              <w:autoSpaceDN/>
              <w:adjustRightInd/>
              <w:rPr>
                <w:rFonts w:ascii="Times New Roman" w:eastAsia="Calibri" w:hAnsi="Times New Roman"/>
                <w:color w:val="000000"/>
                <w:spacing w:val="-2"/>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lang w:eastAsia="en-US"/>
              </w:rPr>
              <w:t xml:space="preserve"> </w:t>
            </w:r>
            <w:r w:rsidRPr="00D94181">
              <w:rPr>
                <w:rFonts w:ascii="Times New Roman" w:eastAsia="Calibri" w:hAnsi="Times New Roman"/>
                <w:color w:val="000000"/>
                <w:spacing w:val="-2"/>
                <w:sz w:val="22"/>
                <w:szCs w:val="22"/>
                <w:lang w:eastAsia="en-US"/>
              </w:rPr>
              <w:t xml:space="preserve">inne: </w:t>
            </w:r>
            <w:r w:rsidRPr="00D94181">
              <w:rPr>
                <w:rFonts w:ascii="Times New Roman" w:eastAsia="Calibri" w:hAnsi="Times New Roman"/>
                <w:color w:val="000000"/>
                <w:sz w:val="22"/>
                <w:szCs w:val="22"/>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D94181">
              <w:rPr>
                <w:rFonts w:ascii="Times New Roman" w:eastAsia="Calibri" w:hAnsi="Times New Roman"/>
                <w:color w:val="000000"/>
                <w:sz w:val="22"/>
                <w:szCs w:val="22"/>
                <w:lang w:eastAsia="en-US"/>
              </w:rPr>
              <w:instrText xml:space="preserve"> FORMTEXT </w:instrText>
            </w:r>
            <w:r w:rsidRPr="00D94181">
              <w:rPr>
                <w:rFonts w:ascii="Times New Roman" w:eastAsia="Calibri" w:hAnsi="Times New Roman"/>
                <w:color w:val="000000"/>
                <w:sz w:val="22"/>
                <w:szCs w:val="22"/>
                <w:lang w:eastAsia="en-US"/>
              </w:rPr>
            </w:r>
            <w:r w:rsidRPr="00D94181">
              <w:rPr>
                <w:rFonts w:ascii="Times New Roman" w:eastAsia="Calibri" w:hAnsi="Times New Roman"/>
                <w:color w:val="000000"/>
                <w:sz w:val="22"/>
                <w:szCs w:val="22"/>
                <w:lang w:eastAsia="en-US"/>
              </w:rPr>
              <w:fldChar w:fldCharType="separate"/>
            </w:r>
            <w:r w:rsidRPr="00D94181">
              <w:rPr>
                <w:rFonts w:ascii="Times New Roman" w:eastAsia="Calibri" w:hAnsi="Calibri"/>
                <w:noProof/>
                <w:color w:val="000000"/>
                <w:sz w:val="22"/>
                <w:szCs w:val="22"/>
                <w:lang w:eastAsia="en-US"/>
              </w:rPr>
              <w:t> </w:t>
            </w:r>
            <w:r w:rsidRPr="00D94181">
              <w:rPr>
                <w:rFonts w:ascii="Times New Roman" w:eastAsia="Calibri" w:hAnsi="Calibri"/>
                <w:noProof/>
                <w:color w:val="000000"/>
                <w:sz w:val="22"/>
                <w:szCs w:val="22"/>
                <w:lang w:eastAsia="en-US"/>
              </w:rPr>
              <w:t> </w:t>
            </w:r>
            <w:r w:rsidRPr="00D94181">
              <w:rPr>
                <w:rFonts w:ascii="Times New Roman" w:eastAsia="Calibri" w:hAnsi="Calibri"/>
                <w:noProof/>
                <w:color w:val="000000"/>
                <w:sz w:val="22"/>
                <w:szCs w:val="22"/>
                <w:lang w:eastAsia="en-US"/>
              </w:rPr>
              <w:t> </w:t>
            </w:r>
            <w:r w:rsidRPr="00D94181">
              <w:rPr>
                <w:rFonts w:ascii="Times New Roman" w:eastAsia="Calibri" w:hAnsi="Calibri"/>
                <w:noProof/>
                <w:color w:val="000000"/>
                <w:sz w:val="22"/>
                <w:szCs w:val="22"/>
                <w:lang w:eastAsia="en-US"/>
              </w:rPr>
              <w:t> </w:t>
            </w:r>
            <w:r w:rsidRPr="00D94181">
              <w:rPr>
                <w:rFonts w:ascii="Times New Roman" w:eastAsia="Calibri" w:hAnsi="Calibri"/>
                <w:noProof/>
                <w:color w:val="000000"/>
                <w:sz w:val="22"/>
                <w:szCs w:val="22"/>
                <w:lang w:eastAsia="en-US"/>
              </w:rPr>
              <w:t> </w:t>
            </w:r>
            <w:r w:rsidRPr="00D94181">
              <w:rPr>
                <w:rFonts w:ascii="Times New Roman" w:eastAsia="Calibri" w:hAnsi="Times New Roman"/>
                <w:color w:val="000000"/>
                <w:sz w:val="22"/>
                <w:szCs w:val="22"/>
                <w:lang w:eastAsia="en-US"/>
              </w:rPr>
              <w:fldChar w:fldCharType="end"/>
            </w:r>
          </w:p>
        </w:tc>
        <w:tc>
          <w:tcPr>
            <w:tcW w:w="3687" w:type="dxa"/>
            <w:gridSpan w:val="15"/>
            <w:shd w:val="clear" w:color="auto" w:fill="FFFFFF"/>
          </w:tcPr>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p>
          <w:p w:rsidR="00D94181" w:rsidRPr="00D94181" w:rsidRDefault="00D94181" w:rsidP="00D94181">
            <w:pPr>
              <w:widowControl/>
              <w:autoSpaceDE/>
              <w:autoSpaceDN/>
              <w:adjustRightInd/>
              <w:rPr>
                <w:rFonts w:ascii="Times New Roman" w:eastAsia="Calibri" w:hAnsi="Times New Roman"/>
                <w:color w:val="000000"/>
                <w:spacing w:val="-2"/>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lang w:eastAsia="en-US"/>
              </w:rPr>
              <w:t xml:space="preserve"> </w:t>
            </w:r>
            <w:r w:rsidRPr="00D94181">
              <w:rPr>
                <w:rFonts w:ascii="Times New Roman" w:eastAsia="Calibri" w:hAnsi="Times New Roman"/>
                <w:color w:val="000000"/>
                <w:spacing w:val="-2"/>
                <w:sz w:val="22"/>
                <w:szCs w:val="22"/>
                <w:lang w:eastAsia="en-US"/>
              </w:rPr>
              <w:t>demografia</w:t>
            </w:r>
          </w:p>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fldChar w:fldCharType="begin">
                <w:ffData>
                  <w:name w:val=""/>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lang w:eastAsia="en-US"/>
              </w:rPr>
              <w:t xml:space="preserve"> </w:t>
            </w:r>
            <w:r w:rsidRPr="00D94181">
              <w:rPr>
                <w:rFonts w:ascii="Times New Roman" w:eastAsia="Calibri" w:hAnsi="Times New Roman"/>
                <w:color w:val="000000"/>
                <w:sz w:val="22"/>
                <w:szCs w:val="22"/>
                <w:lang w:eastAsia="en-US"/>
              </w:rPr>
              <w:t>mienie państwowe</w:t>
            </w:r>
          </w:p>
        </w:tc>
        <w:tc>
          <w:tcPr>
            <w:tcW w:w="3115" w:type="dxa"/>
            <w:gridSpan w:val="9"/>
            <w:shd w:val="clear" w:color="auto" w:fill="FFFFFF"/>
          </w:tcPr>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p>
          <w:p w:rsidR="00D94181" w:rsidRPr="00D94181" w:rsidRDefault="00D94181" w:rsidP="00D94181">
            <w:pPr>
              <w:widowControl/>
              <w:autoSpaceDE/>
              <w:autoSpaceDN/>
              <w:adjustRightInd/>
              <w:rPr>
                <w:rFonts w:ascii="Times New Roman" w:eastAsia="Calibri" w:hAnsi="Times New Roman"/>
                <w:color w:val="000000"/>
                <w:spacing w:val="-2"/>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lang w:eastAsia="en-US"/>
              </w:rPr>
              <w:t xml:space="preserve"> </w:t>
            </w:r>
            <w:r w:rsidRPr="00D94181">
              <w:rPr>
                <w:rFonts w:ascii="Times New Roman" w:eastAsia="Calibri" w:hAnsi="Times New Roman"/>
                <w:color w:val="000000"/>
                <w:spacing w:val="-2"/>
                <w:sz w:val="22"/>
                <w:szCs w:val="22"/>
                <w:lang w:eastAsia="en-US"/>
              </w:rPr>
              <w:t>informatyzacja</w:t>
            </w:r>
          </w:p>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fldChar w:fldCharType="begin">
                <w:ffData>
                  <w:name w:val="Wybór1"/>
                  <w:enabled/>
                  <w:calcOnExit w:val="0"/>
                  <w:checkBox>
                    <w:sizeAuto/>
                    <w:default w:val="0"/>
                  </w:checkBox>
                </w:ffData>
              </w:fldChar>
            </w:r>
            <w:r w:rsidRPr="00D94181">
              <w:rPr>
                <w:rFonts w:ascii="Times New Roman" w:eastAsia="Calibri" w:hAnsi="Times New Roman"/>
                <w:color w:val="000000"/>
                <w:sz w:val="22"/>
                <w:szCs w:val="22"/>
                <w:lang w:eastAsia="en-US"/>
              </w:rPr>
              <w:instrText xml:space="preserve"> FORMCHECKBOX </w:instrText>
            </w:r>
            <w:r w:rsidR="003809E4">
              <w:rPr>
                <w:rFonts w:ascii="Times New Roman" w:eastAsia="Calibri" w:hAnsi="Times New Roman"/>
                <w:color w:val="000000"/>
                <w:sz w:val="22"/>
                <w:szCs w:val="22"/>
                <w:lang w:eastAsia="en-US"/>
              </w:rPr>
            </w:r>
            <w:r w:rsidR="003809E4">
              <w:rPr>
                <w:rFonts w:ascii="Times New Roman" w:eastAsia="Calibri" w:hAnsi="Times New Roman"/>
                <w:color w:val="000000"/>
                <w:sz w:val="22"/>
                <w:szCs w:val="22"/>
                <w:lang w:eastAsia="en-US"/>
              </w:rPr>
              <w:fldChar w:fldCharType="separate"/>
            </w:r>
            <w:r w:rsidRPr="00D94181">
              <w:rPr>
                <w:rFonts w:ascii="Times New Roman" w:eastAsia="Calibri" w:hAnsi="Times New Roman"/>
                <w:color w:val="000000"/>
                <w:sz w:val="22"/>
                <w:szCs w:val="22"/>
                <w:lang w:eastAsia="en-US"/>
              </w:rPr>
              <w:fldChar w:fldCharType="end"/>
            </w:r>
            <w:r w:rsidRPr="00D94181">
              <w:rPr>
                <w:rFonts w:ascii="Times New Roman" w:eastAsia="Calibri" w:hAnsi="Times New Roman"/>
                <w:color w:val="000000"/>
                <w:lang w:eastAsia="en-US"/>
              </w:rPr>
              <w:t xml:space="preserve"> </w:t>
            </w:r>
            <w:r w:rsidRPr="00D94181">
              <w:rPr>
                <w:rFonts w:ascii="Times New Roman" w:eastAsia="Calibri" w:hAnsi="Times New Roman"/>
                <w:color w:val="000000"/>
                <w:spacing w:val="-2"/>
                <w:sz w:val="22"/>
                <w:szCs w:val="22"/>
                <w:lang w:eastAsia="en-US"/>
              </w:rPr>
              <w:t>zdrowie</w:t>
            </w:r>
          </w:p>
        </w:tc>
      </w:tr>
      <w:tr w:rsidR="00D94181" w:rsidRPr="00D94181" w:rsidTr="00007AAA">
        <w:trPr>
          <w:trHeight w:val="712"/>
        </w:trPr>
        <w:tc>
          <w:tcPr>
            <w:tcW w:w="2243" w:type="dxa"/>
            <w:gridSpan w:val="2"/>
            <w:shd w:val="clear" w:color="auto" w:fill="FFFFFF"/>
            <w:vAlign w:val="center"/>
          </w:tcPr>
          <w:p w:rsidR="00D94181" w:rsidRPr="00D94181" w:rsidRDefault="00D94181" w:rsidP="00D94181">
            <w:pPr>
              <w:widowControl/>
              <w:autoSpaceDE/>
              <w:autoSpaceDN/>
              <w:adjustRightInd/>
              <w:rPr>
                <w:rFonts w:ascii="Times New Roman" w:eastAsia="Calibri" w:hAnsi="Times New Roman"/>
                <w:color w:val="000000"/>
                <w:sz w:val="22"/>
                <w:szCs w:val="22"/>
                <w:lang w:eastAsia="en-US"/>
              </w:rPr>
            </w:pPr>
            <w:r w:rsidRPr="00D94181">
              <w:rPr>
                <w:rFonts w:ascii="Times New Roman" w:eastAsia="Calibri" w:hAnsi="Times New Roman"/>
                <w:color w:val="000000"/>
                <w:sz w:val="22"/>
                <w:szCs w:val="22"/>
                <w:lang w:eastAsia="en-US"/>
              </w:rPr>
              <w:t>Omówienie wpływu</w:t>
            </w:r>
          </w:p>
        </w:tc>
        <w:tc>
          <w:tcPr>
            <w:tcW w:w="8106" w:type="dxa"/>
            <w:gridSpan w:val="27"/>
            <w:shd w:val="clear" w:color="auto" w:fill="FFFFFF"/>
            <w:vAlign w:val="center"/>
          </w:tcPr>
          <w:p w:rsidR="00D94181" w:rsidRPr="00D94181" w:rsidRDefault="00D94181" w:rsidP="00D94181">
            <w:pPr>
              <w:widowControl/>
              <w:autoSpaceDE/>
              <w:autoSpaceDN/>
              <w:adjustRightInd/>
              <w:jc w:val="both"/>
              <w:rPr>
                <w:rFonts w:ascii="Times New Roman" w:eastAsia="Calibri" w:hAnsi="Times New Roman"/>
                <w:color w:val="000000"/>
                <w:spacing w:val="-2"/>
                <w:sz w:val="22"/>
                <w:szCs w:val="22"/>
                <w:lang w:eastAsia="en-US"/>
              </w:rPr>
            </w:pPr>
            <w:r w:rsidRPr="00D94181">
              <w:rPr>
                <w:rFonts w:ascii="Times New Roman" w:eastAsia="Calibri" w:hAnsi="Times New Roman"/>
                <w:color w:val="000000"/>
                <w:spacing w:val="-2"/>
                <w:sz w:val="22"/>
                <w:szCs w:val="22"/>
                <w:lang w:eastAsia="en-US"/>
              </w:rPr>
              <w:t xml:space="preserve">Proponowana regulacja nie wpłynie na obszary wskazane w pkt 10. </w:t>
            </w:r>
          </w:p>
        </w:tc>
      </w:tr>
      <w:tr w:rsidR="00D94181" w:rsidRPr="00D94181" w:rsidTr="00007AAA">
        <w:trPr>
          <w:trHeight w:val="142"/>
        </w:trPr>
        <w:tc>
          <w:tcPr>
            <w:tcW w:w="10349" w:type="dxa"/>
            <w:gridSpan w:val="29"/>
            <w:shd w:val="clear" w:color="auto" w:fill="99CCFF"/>
          </w:tcPr>
          <w:p w:rsidR="00D94181" w:rsidRPr="00D94181" w:rsidRDefault="00D94181" w:rsidP="00D94181">
            <w:pPr>
              <w:widowControl/>
              <w:numPr>
                <w:ilvl w:val="0"/>
                <w:numId w:val="7"/>
              </w:numPr>
              <w:autoSpaceDE/>
              <w:autoSpaceDN/>
              <w:adjustRightInd/>
              <w:spacing w:before="60" w:after="60" w:line="276" w:lineRule="auto"/>
              <w:ind w:left="318" w:hanging="284"/>
              <w:jc w:val="both"/>
              <w:rPr>
                <w:rFonts w:ascii="Times New Roman" w:eastAsia="Calibri" w:hAnsi="Times New Roman"/>
                <w:b/>
                <w:sz w:val="22"/>
                <w:szCs w:val="22"/>
                <w:lang w:eastAsia="en-US"/>
              </w:rPr>
            </w:pPr>
            <w:r w:rsidRPr="00D94181">
              <w:rPr>
                <w:rFonts w:ascii="Times New Roman" w:eastAsia="Calibri" w:hAnsi="Times New Roman"/>
                <w:b/>
                <w:spacing w:val="-2"/>
                <w:sz w:val="21"/>
                <w:szCs w:val="21"/>
                <w:lang w:eastAsia="en-US"/>
              </w:rPr>
              <w:t>Planowane wykonanie przepisów aktu prawnego</w:t>
            </w:r>
          </w:p>
        </w:tc>
      </w:tr>
      <w:tr w:rsidR="00D94181" w:rsidRPr="00D94181" w:rsidTr="00007AAA">
        <w:trPr>
          <w:trHeight w:val="142"/>
        </w:trPr>
        <w:tc>
          <w:tcPr>
            <w:tcW w:w="10349" w:type="dxa"/>
            <w:gridSpan w:val="29"/>
            <w:shd w:val="clear" w:color="auto" w:fill="FFFFFF"/>
          </w:tcPr>
          <w:p w:rsidR="00D94181" w:rsidRPr="00D94181" w:rsidRDefault="00D94181" w:rsidP="00D94181">
            <w:pPr>
              <w:widowControl/>
              <w:autoSpaceDE/>
              <w:autoSpaceDN/>
              <w:adjustRightInd/>
              <w:jc w:val="both"/>
              <w:rPr>
                <w:rFonts w:ascii="Times New Roman" w:eastAsia="Calibri" w:hAnsi="Times New Roman"/>
                <w:spacing w:val="-2"/>
                <w:sz w:val="22"/>
                <w:szCs w:val="22"/>
                <w:lang w:eastAsia="en-US"/>
              </w:rPr>
            </w:pPr>
          </w:p>
          <w:p w:rsidR="00D94181" w:rsidRPr="00D94181" w:rsidRDefault="00D94181" w:rsidP="00D94181">
            <w:pPr>
              <w:widowControl/>
              <w:autoSpaceDE/>
              <w:autoSpaceDN/>
              <w:adjustRightInd/>
              <w:jc w:val="both"/>
              <w:rPr>
                <w:rFonts w:ascii="Times New Roman" w:eastAsia="Calibri" w:hAnsi="Times New Roman"/>
                <w:spacing w:val="-2"/>
                <w:sz w:val="22"/>
                <w:szCs w:val="22"/>
                <w:lang w:eastAsia="en-US"/>
              </w:rPr>
            </w:pPr>
            <w:r w:rsidRPr="00D94181">
              <w:rPr>
                <w:rFonts w:ascii="Times New Roman" w:eastAsia="Calibri" w:hAnsi="Times New Roman"/>
                <w:spacing w:val="-2"/>
                <w:sz w:val="22"/>
                <w:szCs w:val="22"/>
                <w:lang w:eastAsia="en-US"/>
              </w:rPr>
              <w:t>Przewiduje się, że rozporządzenie wejdzie w życie po upływie 6 miesięcy od dnia ogłoszenia.</w:t>
            </w:r>
          </w:p>
          <w:p w:rsidR="00D94181" w:rsidRPr="00D94181" w:rsidRDefault="00D94181" w:rsidP="00D94181">
            <w:pPr>
              <w:widowControl/>
              <w:autoSpaceDE/>
              <w:autoSpaceDN/>
              <w:adjustRightInd/>
              <w:jc w:val="both"/>
              <w:rPr>
                <w:rFonts w:ascii="Times New Roman" w:eastAsia="Calibri" w:hAnsi="Times New Roman"/>
                <w:spacing w:val="-2"/>
                <w:sz w:val="22"/>
                <w:szCs w:val="22"/>
                <w:lang w:eastAsia="en-US"/>
              </w:rPr>
            </w:pPr>
          </w:p>
        </w:tc>
      </w:tr>
      <w:tr w:rsidR="00D94181" w:rsidRPr="00D94181" w:rsidTr="00007AAA">
        <w:trPr>
          <w:trHeight w:val="142"/>
        </w:trPr>
        <w:tc>
          <w:tcPr>
            <w:tcW w:w="10349" w:type="dxa"/>
            <w:gridSpan w:val="29"/>
            <w:shd w:val="clear" w:color="auto" w:fill="99CCFF"/>
          </w:tcPr>
          <w:p w:rsidR="00D94181" w:rsidRPr="00D94181" w:rsidRDefault="00D94181" w:rsidP="00D94181">
            <w:pPr>
              <w:widowControl/>
              <w:numPr>
                <w:ilvl w:val="0"/>
                <w:numId w:val="7"/>
              </w:numPr>
              <w:autoSpaceDE/>
              <w:autoSpaceDN/>
              <w:adjustRightInd/>
              <w:spacing w:before="60" w:after="60" w:line="276" w:lineRule="auto"/>
              <w:ind w:left="318" w:hanging="284"/>
              <w:jc w:val="both"/>
              <w:rPr>
                <w:rFonts w:ascii="Times New Roman" w:eastAsia="Calibri" w:hAnsi="Times New Roman"/>
                <w:b/>
                <w:color w:val="000000"/>
                <w:sz w:val="22"/>
                <w:szCs w:val="22"/>
                <w:lang w:eastAsia="en-US"/>
              </w:rPr>
            </w:pPr>
            <w:r w:rsidRPr="00D94181">
              <w:rPr>
                <w:rFonts w:ascii="Times New Roman" w:eastAsia="Calibri" w:hAnsi="Times New Roman"/>
                <w:b/>
                <w:color w:val="000000"/>
                <w:sz w:val="22"/>
                <w:szCs w:val="22"/>
                <w:lang w:eastAsia="en-US"/>
              </w:rPr>
              <w:t xml:space="preserve"> </w:t>
            </w:r>
            <w:r w:rsidRPr="00D94181">
              <w:rPr>
                <w:rFonts w:ascii="Times New Roman" w:eastAsia="Calibri" w:hAnsi="Times New Roman"/>
                <w:b/>
                <w:spacing w:val="-2"/>
                <w:sz w:val="21"/>
                <w:szCs w:val="21"/>
                <w:lang w:eastAsia="en-US"/>
              </w:rPr>
              <w:t>W jaki sposób i kiedy nastąpi ewaluacja efektów projektu oraz jakie mierniki zostaną zastosowane?</w:t>
            </w:r>
          </w:p>
        </w:tc>
      </w:tr>
      <w:tr w:rsidR="00D94181" w:rsidRPr="00D94181" w:rsidTr="00007AAA">
        <w:trPr>
          <w:trHeight w:val="142"/>
        </w:trPr>
        <w:tc>
          <w:tcPr>
            <w:tcW w:w="10349" w:type="dxa"/>
            <w:gridSpan w:val="29"/>
            <w:shd w:val="clear" w:color="auto" w:fill="FFFFFF"/>
          </w:tcPr>
          <w:p w:rsidR="00D94181" w:rsidRPr="00D94181" w:rsidRDefault="00D94181" w:rsidP="00D94181">
            <w:pPr>
              <w:widowControl/>
              <w:autoSpaceDE/>
              <w:autoSpaceDN/>
              <w:adjustRightInd/>
              <w:spacing w:line="276" w:lineRule="auto"/>
              <w:jc w:val="both"/>
              <w:rPr>
                <w:rFonts w:ascii="Times New Roman" w:eastAsia="Calibri" w:hAnsi="Times New Roman"/>
                <w:color w:val="000000"/>
                <w:spacing w:val="-2"/>
                <w:sz w:val="22"/>
                <w:szCs w:val="22"/>
                <w:lang w:eastAsia="en-US"/>
              </w:rPr>
            </w:pPr>
          </w:p>
          <w:p w:rsidR="00D94181" w:rsidRPr="00D94181" w:rsidRDefault="00D94181" w:rsidP="00D94181">
            <w:pPr>
              <w:widowControl/>
              <w:autoSpaceDE/>
              <w:autoSpaceDN/>
              <w:adjustRightInd/>
              <w:spacing w:line="276" w:lineRule="auto"/>
              <w:jc w:val="both"/>
              <w:rPr>
                <w:rFonts w:ascii="Times New Roman" w:eastAsia="Calibri" w:hAnsi="Times New Roman"/>
                <w:color w:val="000000"/>
                <w:spacing w:val="-2"/>
                <w:sz w:val="22"/>
                <w:szCs w:val="22"/>
                <w:lang w:eastAsia="en-US"/>
              </w:rPr>
            </w:pPr>
            <w:r w:rsidRPr="00D94181">
              <w:rPr>
                <w:rFonts w:ascii="Times New Roman" w:eastAsia="Calibri" w:hAnsi="Times New Roman"/>
                <w:color w:val="000000"/>
                <w:spacing w:val="-2"/>
                <w:sz w:val="22"/>
                <w:szCs w:val="22"/>
                <w:lang w:eastAsia="en-US"/>
              </w:rPr>
              <w:t>Ze względu na przedmiot projektu nie jest przewidywana ewaluacja jego efektów.</w:t>
            </w:r>
          </w:p>
          <w:p w:rsidR="00D94181" w:rsidRPr="00D94181" w:rsidRDefault="00D94181" w:rsidP="00D94181">
            <w:pPr>
              <w:widowControl/>
              <w:autoSpaceDE/>
              <w:autoSpaceDN/>
              <w:adjustRightInd/>
              <w:spacing w:line="276" w:lineRule="auto"/>
              <w:jc w:val="both"/>
              <w:rPr>
                <w:rFonts w:ascii="Times New Roman" w:eastAsia="Calibri" w:hAnsi="Times New Roman"/>
                <w:color w:val="000000"/>
                <w:spacing w:val="-2"/>
                <w:sz w:val="22"/>
                <w:szCs w:val="22"/>
                <w:lang w:eastAsia="en-US"/>
              </w:rPr>
            </w:pPr>
          </w:p>
        </w:tc>
      </w:tr>
      <w:tr w:rsidR="00D94181" w:rsidRPr="00D94181" w:rsidTr="00007AAA">
        <w:trPr>
          <w:trHeight w:val="142"/>
        </w:trPr>
        <w:tc>
          <w:tcPr>
            <w:tcW w:w="10349" w:type="dxa"/>
            <w:gridSpan w:val="29"/>
            <w:shd w:val="clear" w:color="auto" w:fill="99CCFF"/>
          </w:tcPr>
          <w:p w:rsidR="00D94181" w:rsidRPr="00D94181" w:rsidRDefault="00D94181" w:rsidP="00D94181">
            <w:pPr>
              <w:widowControl/>
              <w:numPr>
                <w:ilvl w:val="0"/>
                <w:numId w:val="7"/>
              </w:numPr>
              <w:autoSpaceDE/>
              <w:autoSpaceDN/>
              <w:adjustRightInd/>
              <w:spacing w:before="60" w:after="60" w:line="276" w:lineRule="auto"/>
              <w:ind w:left="318" w:hanging="284"/>
              <w:jc w:val="both"/>
              <w:rPr>
                <w:rFonts w:ascii="Times New Roman" w:eastAsia="Calibri" w:hAnsi="Times New Roman"/>
                <w:b/>
                <w:color w:val="000000"/>
                <w:spacing w:val="-2"/>
                <w:sz w:val="22"/>
                <w:szCs w:val="22"/>
                <w:lang w:eastAsia="en-US"/>
              </w:rPr>
            </w:pPr>
            <w:r w:rsidRPr="00D94181">
              <w:rPr>
                <w:rFonts w:ascii="Times New Roman" w:eastAsia="Calibri" w:hAnsi="Times New Roman"/>
                <w:b/>
                <w:color w:val="000000"/>
                <w:spacing w:val="-2"/>
                <w:sz w:val="22"/>
                <w:szCs w:val="22"/>
                <w:lang w:eastAsia="en-US"/>
              </w:rPr>
              <w:t xml:space="preserve">Załączniki </w:t>
            </w:r>
            <w:r w:rsidRPr="00D94181">
              <w:rPr>
                <w:rFonts w:ascii="Times New Roman" w:eastAsia="Calibri" w:hAnsi="Times New Roman"/>
                <w:b/>
                <w:spacing w:val="-2"/>
                <w:sz w:val="21"/>
                <w:szCs w:val="21"/>
                <w:lang w:eastAsia="en-US"/>
              </w:rPr>
              <w:t>(istotne dokumenty źródłowe, badania, analizy itp.</w:t>
            </w:r>
            <w:r w:rsidRPr="00D94181">
              <w:rPr>
                <w:rFonts w:ascii="Times New Roman" w:eastAsia="Calibri" w:hAnsi="Times New Roman"/>
                <w:b/>
                <w:color w:val="000000"/>
                <w:spacing w:val="-2"/>
                <w:sz w:val="22"/>
                <w:szCs w:val="22"/>
                <w:lang w:eastAsia="en-US"/>
              </w:rPr>
              <w:t xml:space="preserve">) </w:t>
            </w:r>
          </w:p>
        </w:tc>
      </w:tr>
      <w:tr w:rsidR="00D94181" w:rsidRPr="00D94181" w:rsidTr="00007AAA">
        <w:trPr>
          <w:trHeight w:val="142"/>
        </w:trPr>
        <w:tc>
          <w:tcPr>
            <w:tcW w:w="10349" w:type="dxa"/>
            <w:gridSpan w:val="29"/>
            <w:shd w:val="clear" w:color="auto" w:fill="FFFFFF"/>
          </w:tcPr>
          <w:p w:rsidR="00D94181" w:rsidRPr="00D94181" w:rsidRDefault="00D94181" w:rsidP="00D94181">
            <w:pPr>
              <w:widowControl/>
              <w:autoSpaceDE/>
              <w:autoSpaceDN/>
              <w:adjustRightInd/>
              <w:jc w:val="both"/>
              <w:rPr>
                <w:rFonts w:ascii="Times New Roman" w:eastAsia="Calibri" w:hAnsi="Times New Roman"/>
                <w:color w:val="000000"/>
                <w:spacing w:val="-2"/>
                <w:sz w:val="22"/>
                <w:szCs w:val="22"/>
                <w:lang w:eastAsia="en-US"/>
              </w:rPr>
            </w:pPr>
            <w:r w:rsidRPr="00D94181">
              <w:rPr>
                <w:rFonts w:ascii="Times New Roman" w:eastAsia="Calibri" w:hAnsi="Times New Roman"/>
                <w:color w:val="000000"/>
                <w:spacing w:val="-2"/>
                <w:sz w:val="22"/>
                <w:szCs w:val="22"/>
                <w:lang w:eastAsia="en-US"/>
              </w:rPr>
              <w:t>Brak.</w:t>
            </w:r>
          </w:p>
        </w:tc>
      </w:tr>
    </w:tbl>
    <w:p w:rsidR="00D94181" w:rsidRPr="00540634" w:rsidRDefault="00D94181" w:rsidP="00540634"/>
    <w:sectPr w:rsidR="00D94181" w:rsidRPr="00540634" w:rsidSect="00E2605F">
      <w:pgSz w:w="12240" w:h="15840"/>
      <w:pgMar w:top="1417" w:right="1417" w:bottom="1417" w:left="1417" w:header="708" w:footer="708"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9E4" w:rsidRDefault="003809E4">
      <w:r>
        <w:separator/>
      </w:r>
    </w:p>
  </w:endnote>
  <w:endnote w:type="continuationSeparator" w:id="0">
    <w:p w:rsidR="003809E4" w:rsidRDefault="0038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
    <w:altName w:val="Times New Roman"/>
    <w:panose1 w:val="00000000000000000000"/>
    <w:charset w:val="00"/>
    <w:family w:val="roman"/>
    <w:notTrueType/>
    <w:pitch w:val="default"/>
    <w:sig w:usb0="00000005" w:usb1="00000000" w:usb2="00000000" w:usb3="00000000" w:csb0="00000002" w:csb1="00000000"/>
  </w:font>
  <w:font w:name="Cambria">
    <w:altName w:val="Palatino Linotype"/>
    <w:panose1 w:val="02040503050406030204"/>
    <w:charset w:val="EE"/>
    <w:family w:val="roman"/>
    <w:pitch w:val="variable"/>
    <w:sig w:usb0="E00002FF" w:usb1="400004FF" w:usb2="00000000" w:usb3="00000000" w:csb0="0000019F" w:csb1="00000000"/>
  </w:font>
  <w:font w:name="Arial">
    <w:altName w:val="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altName w:val="Times New Roman"/>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9E4" w:rsidRDefault="003809E4">
      <w:r>
        <w:separator/>
      </w:r>
    </w:p>
  </w:footnote>
  <w:footnote w:type="continuationSeparator" w:id="0">
    <w:p w:rsidR="003809E4" w:rsidRDefault="003809E4">
      <w:r>
        <w:continuationSeparator/>
      </w:r>
    </w:p>
  </w:footnote>
  <w:footnote w:id="1">
    <w:p w:rsidR="00540634" w:rsidRPr="00022E3F" w:rsidRDefault="00540634" w:rsidP="00022E3F">
      <w:pPr>
        <w:pStyle w:val="ODNONIKtreodnonika"/>
      </w:pPr>
      <w:r w:rsidRPr="00022E3F">
        <w:rPr>
          <w:rStyle w:val="Odwoanieprzypisudolnego"/>
          <w:rFonts w:cs="Arial"/>
          <w:vertAlign w:val="baseline"/>
        </w:rPr>
        <w:footnoteRef/>
      </w:r>
      <w:r w:rsidRPr="00022E3F">
        <w:rPr>
          <w:rStyle w:val="Odwoanieprzypisudolnego"/>
          <w:rFonts w:cs="Arial"/>
          <w:vertAlign w:val="baseline"/>
        </w:rPr>
        <w:t>)</w:t>
      </w:r>
      <w:r w:rsidRPr="00022E3F">
        <w:t xml:space="preserve"> </w:t>
      </w:r>
      <w:r w:rsidR="005B0B7A">
        <w:tab/>
      </w:r>
      <w:r w:rsidR="002E4882" w:rsidRPr="00E4591B">
        <w:t xml:space="preserve">Minister Infrastruktury i </w:t>
      </w:r>
      <w:r w:rsidR="002E4882">
        <w:t>Budownictwa</w:t>
      </w:r>
      <w:r w:rsidR="002E4882" w:rsidRPr="00E4591B">
        <w:t xml:space="preserve"> kieruje działem administracji rządowej transport, na podstawie § 1 ust. 2 pkt </w:t>
      </w:r>
      <w:r w:rsidR="002E4882">
        <w:t>3</w:t>
      </w:r>
      <w:r w:rsidR="002E4882" w:rsidRPr="00E4591B">
        <w:t xml:space="preserve"> rozporządzenia Prezesa Rady Ministrów z dnia </w:t>
      </w:r>
      <w:r w:rsidR="002E4882">
        <w:t>18</w:t>
      </w:r>
      <w:r w:rsidR="002E4882" w:rsidRPr="00E4591B">
        <w:t xml:space="preserve"> </w:t>
      </w:r>
      <w:r w:rsidR="002E4882">
        <w:t>listopada 2015</w:t>
      </w:r>
      <w:r w:rsidR="002E4882" w:rsidRPr="00E4591B">
        <w:t xml:space="preserve"> r. w sprawie szczegółowego zakresu działania Ministra Infrastruktury i </w:t>
      </w:r>
      <w:r w:rsidR="002E4882">
        <w:t>Budownictwa</w:t>
      </w:r>
      <w:r w:rsidR="002E4882" w:rsidRPr="00E4591B">
        <w:t xml:space="preserve"> (Dz. U. poz. 1</w:t>
      </w:r>
      <w:r w:rsidR="002E4882">
        <w:t xml:space="preserve">907 </w:t>
      </w:r>
      <w:r w:rsidR="002E4882" w:rsidRPr="00CA159A">
        <w:t>i 2094</w:t>
      </w:r>
      <w:r w:rsidR="002E4882" w:rsidRPr="00161561">
        <w:t xml:space="preserve"> oraz z 2017 r. poz. 1076</w:t>
      </w:r>
      <w:r w:rsidR="002E4882" w:rsidRPr="00E4591B">
        <w:t>).</w:t>
      </w:r>
    </w:p>
  </w:footnote>
  <w:footnote w:id="2">
    <w:p w:rsidR="00D4009D" w:rsidRDefault="00D4009D" w:rsidP="00EF0116">
      <w:pPr>
        <w:pStyle w:val="ODNONIKtreodnonika"/>
      </w:pPr>
      <w:r>
        <w:rPr>
          <w:rStyle w:val="Odwoanieprzypisudolnego"/>
        </w:rPr>
        <w:footnoteRef/>
      </w:r>
      <w:r w:rsidRPr="00EF0116">
        <w:rPr>
          <w:vertAlign w:val="superscript"/>
        </w:rPr>
        <w:t>)</w:t>
      </w:r>
      <w:r>
        <w:t xml:space="preserve"> Zmiany wymienionego rozporządzenia zostały ogłoszone w Dz. Urz. UE </w:t>
      </w:r>
      <w:r w:rsidRPr="00D4009D">
        <w:t>L 50 z 26.02.2016, str. 37 oraz Dz. Urz. UE L 27 z 01.02.2017, str. 99</w:t>
      </w:r>
    </w:p>
  </w:footnote>
  <w:footnote w:id="3">
    <w:p w:rsidR="001B477F" w:rsidRPr="00573A0E" w:rsidRDefault="001B477F" w:rsidP="00EF0116">
      <w:pPr>
        <w:pStyle w:val="ODNONIKtreodnonika"/>
      </w:pPr>
      <w:r w:rsidRPr="00573A0E">
        <w:rPr>
          <w:rStyle w:val="Odwoanieprzypisudolnego"/>
        </w:rPr>
        <w:t>2)</w:t>
      </w:r>
      <w:r w:rsidRPr="00573A0E">
        <w:t xml:space="preserve"> </w:t>
      </w:r>
      <w:r w:rsidR="0004062D">
        <w:tab/>
      </w:r>
      <w:r w:rsidRPr="00573A0E">
        <w:t>Zmiany wymienionej umowy zostały ogłoszone w Dz. U. z 1963 r. poz. 137 i 138, z 1969 r. poz. 210 i 211, z 1976 r. poz. 130</w:t>
      </w:r>
      <w:r>
        <w:t>,</w:t>
      </w:r>
      <w:r w:rsidRPr="00573A0E">
        <w:t xml:space="preserve"> 131</w:t>
      </w:r>
      <w:r>
        <w:t>,</w:t>
      </w:r>
      <w:r w:rsidRPr="00573A0E">
        <w:t xml:space="preserve"> 188</w:t>
      </w:r>
      <w:r>
        <w:t>,</w:t>
      </w:r>
      <w:r w:rsidRPr="00573A0E">
        <w:t xml:space="preserve"> 189</w:t>
      </w:r>
      <w:r>
        <w:t xml:space="preserve">, </w:t>
      </w:r>
      <w:r w:rsidRPr="00573A0E">
        <w:t xml:space="preserve">227 i 228, z 1984 r. poz. 199 i 200, z 2000 r. </w:t>
      </w:r>
      <w:r>
        <w:t xml:space="preserve">poz. </w:t>
      </w:r>
      <w:r w:rsidRPr="00573A0E">
        <w:t>446 i 447, z 2002 r. poz. 527 i 528, z 2003 r. poz. 700 i 701 oraz z 2012 r. poz. 368, 369, 370 i 371.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3D" w:rsidRPr="00B371CC" w:rsidRDefault="00CC3E3D" w:rsidP="00B371CC">
    <w:pPr>
      <w:pStyle w:val="Nagwek"/>
      <w:jc w:val="center"/>
    </w:pPr>
    <w:r>
      <w:t xml:space="preserve">– </w:t>
    </w:r>
    <w:r w:rsidR="00A72EE0">
      <w:fldChar w:fldCharType="begin"/>
    </w:r>
    <w:r>
      <w:instrText xml:space="preserve"> PAGE  \* MERGEFORMAT </w:instrText>
    </w:r>
    <w:r w:rsidR="00A72EE0">
      <w:fldChar w:fldCharType="separate"/>
    </w:r>
    <w:r w:rsidR="00E16411">
      <w:rPr>
        <w:noProof/>
      </w:rPr>
      <w:t>9</w:t>
    </w:r>
    <w:r w:rsidR="00A72EE0">
      <w:rPr>
        <w:noProof/>
      </w:rPr>
      <w:fldChar w:fldCharType="end"/>
    </w:r>
    <w:r>
      <w:t xml:space="preserve"> –</w:t>
    </w:r>
  </w:p>
  <w:p w:rsidR="00BB311B" w:rsidRDefault="00BB31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181" w:rsidRDefault="00D94181">
    <w:pPr>
      <w:pStyle w:val="Tekstpodstawowy"/>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28F"/>
    <w:multiLevelType w:val="hybridMultilevel"/>
    <w:tmpl w:val="C13A7484"/>
    <w:lvl w:ilvl="0" w:tplc="0415000F">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DE933F3"/>
    <w:multiLevelType w:val="hybridMultilevel"/>
    <w:tmpl w:val="512EB00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nsid w:val="29375D20"/>
    <w:multiLevelType w:val="hybridMultilevel"/>
    <w:tmpl w:val="38543D54"/>
    <w:lvl w:ilvl="0" w:tplc="8EE8FDF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F861A38"/>
    <w:multiLevelType w:val="hybridMultilevel"/>
    <w:tmpl w:val="8E780590"/>
    <w:lvl w:ilvl="0" w:tplc="D7F0A5D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5DAD04C1"/>
    <w:multiLevelType w:val="hybridMultilevel"/>
    <w:tmpl w:val="0D6EB82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67493901"/>
    <w:multiLevelType w:val="hybridMultilevel"/>
    <w:tmpl w:val="5D1C6688"/>
    <w:lvl w:ilvl="0" w:tplc="E64A34C6">
      <w:start w:val="1"/>
      <w:numFmt w:val="lowerLetter"/>
      <w:lvlText w:val="%1)"/>
      <w:lvlJc w:val="left"/>
      <w:pPr>
        <w:ind w:left="1428" w:hanging="360"/>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nsid w:val="7E8876FA"/>
    <w:multiLevelType w:val="hybridMultilevel"/>
    <w:tmpl w:val="3EB2B0EA"/>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1"/>
  </w:num>
  <w:num w:numId="2">
    <w:abstractNumId w:val="0"/>
  </w:num>
  <w:num w:numId="3">
    <w:abstractNumId w:val="4"/>
  </w:num>
  <w:num w:numId="4">
    <w:abstractNumId w:val="7"/>
  </w:num>
  <w:num w:numId="5">
    <w:abstractNumId w:val="6"/>
  </w:num>
  <w:num w:numId="6">
    <w:abstractNumId w:val="2"/>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540634"/>
    <w:rsid w:val="000012DA"/>
    <w:rsid w:val="0000246E"/>
    <w:rsid w:val="00002BD0"/>
    <w:rsid w:val="00003862"/>
    <w:rsid w:val="00010B3B"/>
    <w:rsid w:val="00012A35"/>
    <w:rsid w:val="00016099"/>
    <w:rsid w:val="00017DC2"/>
    <w:rsid w:val="00021522"/>
    <w:rsid w:val="00022E3F"/>
    <w:rsid w:val="00023471"/>
    <w:rsid w:val="00023F13"/>
    <w:rsid w:val="00030634"/>
    <w:rsid w:val="000319C1"/>
    <w:rsid w:val="00031A8B"/>
    <w:rsid w:val="00031BCA"/>
    <w:rsid w:val="000330FA"/>
    <w:rsid w:val="0003362F"/>
    <w:rsid w:val="00036B63"/>
    <w:rsid w:val="00037E1A"/>
    <w:rsid w:val="0004062D"/>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0ACE"/>
    <w:rsid w:val="00071BEE"/>
    <w:rsid w:val="000736CD"/>
    <w:rsid w:val="0007533B"/>
    <w:rsid w:val="0007545D"/>
    <w:rsid w:val="00075607"/>
    <w:rsid w:val="000760BF"/>
    <w:rsid w:val="0007613E"/>
    <w:rsid w:val="00076336"/>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7B2"/>
    <w:rsid w:val="000D6F83"/>
    <w:rsid w:val="000E25CC"/>
    <w:rsid w:val="000E3694"/>
    <w:rsid w:val="000E490F"/>
    <w:rsid w:val="000E6241"/>
    <w:rsid w:val="000F1243"/>
    <w:rsid w:val="000F2BE3"/>
    <w:rsid w:val="000F3D0D"/>
    <w:rsid w:val="000F6982"/>
    <w:rsid w:val="000F6ED4"/>
    <w:rsid w:val="000F7A6E"/>
    <w:rsid w:val="001042BA"/>
    <w:rsid w:val="00106D03"/>
    <w:rsid w:val="00110306"/>
    <w:rsid w:val="00110465"/>
    <w:rsid w:val="00110628"/>
    <w:rsid w:val="0011245A"/>
    <w:rsid w:val="00114437"/>
    <w:rsid w:val="0011493E"/>
    <w:rsid w:val="00115B72"/>
    <w:rsid w:val="001209EC"/>
    <w:rsid w:val="00120A9E"/>
    <w:rsid w:val="00125A9C"/>
    <w:rsid w:val="001270A2"/>
    <w:rsid w:val="00131237"/>
    <w:rsid w:val="001329AC"/>
    <w:rsid w:val="00134CA0"/>
    <w:rsid w:val="0014026F"/>
    <w:rsid w:val="00147A47"/>
    <w:rsid w:val="00147AA1"/>
    <w:rsid w:val="001520CF"/>
    <w:rsid w:val="0015263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1621"/>
    <w:rsid w:val="001B342E"/>
    <w:rsid w:val="001B477F"/>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2FC"/>
    <w:rsid w:val="00202BD4"/>
    <w:rsid w:val="00204A97"/>
    <w:rsid w:val="002114EF"/>
    <w:rsid w:val="002166AD"/>
    <w:rsid w:val="00217871"/>
    <w:rsid w:val="00221ED8"/>
    <w:rsid w:val="002231EA"/>
    <w:rsid w:val="00223FDF"/>
    <w:rsid w:val="002279C0"/>
    <w:rsid w:val="0023727E"/>
    <w:rsid w:val="00242081"/>
    <w:rsid w:val="00243777"/>
    <w:rsid w:val="002441CD"/>
    <w:rsid w:val="0024684A"/>
    <w:rsid w:val="002501A3"/>
    <w:rsid w:val="0025166C"/>
    <w:rsid w:val="002555D4"/>
    <w:rsid w:val="00261A16"/>
    <w:rsid w:val="00263522"/>
    <w:rsid w:val="00264EC6"/>
    <w:rsid w:val="00271013"/>
    <w:rsid w:val="00273FE4"/>
    <w:rsid w:val="002765B4"/>
    <w:rsid w:val="00276A94"/>
    <w:rsid w:val="00287F62"/>
    <w:rsid w:val="0029405D"/>
    <w:rsid w:val="00294FA6"/>
    <w:rsid w:val="00295A6F"/>
    <w:rsid w:val="002A20C4"/>
    <w:rsid w:val="002A570F"/>
    <w:rsid w:val="002A7292"/>
    <w:rsid w:val="002A7358"/>
    <w:rsid w:val="002A7902"/>
    <w:rsid w:val="002B0F6B"/>
    <w:rsid w:val="002B1F88"/>
    <w:rsid w:val="002B23B8"/>
    <w:rsid w:val="002B4429"/>
    <w:rsid w:val="002B68A6"/>
    <w:rsid w:val="002B7FAF"/>
    <w:rsid w:val="002D0C4F"/>
    <w:rsid w:val="002D1364"/>
    <w:rsid w:val="002D2B02"/>
    <w:rsid w:val="002D4D30"/>
    <w:rsid w:val="002D5000"/>
    <w:rsid w:val="002D598D"/>
    <w:rsid w:val="002D7188"/>
    <w:rsid w:val="002E1DE3"/>
    <w:rsid w:val="002E2AB6"/>
    <w:rsid w:val="002E3F34"/>
    <w:rsid w:val="002E4882"/>
    <w:rsid w:val="002E5F79"/>
    <w:rsid w:val="002E64FA"/>
    <w:rsid w:val="002F0A00"/>
    <w:rsid w:val="002F0CFA"/>
    <w:rsid w:val="002F5AF9"/>
    <w:rsid w:val="002F669F"/>
    <w:rsid w:val="00301C97"/>
    <w:rsid w:val="0031004C"/>
    <w:rsid w:val="003105F6"/>
    <w:rsid w:val="00311297"/>
    <w:rsid w:val="003113BE"/>
    <w:rsid w:val="003122CA"/>
    <w:rsid w:val="003148FD"/>
    <w:rsid w:val="00321080"/>
    <w:rsid w:val="00322D45"/>
    <w:rsid w:val="0032569A"/>
    <w:rsid w:val="00325971"/>
    <w:rsid w:val="00325A1F"/>
    <w:rsid w:val="003268F9"/>
    <w:rsid w:val="00330BAF"/>
    <w:rsid w:val="00334E3A"/>
    <w:rsid w:val="003361DD"/>
    <w:rsid w:val="00341A6A"/>
    <w:rsid w:val="00345B9C"/>
    <w:rsid w:val="003515E2"/>
    <w:rsid w:val="00352DAE"/>
    <w:rsid w:val="00354EB9"/>
    <w:rsid w:val="003602AE"/>
    <w:rsid w:val="00360929"/>
    <w:rsid w:val="003647D5"/>
    <w:rsid w:val="00367274"/>
    <w:rsid w:val="003674B0"/>
    <w:rsid w:val="0037727C"/>
    <w:rsid w:val="00377E70"/>
    <w:rsid w:val="00380904"/>
    <w:rsid w:val="003809E4"/>
    <w:rsid w:val="003823EE"/>
    <w:rsid w:val="00382960"/>
    <w:rsid w:val="003846F7"/>
    <w:rsid w:val="003851ED"/>
    <w:rsid w:val="00385B39"/>
    <w:rsid w:val="00386785"/>
    <w:rsid w:val="00390E89"/>
    <w:rsid w:val="0039175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3885"/>
    <w:rsid w:val="003F020D"/>
    <w:rsid w:val="003F03D9"/>
    <w:rsid w:val="003F2318"/>
    <w:rsid w:val="003F2FBE"/>
    <w:rsid w:val="003F318D"/>
    <w:rsid w:val="003F45D2"/>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8A4"/>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E83"/>
    <w:rsid w:val="005363AB"/>
    <w:rsid w:val="00540634"/>
    <w:rsid w:val="00544EF4"/>
    <w:rsid w:val="00545E53"/>
    <w:rsid w:val="005479D9"/>
    <w:rsid w:val="00555858"/>
    <w:rsid w:val="005572BD"/>
    <w:rsid w:val="00557A12"/>
    <w:rsid w:val="005602A0"/>
    <w:rsid w:val="00560AC7"/>
    <w:rsid w:val="00561AFB"/>
    <w:rsid w:val="00561FA8"/>
    <w:rsid w:val="005635ED"/>
    <w:rsid w:val="00565253"/>
    <w:rsid w:val="00570191"/>
    <w:rsid w:val="00570570"/>
    <w:rsid w:val="00572512"/>
    <w:rsid w:val="00573EE6"/>
    <w:rsid w:val="0057547F"/>
    <w:rsid w:val="005754EE"/>
    <w:rsid w:val="0057617E"/>
    <w:rsid w:val="00576497"/>
    <w:rsid w:val="005800E2"/>
    <w:rsid w:val="005835E7"/>
    <w:rsid w:val="0058397F"/>
    <w:rsid w:val="00583BF8"/>
    <w:rsid w:val="00585F33"/>
    <w:rsid w:val="00591124"/>
    <w:rsid w:val="00597024"/>
    <w:rsid w:val="005A0274"/>
    <w:rsid w:val="005A095C"/>
    <w:rsid w:val="005A35BE"/>
    <w:rsid w:val="005A669D"/>
    <w:rsid w:val="005A75D8"/>
    <w:rsid w:val="005B0B7A"/>
    <w:rsid w:val="005B4E40"/>
    <w:rsid w:val="005B713E"/>
    <w:rsid w:val="005C03B6"/>
    <w:rsid w:val="005C348E"/>
    <w:rsid w:val="005C68E1"/>
    <w:rsid w:val="005D2646"/>
    <w:rsid w:val="005D3763"/>
    <w:rsid w:val="005D537D"/>
    <w:rsid w:val="005D55E1"/>
    <w:rsid w:val="005E19F7"/>
    <w:rsid w:val="005E4F04"/>
    <w:rsid w:val="005E62C2"/>
    <w:rsid w:val="005E6C71"/>
    <w:rsid w:val="005F0963"/>
    <w:rsid w:val="005F2824"/>
    <w:rsid w:val="005F2EBA"/>
    <w:rsid w:val="005F35ED"/>
    <w:rsid w:val="005F7812"/>
    <w:rsid w:val="005F7A88"/>
    <w:rsid w:val="00603A1A"/>
    <w:rsid w:val="006046D5"/>
    <w:rsid w:val="00605966"/>
    <w:rsid w:val="00607A93"/>
    <w:rsid w:val="00610C08"/>
    <w:rsid w:val="00611F74"/>
    <w:rsid w:val="00615772"/>
    <w:rsid w:val="006209E2"/>
    <w:rsid w:val="00621256"/>
    <w:rsid w:val="00621FCC"/>
    <w:rsid w:val="00622E4B"/>
    <w:rsid w:val="006333DA"/>
    <w:rsid w:val="00635134"/>
    <w:rsid w:val="006356E2"/>
    <w:rsid w:val="00642A65"/>
    <w:rsid w:val="00645DCE"/>
    <w:rsid w:val="006465AC"/>
    <w:rsid w:val="006465BF"/>
    <w:rsid w:val="006539AF"/>
    <w:rsid w:val="00653B22"/>
    <w:rsid w:val="00657BF4"/>
    <w:rsid w:val="006603FB"/>
    <w:rsid w:val="006608DF"/>
    <w:rsid w:val="006623AC"/>
    <w:rsid w:val="00662D14"/>
    <w:rsid w:val="006678AF"/>
    <w:rsid w:val="006701EF"/>
    <w:rsid w:val="0067332A"/>
    <w:rsid w:val="00673BA5"/>
    <w:rsid w:val="00675AED"/>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1A5"/>
    <w:rsid w:val="00717C2E"/>
    <w:rsid w:val="007204FA"/>
    <w:rsid w:val="007213B3"/>
    <w:rsid w:val="0072457F"/>
    <w:rsid w:val="00725406"/>
    <w:rsid w:val="0072621B"/>
    <w:rsid w:val="00727505"/>
    <w:rsid w:val="00730555"/>
    <w:rsid w:val="007312CC"/>
    <w:rsid w:val="00736A64"/>
    <w:rsid w:val="00737F6A"/>
    <w:rsid w:val="007410B6"/>
    <w:rsid w:val="00744C6F"/>
    <w:rsid w:val="007457F6"/>
    <w:rsid w:val="00745ABB"/>
    <w:rsid w:val="00746E38"/>
    <w:rsid w:val="00747CD5"/>
    <w:rsid w:val="0075345D"/>
    <w:rsid w:val="00753B51"/>
    <w:rsid w:val="00756629"/>
    <w:rsid w:val="007575D2"/>
    <w:rsid w:val="00757B4F"/>
    <w:rsid w:val="00757B6A"/>
    <w:rsid w:val="007610E0"/>
    <w:rsid w:val="007621AA"/>
    <w:rsid w:val="0076260A"/>
    <w:rsid w:val="00763269"/>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D7833"/>
    <w:rsid w:val="007E2CFE"/>
    <w:rsid w:val="007E59C9"/>
    <w:rsid w:val="007F0072"/>
    <w:rsid w:val="007F2EB6"/>
    <w:rsid w:val="007F54C3"/>
    <w:rsid w:val="00802949"/>
    <w:rsid w:val="0080301E"/>
    <w:rsid w:val="0080365F"/>
    <w:rsid w:val="00812BE5"/>
    <w:rsid w:val="00814BBF"/>
    <w:rsid w:val="00817429"/>
    <w:rsid w:val="00821514"/>
    <w:rsid w:val="00821E35"/>
    <w:rsid w:val="00824591"/>
    <w:rsid w:val="00824AED"/>
    <w:rsid w:val="00827820"/>
    <w:rsid w:val="00831B8B"/>
    <w:rsid w:val="0083277D"/>
    <w:rsid w:val="0083405D"/>
    <w:rsid w:val="008352D4"/>
    <w:rsid w:val="00836DB9"/>
    <w:rsid w:val="008375D4"/>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18C9"/>
    <w:rsid w:val="008920FF"/>
    <w:rsid w:val="008926E8"/>
    <w:rsid w:val="00894F19"/>
    <w:rsid w:val="00896A10"/>
    <w:rsid w:val="008971B5"/>
    <w:rsid w:val="008A5D26"/>
    <w:rsid w:val="008A6B13"/>
    <w:rsid w:val="008A6ECB"/>
    <w:rsid w:val="008A76B3"/>
    <w:rsid w:val="008B0BF9"/>
    <w:rsid w:val="008B2866"/>
    <w:rsid w:val="008B3859"/>
    <w:rsid w:val="008B436D"/>
    <w:rsid w:val="008B4E49"/>
    <w:rsid w:val="008B628B"/>
    <w:rsid w:val="008B7712"/>
    <w:rsid w:val="008B7B26"/>
    <w:rsid w:val="008C3524"/>
    <w:rsid w:val="008C4061"/>
    <w:rsid w:val="008C4229"/>
    <w:rsid w:val="008C5BE0"/>
    <w:rsid w:val="008C7233"/>
    <w:rsid w:val="008D1C96"/>
    <w:rsid w:val="008D227F"/>
    <w:rsid w:val="008D2434"/>
    <w:rsid w:val="008D670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345"/>
    <w:rsid w:val="009217C0"/>
    <w:rsid w:val="00925241"/>
    <w:rsid w:val="009257EE"/>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14D7"/>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1E5F"/>
    <w:rsid w:val="00A12520"/>
    <w:rsid w:val="00A130FD"/>
    <w:rsid w:val="00A13D6D"/>
    <w:rsid w:val="00A14769"/>
    <w:rsid w:val="00A16151"/>
    <w:rsid w:val="00A16EC6"/>
    <w:rsid w:val="00A17C06"/>
    <w:rsid w:val="00A2126E"/>
    <w:rsid w:val="00A21706"/>
    <w:rsid w:val="00A24FCC"/>
    <w:rsid w:val="00A26A90"/>
    <w:rsid w:val="00A26B27"/>
    <w:rsid w:val="00A30E4F"/>
    <w:rsid w:val="00A318D8"/>
    <w:rsid w:val="00A32253"/>
    <w:rsid w:val="00A3310E"/>
    <w:rsid w:val="00A333A0"/>
    <w:rsid w:val="00A37E70"/>
    <w:rsid w:val="00A41AA6"/>
    <w:rsid w:val="00A437E1"/>
    <w:rsid w:val="00A4685E"/>
    <w:rsid w:val="00A50CD4"/>
    <w:rsid w:val="00A51191"/>
    <w:rsid w:val="00A53153"/>
    <w:rsid w:val="00A56D62"/>
    <w:rsid w:val="00A56F07"/>
    <w:rsid w:val="00A5762C"/>
    <w:rsid w:val="00A600FC"/>
    <w:rsid w:val="00A60BCA"/>
    <w:rsid w:val="00A638DA"/>
    <w:rsid w:val="00A65B41"/>
    <w:rsid w:val="00A65E00"/>
    <w:rsid w:val="00A66A78"/>
    <w:rsid w:val="00A72EE0"/>
    <w:rsid w:val="00A7436E"/>
    <w:rsid w:val="00A74E96"/>
    <w:rsid w:val="00A75A8E"/>
    <w:rsid w:val="00A80463"/>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08CA"/>
    <w:rsid w:val="00AC31B5"/>
    <w:rsid w:val="00AC4EA1"/>
    <w:rsid w:val="00AC5381"/>
    <w:rsid w:val="00AC5920"/>
    <w:rsid w:val="00AD0E65"/>
    <w:rsid w:val="00AD2BF2"/>
    <w:rsid w:val="00AD4E90"/>
    <w:rsid w:val="00AD5422"/>
    <w:rsid w:val="00AE070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07C13"/>
    <w:rsid w:val="00B122D3"/>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0B0F"/>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16E3"/>
    <w:rsid w:val="00BA561A"/>
    <w:rsid w:val="00BB0DC6"/>
    <w:rsid w:val="00BB15E4"/>
    <w:rsid w:val="00BB1E19"/>
    <w:rsid w:val="00BB21D1"/>
    <w:rsid w:val="00BB311B"/>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6AF4"/>
    <w:rsid w:val="00C37194"/>
    <w:rsid w:val="00C40637"/>
    <w:rsid w:val="00C40F6C"/>
    <w:rsid w:val="00C42762"/>
    <w:rsid w:val="00C44426"/>
    <w:rsid w:val="00C445F3"/>
    <w:rsid w:val="00C451F4"/>
    <w:rsid w:val="00C45EB1"/>
    <w:rsid w:val="00C54A3A"/>
    <w:rsid w:val="00C55566"/>
    <w:rsid w:val="00C56448"/>
    <w:rsid w:val="00C57B2F"/>
    <w:rsid w:val="00C621C0"/>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E5FF0"/>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09D"/>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1BB7"/>
    <w:rsid w:val="00D848B9"/>
    <w:rsid w:val="00D90E69"/>
    <w:rsid w:val="00D9100C"/>
    <w:rsid w:val="00D91368"/>
    <w:rsid w:val="00D93106"/>
    <w:rsid w:val="00D933E9"/>
    <w:rsid w:val="00D94181"/>
    <w:rsid w:val="00D9505D"/>
    <w:rsid w:val="00D953D0"/>
    <w:rsid w:val="00D959F5"/>
    <w:rsid w:val="00D96884"/>
    <w:rsid w:val="00DA3FDD"/>
    <w:rsid w:val="00DA7017"/>
    <w:rsid w:val="00DA7028"/>
    <w:rsid w:val="00DB1AD2"/>
    <w:rsid w:val="00DB2B58"/>
    <w:rsid w:val="00DB2B91"/>
    <w:rsid w:val="00DB5206"/>
    <w:rsid w:val="00DB6276"/>
    <w:rsid w:val="00DB63F5"/>
    <w:rsid w:val="00DC1C6B"/>
    <w:rsid w:val="00DC2C2E"/>
    <w:rsid w:val="00DC4AF0"/>
    <w:rsid w:val="00DC7886"/>
    <w:rsid w:val="00DD0CF2"/>
    <w:rsid w:val="00DE115A"/>
    <w:rsid w:val="00DE1554"/>
    <w:rsid w:val="00DE2901"/>
    <w:rsid w:val="00DE590F"/>
    <w:rsid w:val="00DE6B3B"/>
    <w:rsid w:val="00DE6F44"/>
    <w:rsid w:val="00DE7DC1"/>
    <w:rsid w:val="00DF3F7E"/>
    <w:rsid w:val="00DF7648"/>
    <w:rsid w:val="00E00AF7"/>
    <w:rsid w:val="00E00E29"/>
    <w:rsid w:val="00E0133C"/>
    <w:rsid w:val="00E02BAB"/>
    <w:rsid w:val="00E04CEB"/>
    <w:rsid w:val="00E054F1"/>
    <w:rsid w:val="00E060BC"/>
    <w:rsid w:val="00E10BFA"/>
    <w:rsid w:val="00E11420"/>
    <w:rsid w:val="00E11784"/>
    <w:rsid w:val="00E132FB"/>
    <w:rsid w:val="00E16411"/>
    <w:rsid w:val="00E170B7"/>
    <w:rsid w:val="00E177DD"/>
    <w:rsid w:val="00E20900"/>
    <w:rsid w:val="00E20C7F"/>
    <w:rsid w:val="00E2396E"/>
    <w:rsid w:val="00E24728"/>
    <w:rsid w:val="00E276AC"/>
    <w:rsid w:val="00E27E75"/>
    <w:rsid w:val="00E329BD"/>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4D69"/>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4A59"/>
    <w:rsid w:val="00EF0116"/>
    <w:rsid w:val="00EF0B96"/>
    <w:rsid w:val="00EF3486"/>
    <w:rsid w:val="00EF47AF"/>
    <w:rsid w:val="00EF53B6"/>
    <w:rsid w:val="00F00B73"/>
    <w:rsid w:val="00F115CA"/>
    <w:rsid w:val="00F14817"/>
    <w:rsid w:val="00F14EBA"/>
    <w:rsid w:val="00F1510F"/>
    <w:rsid w:val="00F1533A"/>
    <w:rsid w:val="00F15E5A"/>
    <w:rsid w:val="00F15ED2"/>
    <w:rsid w:val="00F17F0A"/>
    <w:rsid w:val="00F261B1"/>
    <w:rsid w:val="00F2668F"/>
    <w:rsid w:val="00F2742F"/>
    <w:rsid w:val="00F2753B"/>
    <w:rsid w:val="00F33F8B"/>
    <w:rsid w:val="00F340B2"/>
    <w:rsid w:val="00F42FA3"/>
    <w:rsid w:val="00F43390"/>
    <w:rsid w:val="00F443B2"/>
    <w:rsid w:val="00F458D8"/>
    <w:rsid w:val="00F50237"/>
    <w:rsid w:val="00F53596"/>
    <w:rsid w:val="00F55BA8"/>
    <w:rsid w:val="00F55DB1"/>
    <w:rsid w:val="00F56ACA"/>
    <w:rsid w:val="00F600FE"/>
    <w:rsid w:val="00F62E4D"/>
    <w:rsid w:val="00F66B34"/>
    <w:rsid w:val="00F675B9"/>
    <w:rsid w:val="00F711C9"/>
    <w:rsid w:val="00F73600"/>
    <w:rsid w:val="00F74C59"/>
    <w:rsid w:val="00F75C3A"/>
    <w:rsid w:val="00F82E30"/>
    <w:rsid w:val="00F831CB"/>
    <w:rsid w:val="00F848A3"/>
    <w:rsid w:val="00F84ACF"/>
    <w:rsid w:val="00F85742"/>
    <w:rsid w:val="00F85BF8"/>
    <w:rsid w:val="00F871CE"/>
    <w:rsid w:val="00F87802"/>
    <w:rsid w:val="00F92C0A"/>
    <w:rsid w:val="00F9415B"/>
    <w:rsid w:val="00F97125"/>
    <w:rsid w:val="00FA13C2"/>
    <w:rsid w:val="00FA7F91"/>
    <w:rsid w:val="00FB121C"/>
    <w:rsid w:val="00FB1CDD"/>
    <w:rsid w:val="00FB2C2F"/>
    <w:rsid w:val="00FB305C"/>
    <w:rsid w:val="00FB3FA2"/>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uiPriority="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nhideWhenUsed="0"/>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unhideWhenUsed="0" w:qFormat="1"/>
    <w:lsdException w:name="Emphasis" w:locked="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unhideWhenUsed="0"/>
    <w:lsdException w:name="List Paragraph" w:locked="0" w:uiPriority="34" w:unhideWhenUsed="0" w:qFormat="1"/>
    <w:lsdException w:name="Quote" w:locked="0" w:unhideWhenUsed="0" w:qFormat="1"/>
    <w:lsdException w:name="Intense Quote" w:locked="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nhideWhenUsed="0"/>
    <w:lsdException w:name="Intense Emphasis" w:locked="0" w:unhideWhenUsed="0"/>
    <w:lsdException w:name="Subtle Reference" w:locked="0" w:unhideWhenUsed="0"/>
    <w:lsdException w:name="Intense Reference" w:locked="0" w:unhideWhenUsed="0"/>
    <w:lsdException w:name="Book Title" w:locked="0" w:unhideWhenUsed="0"/>
    <w:lsdException w:name="Bibliography" w:locked="0"/>
    <w:lsdException w:name="TOC Heading" w:locked="0" w:qFormat="1"/>
  </w:latentStyles>
  <w:style w:type="paragraph" w:default="1" w:styleId="Normalny">
    <w:name w:val="Normal"/>
    <w:qFormat/>
    <w:rsid w:val="00540634"/>
    <w:pPr>
      <w:widowControl w:val="0"/>
      <w:autoSpaceDE w:val="0"/>
      <w:autoSpaceDN w:val="0"/>
      <w:adjustRightInd w:val="0"/>
    </w:pPr>
    <w:rPr>
      <w:rFonts w:ascii="A" w:hAnsi="A"/>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Cambria" w:hAnsi="Cambria"/>
      <w:b/>
      <w:bCs/>
      <w:color w:val="365F91"/>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24684A"/>
    <w:pPr>
      <w:ind w:left="1497"/>
    </w:pPr>
  </w:style>
  <w:style w:type="paragraph" w:customStyle="1" w:styleId="ZTIRwPKTzmtirwpktartykuempunktem">
    <w:name w:val="Z/TIR_w_PKT – zm. tir. w pkt artykułem (punktem)"/>
    <w:basedOn w:val="TIRtiret"/>
    <w:uiPriority w:val="33"/>
    <w:qFormat/>
    <w:rsid w:val="0024684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24684A"/>
    <w:pPr>
      <w:ind w:left="1021"/>
    </w:pPr>
  </w:style>
  <w:style w:type="paragraph" w:customStyle="1" w:styleId="2TIRpodwjnytiret">
    <w:name w:val="2TIR – podwójny tiret"/>
    <w:basedOn w:val="TIRtiret"/>
    <w:uiPriority w:val="73"/>
    <w:qFormat/>
    <w:rsid w:val="0024684A"/>
    <w:pPr>
      <w:ind w:left="178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hAnsi="Times"/>
      <w:kern w:val="1"/>
      <w:szCs w:val="24"/>
      <w:lang w:eastAsia="ar-SA"/>
    </w:rPr>
  </w:style>
  <w:style w:type="character" w:customStyle="1" w:styleId="NagwekZnak">
    <w:name w:val="Nagłówek Znak"/>
    <w:link w:val="Nagwek"/>
    <w:uiPriority w:val="99"/>
    <w:semiHidden/>
    <w:rsid w:val="00060076"/>
    <w:rPr>
      <w:rFonts w:eastAsia="Times New Roman"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hAnsi="Times"/>
      <w:kern w:val="1"/>
      <w:szCs w:val="24"/>
      <w:lang w:eastAsia="ar-SA"/>
    </w:rPr>
  </w:style>
  <w:style w:type="character" w:customStyle="1" w:styleId="StopkaZnak">
    <w:name w:val="Stopka Znak"/>
    <w:link w:val="Stopka"/>
    <w:uiPriority w:val="99"/>
    <w:semiHidden/>
    <w:rsid w:val="00060076"/>
    <w:rPr>
      <w:rFonts w:eastAsia="Times New Roman"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24684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24684A"/>
    <w:pPr>
      <w:ind w:left="1497"/>
    </w:pPr>
  </w:style>
  <w:style w:type="paragraph" w:customStyle="1" w:styleId="ZTIRwLITzmtirwlitartykuempunktem">
    <w:name w:val="Z/TIR_w_LIT – zm. tir. w lit. artykułem (punktem)"/>
    <w:basedOn w:val="TIRtiret"/>
    <w:uiPriority w:val="33"/>
    <w:qFormat/>
    <w:rsid w:val="0024684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24684A"/>
  </w:style>
  <w:style w:type="character" w:customStyle="1" w:styleId="Nagwek1Znak">
    <w:name w:val="Nagłówek 1 Znak"/>
    <w:link w:val="Nagwek1"/>
    <w:uiPriority w:val="99"/>
    <w:semiHidden/>
    <w:rsid w:val="004504C0"/>
    <w:rPr>
      <w:rFonts w:ascii="Cambria" w:eastAsia="Times New Roman" w:hAnsi="Cambria" w:cs="Times New Roman"/>
      <w:b/>
      <w:bCs/>
      <w:color w:val="365F91"/>
      <w:kern w:val="1"/>
      <w:sz w:val="28"/>
      <w:szCs w:val="28"/>
      <w:lang w:eastAsia="ar-SA"/>
    </w:rPr>
  </w:style>
  <w:style w:type="paragraph" w:styleId="Bezodstpw">
    <w:name w:val="No Spacing"/>
    <w:uiPriority w:val="99"/>
    <w:semiHidden/>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24684A"/>
    <w:pPr>
      <w:ind w:left="1020"/>
    </w:pPr>
  </w:style>
  <w:style w:type="paragraph" w:customStyle="1" w:styleId="ZARTzmartartykuempunktem">
    <w:name w:val="Z/ART(§) – zm. art. (§) artykułem (punktem)"/>
    <w:basedOn w:val="ARTartustawynprozporzdzenia"/>
    <w:uiPriority w:val="30"/>
    <w:qFormat/>
    <w:rsid w:val="0024684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24684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24684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24684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4684A"/>
    <w:rPr>
      <w:bCs/>
    </w:rPr>
  </w:style>
  <w:style w:type="paragraph" w:customStyle="1" w:styleId="OZNRODZAKTUtznustawalubrozporzdzenieiorganwydajcy">
    <w:name w:val="OZN_RODZ_AKTU – tzn. ustawa lub rozporządzenie i organ wydający"/>
    <w:next w:val="DATAAKTUdatauchwalenialubwydaniaaktu"/>
    <w:uiPriority w:val="5"/>
    <w:qFormat/>
    <w:rsid w:val="0024684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24684A"/>
    <w:pPr>
      <w:spacing w:before="0"/>
    </w:pPr>
    <w:rPr>
      <w:bCs/>
    </w:rPr>
  </w:style>
  <w:style w:type="paragraph" w:customStyle="1" w:styleId="PKTpunkt">
    <w:name w:val="PKT – punkt"/>
    <w:uiPriority w:val="13"/>
    <w:qFormat/>
    <w:rsid w:val="0024684A"/>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24684A"/>
    <w:pPr>
      <w:ind w:left="0" w:firstLine="0"/>
    </w:pPr>
  </w:style>
  <w:style w:type="paragraph" w:customStyle="1" w:styleId="LITlitera">
    <w:name w:val="LIT – litera"/>
    <w:basedOn w:val="PKTpunkt"/>
    <w:uiPriority w:val="14"/>
    <w:qFormat/>
    <w:rsid w:val="0024684A"/>
    <w:pPr>
      <w:ind w:left="986" w:hanging="476"/>
    </w:pPr>
  </w:style>
  <w:style w:type="paragraph" w:customStyle="1" w:styleId="CZWSPLITczwsplnaliter">
    <w:name w:val="CZ_WSP_LIT – część wspólna liter"/>
    <w:basedOn w:val="LITlitera"/>
    <w:next w:val="USTustnpkodeksu"/>
    <w:uiPriority w:val="17"/>
    <w:qFormat/>
    <w:rsid w:val="0024684A"/>
    <w:pPr>
      <w:ind w:left="510" w:firstLine="0"/>
    </w:pPr>
    <w:rPr>
      <w:szCs w:val="24"/>
    </w:rPr>
  </w:style>
  <w:style w:type="paragraph" w:customStyle="1" w:styleId="TIRtiret">
    <w:name w:val="TIR – tiret"/>
    <w:basedOn w:val="LITlitera"/>
    <w:uiPriority w:val="15"/>
    <w:qFormat/>
    <w:rsid w:val="0024684A"/>
    <w:pPr>
      <w:ind w:left="1384" w:hanging="397"/>
    </w:pPr>
  </w:style>
  <w:style w:type="paragraph" w:customStyle="1" w:styleId="CZWSPTIRczwsplnatiret">
    <w:name w:val="CZ_WSP_TIR – część wspólna tiret"/>
    <w:basedOn w:val="TIRtiret"/>
    <w:next w:val="USTustnpkodeksu"/>
    <w:uiPriority w:val="17"/>
    <w:qFormat/>
    <w:rsid w:val="0024684A"/>
    <w:pPr>
      <w:ind w:left="987" w:firstLine="0"/>
    </w:pPr>
  </w:style>
  <w:style w:type="paragraph" w:customStyle="1" w:styleId="CYTcytatnpprzysigi">
    <w:name w:val="CYT – cytat np. przysięgi"/>
    <w:basedOn w:val="USTustnpkodeksu"/>
    <w:next w:val="USTustnpkodeksu"/>
    <w:uiPriority w:val="18"/>
    <w:qFormat/>
    <w:rsid w:val="0024684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24684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24684A"/>
  </w:style>
  <w:style w:type="paragraph" w:customStyle="1" w:styleId="ZLITCZWSPTIRwLITzmczciwsptirwlitliter">
    <w:name w:val="Z_LIT/CZ_WSP_TIR_w_LIT – zm. części wsp. tir. w lit. literą"/>
    <w:basedOn w:val="CZWSPTIRczwsplnatiret"/>
    <w:next w:val="LITlitera"/>
    <w:uiPriority w:val="51"/>
    <w:qFormat/>
    <w:rsid w:val="0024684A"/>
    <w:pPr>
      <w:ind w:left="1463"/>
    </w:pPr>
  </w:style>
  <w:style w:type="paragraph" w:customStyle="1" w:styleId="ZLITTIRwLITzmtirwlitliter">
    <w:name w:val="Z_LIT/TIR_w_LIT – zm. tir. w lit. literą"/>
    <w:basedOn w:val="TIRtiret"/>
    <w:uiPriority w:val="49"/>
    <w:qFormat/>
    <w:rsid w:val="0024684A"/>
    <w:pPr>
      <w:ind w:left="1860"/>
    </w:pPr>
  </w:style>
  <w:style w:type="paragraph" w:customStyle="1" w:styleId="TYTDZOZNoznaczenietytuulubdziau">
    <w:name w:val="TYT(DZ)_OZN – oznaczenie tytułu lub działu"/>
    <w:next w:val="Normalny"/>
    <w:uiPriority w:val="9"/>
    <w:qFormat/>
    <w:rsid w:val="0024684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24684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24684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24684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24684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24684A"/>
    <w:pPr>
      <w:ind w:left="510"/>
    </w:pPr>
  </w:style>
  <w:style w:type="paragraph" w:customStyle="1" w:styleId="ZZLITzmianazmlit">
    <w:name w:val="ZZ/LIT – zmiana zm. lit."/>
    <w:basedOn w:val="ZZPKTzmianazmpkt"/>
    <w:uiPriority w:val="67"/>
    <w:qFormat/>
    <w:rsid w:val="0024684A"/>
    <w:pPr>
      <w:ind w:left="2370" w:hanging="476"/>
    </w:pPr>
  </w:style>
  <w:style w:type="paragraph" w:customStyle="1" w:styleId="ZZTIRzmianazmtir">
    <w:name w:val="ZZ/TIR – zmiana zm. tir."/>
    <w:basedOn w:val="ZZLITzmianazmlit"/>
    <w:uiPriority w:val="67"/>
    <w:qFormat/>
    <w:rsid w:val="0024684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24684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24684A"/>
    <w:pPr>
      <w:ind w:left="987"/>
    </w:pPr>
  </w:style>
  <w:style w:type="paragraph" w:customStyle="1" w:styleId="ZLITPKTzmpktliter">
    <w:name w:val="Z_LIT/PKT – zm. pkt literą"/>
    <w:basedOn w:val="PKTpunkt"/>
    <w:uiPriority w:val="47"/>
    <w:qFormat/>
    <w:rsid w:val="0024684A"/>
    <w:pPr>
      <w:ind w:left="1497"/>
    </w:pPr>
  </w:style>
  <w:style w:type="paragraph" w:customStyle="1" w:styleId="ZZCZWSPPKTzmianazmczciwsppkt">
    <w:name w:val="ZZ/CZ_WSP_PKT – zmiana. zm. części wsp. pkt"/>
    <w:basedOn w:val="ZZARTzmianazmart"/>
    <w:next w:val="ZPKTzmpktartykuempunktem"/>
    <w:uiPriority w:val="68"/>
    <w:qFormat/>
    <w:rsid w:val="0024684A"/>
    <w:pPr>
      <w:ind w:firstLine="0"/>
    </w:pPr>
  </w:style>
  <w:style w:type="paragraph" w:customStyle="1" w:styleId="ZLITLITzmlitliter">
    <w:name w:val="Z_LIT/LIT – zm. lit. literą"/>
    <w:basedOn w:val="LITlitera"/>
    <w:uiPriority w:val="48"/>
    <w:qFormat/>
    <w:rsid w:val="0024684A"/>
    <w:pPr>
      <w:ind w:left="1463"/>
    </w:pPr>
  </w:style>
  <w:style w:type="paragraph" w:customStyle="1" w:styleId="ZLITCZWSPPKTzmczciwsppktliter">
    <w:name w:val="Z_LIT/CZ_WSP_PKT – zm. części wsp. pkt literą"/>
    <w:basedOn w:val="CZWSPLITczwsplnaliter"/>
    <w:next w:val="LITlitera"/>
    <w:uiPriority w:val="50"/>
    <w:qFormat/>
    <w:rsid w:val="0024684A"/>
    <w:pPr>
      <w:ind w:left="987"/>
    </w:pPr>
  </w:style>
  <w:style w:type="paragraph" w:customStyle="1" w:styleId="ZLITTIRzmtirliter">
    <w:name w:val="Z_LIT/TIR – zm. tir. literą"/>
    <w:basedOn w:val="TIRtiret"/>
    <w:uiPriority w:val="49"/>
    <w:qFormat/>
    <w:rsid w:val="0024684A"/>
  </w:style>
  <w:style w:type="paragraph" w:customStyle="1" w:styleId="ZZCZWSPLITwPKTzmianazmczciwsplitwpkt">
    <w:name w:val="ZZ/CZ_WSP_LIT_w_PKT – zmiana zm. części wsp. lit. w pkt"/>
    <w:basedOn w:val="ZZLITwPKTzmianazmlitwpkt"/>
    <w:uiPriority w:val="69"/>
    <w:qFormat/>
    <w:rsid w:val="0024684A"/>
    <w:pPr>
      <w:ind w:left="2404" w:firstLine="0"/>
    </w:pPr>
  </w:style>
  <w:style w:type="paragraph" w:customStyle="1" w:styleId="ZLITLITwPKTzmlitwpktliter">
    <w:name w:val="Z_LIT/LIT_w_PKT – zm. lit. w pkt literą"/>
    <w:basedOn w:val="LITlitera"/>
    <w:uiPriority w:val="48"/>
    <w:qFormat/>
    <w:rsid w:val="0024684A"/>
    <w:pPr>
      <w:ind w:left="1973"/>
    </w:pPr>
  </w:style>
  <w:style w:type="paragraph" w:customStyle="1" w:styleId="ZLITCZWSPLITwPKTzmczciwsplitwpktliter">
    <w:name w:val="Z_LIT/CZ_WSP_LIT_w_PKT – zm. części wsp. lit. w pkt literą"/>
    <w:basedOn w:val="CZWSPLITczwsplnaliter"/>
    <w:next w:val="LITlitera"/>
    <w:uiPriority w:val="51"/>
    <w:qFormat/>
    <w:rsid w:val="0024684A"/>
    <w:pPr>
      <w:ind w:left="1497"/>
    </w:pPr>
  </w:style>
  <w:style w:type="paragraph" w:customStyle="1" w:styleId="ZLITTIRwPKTzmtirwpktliter">
    <w:name w:val="Z_LIT/TIR_w_PKT – zm. tir. w pkt literą"/>
    <w:basedOn w:val="TIRtiret"/>
    <w:uiPriority w:val="49"/>
    <w:qFormat/>
    <w:rsid w:val="0024684A"/>
    <w:pPr>
      <w:ind w:left="2370"/>
    </w:pPr>
  </w:style>
  <w:style w:type="paragraph" w:customStyle="1" w:styleId="ZLITCZWSPTIRwPKTzmczciwsptirwpktliter">
    <w:name w:val="Z_LIT/CZ_WSP_TIR_w_PKT – zm. części wsp. tir. w pkt literą"/>
    <w:basedOn w:val="CZWSPTIRczwsplnatiret"/>
    <w:next w:val="LITlitera"/>
    <w:uiPriority w:val="51"/>
    <w:qFormat/>
    <w:rsid w:val="0024684A"/>
    <w:pPr>
      <w:ind w:left="1973"/>
    </w:pPr>
  </w:style>
  <w:style w:type="paragraph" w:styleId="Tekstprzypisudolnego">
    <w:name w:val="footnote text"/>
    <w:basedOn w:val="Normalny"/>
    <w:link w:val="TekstprzypisudolnegoZnak"/>
    <w:uiPriority w:val="99"/>
    <w:semiHidden/>
    <w:qFormat/>
    <w:locked/>
    <w:rsid w:val="00295A6F"/>
    <w:rPr>
      <w:rFonts w:ascii="Times" w:hAnsi="Times"/>
      <w:szCs w:val="24"/>
    </w:rPr>
  </w:style>
  <w:style w:type="character" w:customStyle="1" w:styleId="TekstprzypisudolnegoZnak">
    <w:name w:val="Tekst przypisu dolnego Znak"/>
    <w:link w:val="Tekstprzypisudolnego"/>
    <w:uiPriority w:val="99"/>
    <w:semiHidden/>
    <w:rsid w:val="006E0FCC"/>
    <w:rPr>
      <w:sz w:val="20"/>
    </w:rPr>
  </w:style>
  <w:style w:type="paragraph" w:customStyle="1" w:styleId="ZTIRLITzmlittiret">
    <w:name w:val="Z_TIR/LIT – zm. lit. tiret"/>
    <w:basedOn w:val="LITlitera"/>
    <w:uiPriority w:val="57"/>
    <w:qFormat/>
    <w:rsid w:val="0024684A"/>
    <w:pPr>
      <w:ind w:left="1859"/>
    </w:pPr>
  </w:style>
  <w:style w:type="paragraph" w:customStyle="1" w:styleId="ZTIRCZWSPPKTzmczciwsppkttiret">
    <w:name w:val="Z_TIR/CZ_WSP_PKT – zm. części wsp. pkt tiret"/>
    <w:basedOn w:val="CZWSPLITczwsplnaliter"/>
    <w:next w:val="TIRtiret"/>
    <w:uiPriority w:val="58"/>
    <w:qFormat/>
    <w:rsid w:val="0024684A"/>
    <w:pPr>
      <w:ind w:left="1383"/>
    </w:pPr>
  </w:style>
  <w:style w:type="paragraph" w:customStyle="1" w:styleId="ZTIRTIRzmtirtiret">
    <w:name w:val="Z_TIR/TIR – zm. tir. tiret"/>
    <w:basedOn w:val="TIRtiret"/>
    <w:uiPriority w:val="57"/>
    <w:qFormat/>
    <w:rsid w:val="0024684A"/>
    <w:pPr>
      <w:ind w:left="1780"/>
    </w:pPr>
  </w:style>
  <w:style w:type="paragraph" w:customStyle="1" w:styleId="ZZCZWSPTIRwPKTzmianazmczciwsptirwpkt">
    <w:name w:val="ZZ/CZ_WSP_TIR_w_PKT – zmiana zm. części wsp. tir. w pkt"/>
    <w:basedOn w:val="ZZTIRwPKTzmianazmtirwpkt"/>
    <w:uiPriority w:val="70"/>
    <w:qFormat/>
    <w:rsid w:val="0024684A"/>
    <w:pPr>
      <w:ind w:left="2880" w:firstLine="0"/>
    </w:pPr>
  </w:style>
  <w:style w:type="paragraph" w:customStyle="1" w:styleId="ZZTIRwLITzmianazmtirwlit">
    <w:name w:val="ZZ/TIR_w_LIT – zmiana zm. tir. w lit."/>
    <w:basedOn w:val="ZZTIRzmianazmtir"/>
    <w:uiPriority w:val="67"/>
    <w:qFormat/>
    <w:rsid w:val="0024684A"/>
    <w:pPr>
      <w:ind w:left="2767"/>
    </w:pPr>
  </w:style>
  <w:style w:type="paragraph" w:customStyle="1" w:styleId="ZTIRTIRwLITzmtirwlittiret">
    <w:name w:val="Z_TIR/TIR_w_LIT – zm. tir. w lit. tiret"/>
    <w:basedOn w:val="TIRtiret"/>
    <w:uiPriority w:val="57"/>
    <w:qFormat/>
    <w:rsid w:val="0024684A"/>
    <w:pPr>
      <w:ind w:left="2257"/>
    </w:pPr>
  </w:style>
  <w:style w:type="paragraph" w:customStyle="1" w:styleId="ZTIRCZWSPTIRwLITzmczciwsptirwlittiret">
    <w:name w:val="Z_TIR/CZ_WSP_TIR_w_LIT – zm. części wsp. tir. w lit. tiret"/>
    <w:basedOn w:val="CZWSPTIRczwsplnatiret"/>
    <w:next w:val="TIRtiret"/>
    <w:uiPriority w:val="60"/>
    <w:qFormat/>
    <w:rsid w:val="0024684A"/>
    <w:pPr>
      <w:ind w:left="1860"/>
    </w:pPr>
  </w:style>
  <w:style w:type="paragraph" w:customStyle="1" w:styleId="CZWSP2TIRczwsplnapodwjnychtiret">
    <w:name w:val="CZ_WSP_2TIR – część wspólna podwójnych tiret"/>
    <w:basedOn w:val="CZWSPTIRczwsplnatiret"/>
    <w:next w:val="TIRtiret"/>
    <w:uiPriority w:val="73"/>
    <w:qFormat/>
    <w:rsid w:val="0024684A"/>
    <w:pPr>
      <w:ind w:left="1780"/>
    </w:pPr>
  </w:style>
  <w:style w:type="paragraph" w:customStyle="1" w:styleId="Z2TIRzmpodwtirartykuempunktem">
    <w:name w:val="Z/2TIR – zm. podw. tir. artykułem (punktem)"/>
    <w:basedOn w:val="TIRtiret"/>
    <w:uiPriority w:val="73"/>
    <w:qFormat/>
    <w:rsid w:val="0024684A"/>
    <w:pPr>
      <w:ind w:left="907"/>
    </w:pPr>
  </w:style>
  <w:style w:type="paragraph" w:customStyle="1" w:styleId="ZZCZWSPTIRwLITzmianazmczciwsptirwlit">
    <w:name w:val="ZZ/CZ_WSP_TIR_w_LIT – zmiana zm. części wsp. tir. w lit."/>
    <w:basedOn w:val="ZZTIRwLITzmianazmtirwlit"/>
    <w:uiPriority w:val="70"/>
    <w:qFormat/>
    <w:rsid w:val="0024684A"/>
    <w:pPr>
      <w:ind w:left="2370" w:firstLine="0"/>
    </w:pPr>
  </w:style>
  <w:style w:type="paragraph" w:customStyle="1" w:styleId="ZLIT2TIRzmpodwtirliter">
    <w:name w:val="Z_LIT/2TIR – zm. podw. tir. literą"/>
    <w:basedOn w:val="TIRtiret"/>
    <w:uiPriority w:val="75"/>
    <w:qFormat/>
    <w:rsid w:val="0024684A"/>
  </w:style>
  <w:style w:type="paragraph" w:customStyle="1" w:styleId="ZTIR2TIRzmpodwtirtiret">
    <w:name w:val="Z_TIR/2TIR – zm. podw. tir. tiret"/>
    <w:basedOn w:val="TIRtiret"/>
    <w:uiPriority w:val="78"/>
    <w:qFormat/>
    <w:rsid w:val="0024684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24684A"/>
    <w:pPr>
      <w:ind w:left="1780"/>
    </w:pPr>
  </w:style>
  <w:style w:type="paragraph" w:customStyle="1" w:styleId="Z2TIRwPKTzmpodwtirwpktartykuempunktem">
    <w:name w:val="Z/2TIR_w_PKT – zm. podw. tir. w pkt artykułem (punktem)"/>
    <w:basedOn w:val="TIRtiret"/>
    <w:next w:val="ZPKTzmpktartykuempunktem"/>
    <w:uiPriority w:val="74"/>
    <w:qFormat/>
    <w:rsid w:val="0024684A"/>
    <w:pPr>
      <w:ind w:left="2291"/>
    </w:pPr>
  </w:style>
  <w:style w:type="paragraph" w:customStyle="1" w:styleId="ZTIRPKTzmpkttiret">
    <w:name w:val="Z_TIR/PKT – zm. pkt tiret"/>
    <w:basedOn w:val="PKTpunkt"/>
    <w:uiPriority w:val="56"/>
    <w:qFormat/>
    <w:rsid w:val="0024684A"/>
    <w:pPr>
      <w:ind w:left="1893"/>
    </w:pPr>
  </w:style>
  <w:style w:type="paragraph" w:customStyle="1" w:styleId="ZTIRLITwPKTzmlitwpkttiret">
    <w:name w:val="Z_TIR/LIT_w_PKT – zm. lit. w pkt tiret"/>
    <w:basedOn w:val="LITlitera"/>
    <w:uiPriority w:val="57"/>
    <w:qFormat/>
    <w:rsid w:val="0024684A"/>
    <w:pPr>
      <w:ind w:left="2336"/>
    </w:pPr>
  </w:style>
  <w:style w:type="paragraph" w:customStyle="1" w:styleId="ZTIRCZWSPLITwPKTzmczciwsplitwpkttiret">
    <w:name w:val="Z_TIR/CZ_WSP_LIT_w_PKT – zm. części wsp. lit. w pkt tiret"/>
    <w:basedOn w:val="CZWSPLITczwsplnaliter"/>
    <w:uiPriority w:val="59"/>
    <w:qFormat/>
    <w:rsid w:val="0024684A"/>
    <w:pPr>
      <w:ind w:left="1860"/>
    </w:pPr>
  </w:style>
  <w:style w:type="paragraph" w:customStyle="1" w:styleId="ZTIR2TIRwLITzmpodwtirwlittiret">
    <w:name w:val="Z_TIR/2TIR_w_LIT – zm. podw. tir. w lit. tiret"/>
    <w:basedOn w:val="TIRtiret"/>
    <w:uiPriority w:val="79"/>
    <w:qFormat/>
    <w:rsid w:val="0024684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24684A"/>
    <w:pPr>
      <w:ind w:left="2257"/>
    </w:pPr>
  </w:style>
  <w:style w:type="paragraph" w:customStyle="1" w:styleId="ZTIR2TIRwTIRzmpodwtirwtirtiret">
    <w:name w:val="Z_TIR/2TIR_w_TIR – zm. podw. tir. w tir. tiret"/>
    <w:basedOn w:val="TIRtiret"/>
    <w:uiPriority w:val="78"/>
    <w:qFormat/>
    <w:rsid w:val="0024684A"/>
    <w:pPr>
      <w:ind w:left="2177"/>
    </w:pPr>
  </w:style>
  <w:style w:type="paragraph" w:customStyle="1" w:styleId="ZTIRCZWSP2TIRwTIRzmczciwsppodwtirwtirtiret">
    <w:name w:val="Z_TIR/CZ_WSP_2TIR_w_TIR – zm. części wsp. podw. tir. w tir. tiret"/>
    <w:basedOn w:val="CZWSPTIRczwsplnatiret"/>
    <w:uiPriority w:val="79"/>
    <w:qFormat/>
    <w:rsid w:val="0024684A"/>
    <w:pPr>
      <w:ind w:left="1780"/>
    </w:pPr>
  </w:style>
  <w:style w:type="paragraph" w:customStyle="1" w:styleId="Z2TIRLITzmlitpodwjnymtiret">
    <w:name w:val="Z_2TIR/LIT – zm. lit. podwójnym tiret"/>
    <w:basedOn w:val="LITlitera"/>
    <w:uiPriority w:val="84"/>
    <w:qFormat/>
    <w:rsid w:val="0024684A"/>
    <w:pPr>
      <w:ind w:left="2256"/>
    </w:pPr>
  </w:style>
  <w:style w:type="paragraph" w:customStyle="1" w:styleId="ZZ2TIRwTIRzmianazmpodwtirwtir">
    <w:name w:val="ZZ/2TIR_w_TIR – zmiana zm. podw. tir. w tir."/>
    <w:basedOn w:val="ZZCZWSP2TIRzmianazmczciwsppodwtir"/>
    <w:uiPriority w:val="93"/>
    <w:qFormat/>
    <w:rsid w:val="0024684A"/>
    <w:pPr>
      <w:ind w:left="2688" w:hanging="397"/>
    </w:pPr>
  </w:style>
  <w:style w:type="paragraph" w:customStyle="1" w:styleId="ZZ2TIRwLITzmianazmpodwtirwlit">
    <w:name w:val="ZZ/2TIR_w_LIT – zmiana zm. podw. tir. w lit."/>
    <w:basedOn w:val="ZZ2TIRwTIRzmianazmpodwtirwtir"/>
    <w:uiPriority w:val="94"/>
    <w:qFormat/>
    <w:rsid w:val="0024684A"/>
    <w:pPr>
      <w:ind w:left="3164"/>
    </w:pPr>
  </w:style>
  <w:style w:type="paragraph" w:customStyle="1" w:styleId="Z2TIRTIRwLITzmtirwlitpodwjnymtiret">
    <w:name w:val="Z_2TIR/TIR_w_LIT – zm. tir. w lit. podwójnym tiret"/>
    <w:basedOn w:val="TIRtiret"/>
    <w:uiPriority w:val="84"/>
    <w:qFormat/>
    <w:rsid w:val="0024684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4684A"/>
    <w:pPr>
      <w:ind w:left="2257"/>
    </w:pPr>
  </w:style>
  <w:style w:type="paragraph" w:customStyle="1" w:styleId="ZZ2TIRwPKTzmianazmpodwtirwpkt">
    <w:name w:val="ZZ/2TIR_w_PKT – zmiana zm. podw. tir. w pkt"/>
    <w:basedOn w:val="ZZ2TIRwLITzmianazmpodwtirwlit"/>
    <w:uiPriority w:val="94"/>
    <w:qFormat/>
    <w:rsid w:val="0024684A"/>
    <w:pPr>
      <w:ind w:left="3674"/>
    </w:pPr>
  </w:style>
  <w:style w:type="paragraph" w:customStyle="1" w:styleId="ZZCZWSP2TIRwTIRzmianazmczciwsppodwtirwtir">
    <w:name w:val="ZZ/CZ_WSP_2TIR_w_TIR – zmiana zm. części wsp. podw. tir. w tir."/>
    <w:basedOn w:val="ZZ2TIRwLITzmianazmpodwtirwlit"/>
    <w:uiPriority w:val="94"/>
    <w:qFormat/>
    <w:rsid w:val="0024684A"/>
    <w:pPr>
      <w:ind w:left="2291" w:firstLine="0"/>
    </w:pPr>
  </w:style>
  <w:style w:type="paragraph" w:customStyle="1" w:styleId="Z2TIR2TIRwTIRzmpodwtirwtirpodwjnymtiret">
    <w:name w:val="Z_2TIR/2TIR_w_TIR – zm. podw. tir. w tir. podwójnym tiret"/>
    <w:basedOn w:val="TIRtiret"/>
    <w:uiPriority w:val="85"/>
    <w:qFormat/>
    <w:rsid w:val="0024684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24684A"/>
    <w:pPr>
      <w:ind w:left="2177"/>
    </w:pPr>
  </w:style>
  <w:style w:type="paragraph" w:customStyle="1" w:styleId="Z2TIR2TIRwLITzmpodwtirwlitpodwjnymtiret">
    <w:name w:val="Z_2TIR/2TIR_w_LIT – zm. podw. tir. w lit. podwójnym tiret"/>
    <w:basedOn w:val="TIRtiret"/>
    <w:uiPriority w:val="86"/>
    <w:qFormat/>
    <w:rsid w:val="0024684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24684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24684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684A"/>
    <w:pPr>
      <w:spacing w:after="120"/>
      <w:ind w:left="510"/>
    </w:pPr>
    <w:rPr>
      <w:b w:val="0"/>
    </w:rPr>
  </w:style>
  <w:style w:type="character" w:styleId="Odwoaniedokomentarza">
    <w:name w:val="annotation reference"/>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hAnsi="Times"/>
      <w:szCs w:val="24"/>
    </w:rPr>
  </w:style>
  <w:style w:type="character" w:customStyle="1" w:styleId="TekstkomentarzaZnak">
    <w:name w:val="Tekst komentarza Znak"/>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24684A"/>
    <w:pPr>
      <w:ind w:left="1894"/>
    </w:pPr>
  </w:style>
  <w:style w:type="paragraph" w:customStyle="1" w:styleId="ZZPKTzmianazmpkt">
    <w:name w:val="ZZ/PKT – zmiana zm. pkt"/>
    <w:basedOn w:val="ZPKTzmpktartykuempunktem"/>
    <w:uiPriority w:val="66"/>
    <w:qFormat/>
    <w:rsid w:val="0024684A"/>
    <w:pPr>
      <w:ind w:left="2404"/>
    </w:pPr>
  </w:style>
  <w:style w:type="paragraph" w:customStyle="1" w:styleId="ZZLITwPKTzmianazmlitwpkt">
    <w:name w:val="ZZ/LIT_w_PKT – zmiana zm. lit. w pkt"/>
    <w:basedOn w:val="ZLITwPKTzmlitwpktartykuempunktem"/>
    <w:uiPriority w:val="67"/>
    <w:qFormat/>
    <w:rsid w:val="0024684A"/>
    <w:pPr>
      <w:ind w:left="2880"/>
    </w:pPr>
  </w:style>
  <w:style w:type="paragraph" w:customStyle="1" w:styleId="ZZTIRwPKTzmianazmtirwpkt">
    <w:name w:val="ZZ/TIR_w_PKT – zmiana zm. tir. w pkt"/>
    <w:basedOn w:val="ZTIRwPKTzmtirwpktartykuempunktem"/>
    <w:uiPriority w:val="67"/>
    <w:qFormat/>
    <w:rsid w:val="0024684A"/>
    <w:pPr>
      <w:ind w:left="3277"/>
    </w:pPr>
  </w:style>
  <w:style w:type="paragraph" w:customStyle="1" w:styleId="ZZWMATFIZCHEMzmwzorumatfizlubchem">
    <w:name w:val="ZZ/W_MAT(FIZ|CHEM) – zm. wzoru mat. (fiz. lub chem.)"/>
    <w:basedOn w:val="ZWMATFIZCHEMzmwzorumatfizlubchemartykuempunktem"/>
    <w:uiPriority w:val="71"/>
    <w:qFormat/>
    <w:rsid w:val="0024684A"/>
    <w:pPr>
      <w:ind w:left="2404"/>
    </w:pPr>
  </w:style>
  <w:style w:type="paragraph" w:customStyle="1" w:styleId="ODNONIKtreodnonika">
    <w:name w:val="ODNOŚNIK – treść odnośnika"/>
    <w:qFormat/>
    <w:rsid w:val="0024684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24684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24684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684A"/>
    <w:rPr>
      <w:rFonts w:ascii="Times New Roman" w:hAnsi="Times New Roman"/>
    </w:rPr>
  </w:style>
  <w:style w:type="paragraph" w:customStyle="1" w:styleId="ZTIRTIRwPKTzmtirwpkttiret">
    <w:name w:val="Z_TIR/TIR_w_PKT – zm. tir. w pkt tiret"/>
    <w:basedOn w:val="ZTIRTIRwLITzmtirwlittiret"/>
    <w:uiPriority w:val="57"/>
    <w:qFormat/>
    <w:rsid w:val="0024684A"/>
    <w:pPr>
      <w:ind w:left="2733"/>
    </w:pPr>
  </w:style>
  <w:style w:type="paragraph" w:customStyle="1" w:styleId="ZTIRCZWSPTIRwPKTzmczciwsptirtiret">
    <w:name w:val="Z_TIR/CZ_WSP_TIR_w_PKT – zm. części wsp. tir. tiret"/>
    <w:basedOn w:val="ZTIRTIRwPKTzmtirwpkttiret"/>
    <w:next w:val="TIRtiret"/>
    <w:uiPriority w:val="60"/>
    <w:qFormat/>
    <w:rsid w:val="0024684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24684A"/>
    <w:pPr>
      <w:ind w:left="510" w:firstLine="0"/>
    </w:pPr>
  </w:style>
  <w:style w:type="paragraph" w:customStyle="1" w:styleId="ROZDZODDZOZNoznaczenierozdziauluboddziau">
    <w:name w:val="ROZDZ(ODDZ)_OZN – oznaczenie rozdziału lub oddziału"/>
    <w:next w:val="ARTartustawynprozporzdzenia"/>
    <w:uiPriority w:val="10"/>
    <w:qFormat/>
    <w:rsid w:val="0024684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24684A"/>
    <w:pPr>
      <w:ind w:left="2177"/>
    </w:pPr>
  </w:style>
  <w:style w:type="paragraph" w:customStyle="1" w:styleId="Z2TIRTIRzmtirpodwjnymtiret">
    <w:name w:val="Z_2TIR/TIR – zm. tir. podwójnym tiret"/>
    <w:basedOn w:val="TIRtiret"/>
    <w:uiPriority w:val="84"/>
    <w:qFormat/>
    <w:rsid w:val="0024684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24684A"/>
    <w:pPr>
      <w:ind w:left="1021"/>
    </w:pPr>
  </w:style>
  <w:style w:type="paragraph" w:customStyle="1" w:styleId="ZLITSKARNzmsankcjikarnejliter">
    <w:name w:val="Z_LIT/S_KARN – zm. sankcji karnej literą"/>
    <w:basedOn w:val="ZSKARNzmsankcjikarnejwszczeglnociwKodeksiekarnym"/>
    <w:uiPriority w:val="53"/>
    <w:qFormat/>
    <w:rsid w:val="0024684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24684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4684A"/>
    <w:pPr>
      <w:ind w:left="1894" w:firstLine="0"/>
    </w:pPr>
  </w:style>
  <w:style w:type="paragraph" w:customStyle="1" w:styleId="Z2TIRwLITzmpodwtirwlitartykuempunktem">
    <w:name w:val="Z/2TIR_w_LIT – zm. podw. tir. w lit. artykułem (punktem)"/>
    <w:basedOn w:val="Z2TIRwPKTzmpodwtirwpktartykuempunktem"/>
    <w:uiPriority w:val="74"/>
    <w:qFormat/>
    <w:rsid w:val="0024684A"/>
    <w:pPr>
      <w:ind w:left="1780"/>
    </w:pPr>
  </w:style>
  <w:style w:type="paragraph" w:customStyle="1" w:styleId="Z2TIRwTIRzmpodwtirwtirartykuempunktem">
    <w:name w:val="Z/2TIR_w_TIR – zm. podw. tir. w tir. artykułem (punktem)"/>
    <w:basedOn w:val="Z2TIRwLITzmpodwtirwlitartykuempunktem"/>
    <w:uiPriority w:val="73"/>
    <w:qFormat/>
    <w:rsid w:val="0024684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4684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4684A"/>
    <w:pPr>
      <w:ind w:left="1383" w:firstLine="0"/>
    </w:pPr>
  </w:style>
  <w:style w:type="paragraph" w:customStyle="1" w:styleId="ZZCZWSP2TIRzmianazmczciwsppodwtir">
    <w:name w:val="ZZ/CZ_WSP_2TIR – zmiana zm. części wsp. podw. tir."/>
    <w:basedOn w:val="ZZTIRzmianazmtir"/>
    <w:next w:val="ZZUSTzmianazmust"/>
    <w:uiPriority w:val="94"/>
    <w:qFormat/>
    <w:rsid w:val="0024684A"/>
    <w:pPr>
      <w:ind w:left="1894" w:firstLine="0"/>
    </w:pPr>
  </w:style>
  <w:style w:type="paragraph" w:customStyle="1" w:styleId="PKTODNONIKApunktodnonika">
    <w:name w:val="PKT_ODNOŚNIKA – punkt odnośnika"/>
    <w:basedOn w:val="ODNONIKtreodnonika"/>
    <w:uiPriority w:val="19"/>
    <w:qFormat/>
    <w:rsid w:val="0024684A"/>
    <w:pPr>
      <w:ind w:left="568"/>
    </w:pPr>
  </w:style>
  <w:style w:type="paragraph" w:customStyle="1" w:styleId="ZODNONIKAzmtekstuodnonikaartykuempunktem">
    <w:name w:val="Z/ODNOŚNIKA – zm. tekstu odnośnika artykułem (punktem)"/>
    <w:basedOn w:val="ODNONIKtreodnonika"/>
    <w:uiPriority w:val="39"/>
    <w:qFormat/>
    <w:rsid w:val="0024684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24684A"/>
    <w:pPr>
      <w:ind w:left="1304"/>
    </w:pPr>
  </w:style>
  <w:style w:type="paragraph" w:customStyle="1" w:styleId="ZPKTODNONIKAzmpktodnonikaartykuempunktem">
    <w:name w:val="Z/PKT_ODNOŚNIKA – zm. pkt odnośnika artykułem (punktem)"/>
    <w:basedOn w:val="ZODNONIKAzmtekstuodnonikaartykuempunktem"/>
    <w:uiPriority w:val="39"/>
    <w:qFormat/>
    <w:rsid w:val="0024684A"/>
  </w:style>
  <w:style w:type="paragraph" w:customStyle="1" w:styleId="ZLIT2TIRwTIRzmpodwtirwtirliter">
    <w:name w:val="Z_LIT/2TIR_w_TIR – zm. podw. tir. w tir. literą"/>
    <w:basedOn w:val="ZLIT2TIRzmpodwtirliter"/>
    <w:uiPriority w:val="75"/>
    <w:qFormat/>
    <w:rsid w:val="0024684A"/>
    <w:pPr>
      <w:ind w:left="1780"/>
    </w:pPr>
  </w:style>
  <w:style w:type="paragraph" w:customStyle="1" w:styleId="ZLIT2TIRwLITzmpodwtirwlitliter">
    <w:name w:val="Z_LIT/2TIR_w_LIT – zm. podw. tir. w lit. literą"/>
    <w:basedOn w:val="ZLIT2TIRwTIRzmpodwtirwtirliter"/>
    <w:uiPriority w:val="76"/>
    <w:qFormat/>
    <w:rsid w:val="0024684A"/>
    <w:pPr>
      <w:ind w:left="2257"/>
    </w:pPr>
  </w:style>
  <w:style w:type="paragraph" w:customStyle="1" w:styleId="ZLIT2TIRwPKTzmpodwtirwpktliter">
    <w:name w:val="Z_LIT/2TIR_w_PKT – zm. podw. tir. w pkt literą"/>
    <w:basedOn w:val="ZLIT2TIRwLITzmpodwtirwlitliter"/>
    <w:uiPriority w:val="76"/>
    <w:qFormat/>
    <w:rsid w:val="0024684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24684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4684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4684A"/>
    <w:pPr>
      <w:ind w:left="2370" w:firstLine="0"/>
    </w:pPr>
  </w:style>
  <w:style w:type="paragraph" w:customStyle="1" w:styleId="ZTIR2TIRwPKTzmpodwtirwpkttiret">
    <w:name w:val="Z_TIR/2TIR_w_PKT – zm. podw. tir. w pkt tiret"/>
    <w:basedOn w:val="ZTIR2TIRwLITzmpodwtirwlittiret"/>
    <w:uiPriority w:val="79"/>
    <w:qFormat/>
    <w:rsid w:val="0024684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24684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24684A"/>
    <w:pPr>
      <w:ind w:left="2767"/>
    </w:pPr>
  </w:style>
  <w:style w:type="paragraph" w:customStyle="1" w:styleId="ZZCZWSP2TIRwPKTzmianazmczciwsppodwtirwpkt">
    <w:name w:val="ZZ/CZ_WSP_2TIR_w_PKT – zmiana zm. części wsp. podw. tir. w pkt"/>
    <w:basedOn w:val="ZZ2TIRwLITzmianazmpodwtirwlit"/>
    <w:uiPriority w:val="95"/>
    <w:qFormat/>
    <w:rsid w:val="0024684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24684A"/>
  </w:style>
  <w:style w:type="paragraph" w:customStyle="1" w:styleId="ZLITCZWSP2TIRzmczciwsppodwtirliter">
    <w:name w:val="Z_LIT/CZ_WSP_2TIR – zm. części wsp. podw. tir. literą"/>
    <w:basedOn w:val="ZLITCZWSPPKTzmczciwsppktliter"/>
    <w:next w:val="LITlitera"/>
    <w:uiPriority w:val="76"/>
    <w:qFormat/>
    <w:rsid w:val="0024684A"/>
  </w:style>
  <w:style w:type="paragraph" w:customStyle="1" w:styleId="ZTIRCZWSP2TIRzmczciwsppodwtirtiret">
    <w:name w:val="Z_TIR/CZ_WSP_2TIR – zm. części wsp. podw. tir. tiret"/>
    <w:basedOn w:val="ZLITCZWSP2TIRzmczciwsppodwtirliter"/>
    <w:next w:val="TIRtiret"/>
    <w:uiPriority w:val="79"/>
    <w:qFormat/>
    <w:rsid w:val="0024684A"/>
  </w:style>
  <w:style w:type="paragraph" w:customStyle="1" w:styleId="ZZ2TIRzmianazmpodwtir">
    <w:name w:val="ZZ/2TIR – zmiana zm. podw. tir."/>
    <w:basedOn w:val="ZZCZWSP2TIRzmianazmczciwsppodwtir"/>
    <w:uiPriority w:val="93"/>
    <w:qFormat/>
    <w:rsid w:val="0024684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24684A"/>
  </w:style>
  <w:style w:type="paragraph" w:customStyle="1" w:styleId="ZCZWSPTIRzmczciwsptirartykuempunktem">
    <w:name w:val="Z/CZ_WSP_TIR – zm. części wsp. tir. artykułem (punktem)"/>
    <w:basedOn w:val="ZCZWSPPKTzmczciwsppktartykuempunktem"/>
    <w:next w:val="PKTpunkt"/>
    <w:uiPriority w:val="35"/>
    <w:qFormat/>
    <w:rsid w:val="0024684A"/>
  </w:style>
  <w:style w:type="paragraph" w:customStyle="1" w:styleId="ZLITCZWSPLITzmczciwsplitliter">
    <w:name w:val="Z_LIT/CZ_WSP_LIT – zm. części wsp. lit. literą"/>
    <w:basedOn w:val="ZLITCZWSPPKTzmczciwsppktliter"/>
    <w:next w:val="LITlitera"/>
    <w:uiPriority w:val="51"/>
    <w:qFormat/>
    <w:rsid w:val="0024684A"/>
  </w:style>
  <w:style w:type="paragraph" w:customStyle="1" w:styleId="ZLITCZWSPTIRzmczciwsptirliter">
    <w:name w:val="Z_LIT/CZ_WSP_TIR – zm. części wsp. tir. literą"/>
    <w:basedOn w:val="ZLITCZWSPPKTzmczciwsppktliter"/>
    <w:next w:val="LITlitera"/>
    <w:uiPriority w:val="51"/>
    <w:qFormat/>
    <w:rsid w:val="0024684A"/>
  </w:style>
  <w:style w:type="paragraph" w:customStyle="1" w:styleId="ZTIRCZWSPLITzmczciwsplittiret">
    <w:name w:val="Z_TIR/CZ_WSP_LIT – zm. części wsp. lit. tiret"/>
    <w:basedOn w:val="ZTIRCZWSPPKTzmczciwsppkttiret"/>
    <w:next w:val="TIRtiret"/>
    <w:uiPriority w:val="59"/>
    <w:qFormat/>
    <w:rsid w:val="0024684A"/>
  </w:style>
  <w:style w:type="paragraph" w:customStyle="1" w:styleId="ZTIRCZWSPTIRzmczciwsptirtiret">
    <w:name w:val="Z_TIR/CZ_WSP_TIR – zm. części wsp. tir. tiret"/>
    <w:basedOn w:val="ZTIRCZWSPPKTzmczciwsppkttiret"/>
    <w:next w:val="TIRtiret"/>
    <w:uiPriority w:val="60"/>
    <w:qFormat/>
    <w:rsid w:val="0024684A"/>
  </w:style>
  <w:style w:type="paragraph" w:customStyle="1" w:styleId="ZZCZWSPLITzmianazmczciwsplit">
    <w:name w:val="ZZ/CZ_WSP_LIT – zmiana. zm. części wsp. lit."/>
    <w:basedOn w:val="ZZCZWSPPKTzmianazmczciwsppkt"/>
    <w:uiPriority w:val="69"/>
    <w:qFormat/>
    <w:rsid w:val="0024684A"/>
  </w:style>
  <w:style w:type="paragraph" w:customStyle="1" w:styleId="ZZCZWSPTIRzmianazmczciwsptir">
    <w:name w:val="ZZ/CZ_WSP_TIR – zmiana. zm. części wsp. tir."/>
    <w:basedOn w:val="ZZCZWSPPKTzmianazmczciwsppkt"/>
    <w:uiPriority w:val="69"/>
    <w:qFormat/>
    <w:rsid w:val="0024684A"/>
  </w:style>
  <w:style w:type="paragraph" w:customStyle="1" w:styleId="Z2TIRCZWSPTIRzmczciwsptirpodwjnymtiret">
    <w:name w:val="Z_2TIR/CZ_WSP_TIR – zm. części wsp. tir. podwójnym tiret"/>
    <w:basedOn w:val="Z2TIRCZWSPLITzmczciwsplitpodwjnymtiret"/>
    <w:next w:val="2TIRpodwjnytiret"/>
    <w:uiPriority w:val="87"/>
    <w:qFormat/>
    <w:rsid w:val="0024684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24684A"/>
  </w:style>
  <w:style w:type="paragraph" w:customStyle="1" w:styleId="ZUSTzmustartykuempunktem">
    <w:name w:val="Z/UST(§) – zm. ust. (§) artykułem (punktem)"/>
    <w:basedOn w:val="ZARTzmartartykuempunktem"/>
    <w:uiPriority w:val="30"/>
    <w:qFormat/>
    <w:rsid w:val="0024684A"/>
  </w:style>
  <w:style w:type="paragraph" w:customStyle="1" w:styleId="ZZUSTzmianazmust">
    <w:name w:val="ZZ/UST(§) – zmiana zm. ust. (§)"/>
    <w:basedOn w:val="ZZARTzmianazmart"/>
    <w:uiPriority w:val="65"/>
    <w:qFormat/>
    <w:rsid w:val="0024684A"/>
  </w:style>
  <w:style w:type="paragraph" w:customStyle="1" w:styleId="TYTDZPRZEDMprzedmiotregulacjitytuulubdziau">
    <w:name w:val="TYT(DZ)_PRZEDM – przedmiot regulacji tytułu lub działu"/>
    <w:next w:val="ARTartustawynprozporzdzenia"/>
    <w:uiPriority w:val="9"/>
    <w:qFormat/>
    <w:rsid w:val="0024684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24684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24684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24684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24684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24684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24684A"/>
    <w:pPr>
      <w:ind w:left="1894"/>
    </w:pPr>
  </w:style>
  <w:style w:type="paragraph" w:customStyle="1" w:styleId="P1wTABELIpoziom1numeracjiwtabeli">
    <w:name w:val="P1_w_TABELI – poziom 1 numeracji w tabeli"/>
    <w:basedOn w:val="PKTpunkt"/>
    <w:uiPriority w:val="24"/>
    <w:qFormat/>
    <w:rsid w:val="0024684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24684A"/>
    <w:pPr>
      <w:ind w:left="0" w:firstLine="0"/>
    </w:pPr>
  </w:style>
  <w:style w:type="paragraph" w:customStyle="1" w:styleId="P2wTABELIpoziom2numeracjiwtabeli">
    <w:name w:val="P2_w_TABELI – poziom 2 numeracji w tabeli"/>
    <w:basedOn w:val="P1wTABELIpoziom1numeracjiwtabeli"/>
    <w:uiPriority w:val="24"/>
    <w:qFormat/>
    <w:rsid w:val="0024684A"/>
    <w:pPr>
      <w:ind w:left="794"/>
    </w:pPr>
  </w:style>
  <w:style w:type="paragraph" w:customStyle="1" w:styleId="P3wTABELIpoziom3numeracjiwtabeli">
    <w:name w:val="P3_w_TABELI – poziom 3 numeracji w tabeli"/>
    <w:basedOn w:val="P2wTABELIpoziom2numeracjiwtabeli"/>
    <w:uiPriority w:val="24"/>
    <w:qFormat/>
    <w:rsid w:val="0024684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24684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24684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24684A"/>
    <w:pPr>
      <w:ind w:left="1191"/>
    </w:pPr>
  </w:style>
  <w:style w:type="paragraph" w:customStyle="1" w:styleId="P4wTABELIpoziom4numeracjiwtabeli">
    <w:name w:val="P4_w_TABELI – poziom 4 numeracji w tabeli"/>
    <w:basedOn w:val="P3wTABELIpoziom3numeracjiwtabeli"/>
    <w:uiPriority w:val="24"/>
    <w:qFormat/>
    <w:rsid w:val="0024684A"/>
    <w:pPr>
      <w:ind w:left="1588"/>
    </w:pPr>
  </w:style>
  <w:style w:type="paragraph" w:customStyle="1" w:styleId="TYTTABELItytutabeli">
    <w:name w:val="TYT_TABELI – tytuł tabeli"/>
    <w:basedOn w:val="TYTDZOZNoznaczenietytuulubdziau"/>
    <w:uiPriority w:val="22"/>
    <w:qFormat/>
    <w:rsid w:val="0024684A"/>
    <w:rPr>
      <w:b/>
    </w:rPr>
  </w:style>
  <w:style w:type="paragraph" w:customStyle="1" w:styleId="OZNPROJEKTUwskazaniedatylubwersjiprojektu">
    <w:name w:val="OZN_PROJEKTU – wskazanie daty lub wersji projektu"/>
    <w:next w:val="OZNRODZAKTUtznustawalubrozporzdzenieiorganwydajcy"/>
    <w:uiPriority w:val="5"/>
    <w:qFormat/>
    <w:rsid w:val="0024684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24684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24684A"/>
    <w:pPr>
      <w:ind w:left="0" w:right="4820"/>
      <w:jc w:val="left"/>
    </w:pPr>
  </w:style>
  <w:style w:type="paragraph" w:customStyle="1" w:styleId="TEKSTwporozumieniu">
    <w:name w:val="TEKST&quot;w porozumieniu:&quot;"/>
    <w:next w:val="NAZORGWPOROZUMIENIUnazwaorganuwporozumieniuzktrymaktjestwydawany"/>
    <w:uiPriority w:val="27"/>
    <w:qFormat/>
    <w:rsid w:val="0024684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24684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24684A"/>
    <w:pPr>
      <w:ind w:left="510" w:firstLine="0"/>
    </w:pPr>
  </w:style>
  <w:style w:type="paragraph" w:customStyle="1" w:styleId="NOTATKILEGISLATORA">
    <w:name w:val="NOTATKI_LEGISLATORA"/>
    <w:basedOn w:val="Normalny"/>
    <w:uiPriority w:val="5"/>
    <w:qFormat/>
    <w:rsid w:val="0024684A"/>
    <w:rPr>
      <w:b/>
      <w:i/>
    </w:rPr>
  </w:style>
  <w:style w:type="paragraph" w:customStyle="1" w:styleId="OZNZACZNIKAwskazanienrzacznika">
    <w:name w:val="OZN_ZAŁĄCZNIKA – wskazanie nr załącznika"/>
    <w:basedOn w:val="OZNPROJEKTUwskazaniedatylubwersjiprojektu"/>
    <w:uiPriority w:val="28"/>
    <w:qFormat/>
    <w:rsid w:val="0024684A"/>
    <w:pPr>
      <w:keepNext/>
    </w:pPr>
    <w:rPr>
      <w:b/>
      <w:u w:val="none"/>
    </w:rPr>
  </w:style>
  <w:style w:type="paragraph" w:customStyle="1" w:styleId="OZNPARAFYADNOTACJE">
    <w:name w:val="OZN_PARAFY(ADNOTACJE)"/>
    <w:basedOn w:val="ODNONIKtreodnonika"/>
    <w:uiPriority w:val="26"/>
    <w:qFormat/>
    <w:rsid w:val="0024684A"/>
  </w:style>
  <w:style w:type="paragraph" w:customStyle="1" w:styleId="TEKSTZacznikido">
    <w:name w:val="TEKST&quot;Załącznik(i) do ...&quot;"/>
    <w:uiPriority w:val="28"/>
    <w:qFormat/>
    <w:rsid w:val="0024684A"/>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24684A"/>
    <w:pPr>
      <w:ind w:left="851"/>
    </w:pPr>
  </w:style>
  <w:style w:type="paragraph" w:customStyle="1" w:styleId="CZWSPLITODNONIKAczwspliterodnonika">
    <w:name w:val="CZ_WSP_LIT_ODNOŚNIKA – część wsp. liter odnośnika"/>
    <w:basedOn w:val="LITODNONIKAliteraodnonika"/>
    <w:uiPriority w:val="22"/>
    <w:qFormat/>
    <w:rsid w:val="0024684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24684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24684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24684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24684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24684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24684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24684A"/>
  </w:style>
  <w:style w:type="paragraph" w:customStyle="1" w:styleId="ZLITwPKTODNONIKAzmlitwpktodnonikaartykuempunktem">
    <w:name w:val="Z/LIT_w_PKT_ODNOŚNIKA – zm. lit. w pkt odnośnika artykułem (punktem)"/>
    <w:basedOn w:val="ZLITODNONIKAzmlitodnonikaartykuempunktem"/>
    <w:uiPriority w:val="40"/>
    <w:qFormat/>
    <w:rsid w:val="0024684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24684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24684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24684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24684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24684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24684A"/>
  </w:style>
  <w:style w:type="paragraph" w:customStyle="1" w:styleId="ZZFRAGzmianazmfragmentunpzdania">
    <w:name w:val="ZZ/FRAG – zmiana zm. fragmentu (np. zdania)"/>
    <w:basedOn w:val="ZZCZWSPPKTzmianazmczciwsppkt"/>
    <w:uiPriority w:val="70"/>
    <w:qFormat/>
    <w:rsid w:val="0024684A"/>
  </w:style>
  <w:style w:type="paragraph" w:customStyle="1" w:styleId="Z2TIRPKTzmpktpodwjnymtiret">
    <w:name w:val="Z_2TIR/PKT – zm. pkt podwójnym tiret"/>
    <w:basedOn w:val="Z2TIRLITzmlitpodwjnymtiret"/>
    <w:uiPriority w:val="83"/>
    <w:qFormat/>
    <w:rsid w:val="0024684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4684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4684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24684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4684A"/>
    <w:pPr>
      <w:ind w:left="1780" w:firstLine="510"/>
    </w:pPr>
  </w:style>
  <w:style w:type="paragraph" w:customStyle="1" w:styleId="Z2TIRUSTzmustpodwjnymtiret">
    <w:name w:val="Z_2TIR/UST(§) – zm. ust. (§) podwójnym tiret"/>
    <w:basedOn w:val="Z2TIRPKTzmpktpodwjnymtiret"/>
    <w:uiPriority w:val="82"/>
    <w:qFormat/>
    <w:rsid w:val="0024684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24684A"/>
    <w:pPr>
      <w:ind w:left="3164" w:firstLine="0"/>
    </w:pPr>
  </w:style>
  <w:style w:type="paragraph" w:customStyle="1" w:styleId="Z2TIRCZWSPPKTzmczciwsppktpodwjnymtiret">
    <w:name w:val="Z_2TIR/CZ_WSP_PKT – zm. części wsp. pkt podwójnym tiret"/>
    <w:basedOn w:val="Z2TIRPKTzmpktpodwjnymtiret"/>
    <w:uiPriority w:val="86"/>
    <w:qFormat/>
    <w:rsid w:val="0024684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4684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4684A"/>
    <w:pPr>
      <w:ind w:left="2767" w:firstLine="0"/>
    </w:pPr>
  </w:style>
  <w:style w:type="paragraph" w:customStyle="1" w:styleId="ZLITARTzmartliter">
    <w:name w:val="Z_LIT/ART(§) – zm. art. (§) literą"/>
    <w:basedOn w:val="ZLITUSTzmustliter"/>
    <w:uiPriority w:val="46"/>
    <w:qFormat/>
    <w:rsid w:val="0024684A"/>
    <w:rPr>
      <w:rFonts w:ascii="Times New Roman" w:hAnsi="Times New Roman"/>
    </w:rPr>
  </w:style>
  <w:style w:type="paragraph" w:customStyle="1" w:styleId="ZTIRARTzmarttiret">
    <w:name w:val="Z_TIR/ART(§) – zm. art. (§) tiret"/>
    <w:basedOn w:val="ZTIRPKTzmpkttiret"/>
    <w:uiPriority w:val="55"/>
    <w:qFormat/>
    <w:rsid w:val="0024684A"/>
    <w:pPr>
      <w:ind w:left="1383" w:firstLine="510"/>
    </w:pPr>
    <w:rPr>
      <w:rFonts w:ascii="Times New Roman" w:hAnsi="Times New Roman"/>
    </w:rPr>
  </w:style>
  <w:style w:type="paragraph" w:customStyle="1" w:styleId="ZTIRUSTzmusttiret">
    <w:name w:val="Z_TIR/UST(§) – zm. ust. (§) tiret"/>
    <w:basedOn w:val="ZTIRARTzmarttiret"/>
    <w:uiPriority w:val="55"/>
    <w:qFormat/>
    <w:rsid w:val="0024684A"/>
  </w:style>
  <w:style w:type="paragraph" w:customStyle="1" w:styleId="ZLITKSIGIzmozniprzedmksigiliter">
    <w:name w:val="Z_LIT/KSIĘGI – zm. ozn. i przedm. księgi literą"/>
    <w:basedOn w:val="ZCZCIKSIGIzmozniprzedmczciksigiartykuempunktem"/>
    <w:uiPriority w:val="44"/>
    <w:qFormat/>
    <w:rsid w:val="0024684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24684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24684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24684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24684A"/>
    <w:pPr>
      <w:ind w:left="987"/>
    </w:pPr>
  </w:style>
  <w:style w:type="paragraph" w:customStyle="1" w:styleId="ZTIRDZOZNzmozndziautiret">
    <w:name w:val="Z_TIR/DZ_OZN – zm. ozn. działu tiret"/>
    <w:basedOn w:val="ZLITTYTDZOZNzmozntytuudziauliter"/>
    <w:next w:val="ZTIRDZPRZEDMzmprzedmdziautiret"/>
    <w:uiPriority w:val="54"/>
    <w:qFormat/>
    <w:rsid w:val="0024684A"/>
    <w:pPr>
      <w:ind w:left="1383"/>
    </w:pPr>
  </w:style>
  <w:style w:type="paragraph" w:customStyle="1" w:styleId="ZTIRDZPRZEDMzmprzedmdziautiret">
    <w:name w:val="Z_TIR/DZ_PRZEDM – zm. przedm. działu tiret"/>
    <w:basedOn w:val="ZLITTYTDZPRZEDMzmprzedmtytuudziauliter"/>
    <w:uiPriority w:val="54"/>
    <w:qFormat/>
    <w:rsid w:val="0024684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24684A"/>
    <w:pPr>
      <w:ind w:left="1383"/>
    </w:pPr>
  </w:style>
  <w:style w:type="paragraph" w:customStyle="1" w:styleId="ZTIRROZDZODDZPRZEDMzmprzedmrozdzoddztiret">
    <w:name w:val="Z_TIR/ROZDZ(ODDZ)_PRZEDM – zm. przedm. rozdz. (oddz.) tiret"/>
    <w:basedOn w:val="ZLITROZDZODDZPRZEDMzmprzedmrozdzoddzliter"/>
    <w:uiPriority w:val="54"/>
    <w:qFormat/>
    <w:rsid w:val="0024684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24684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4684A"/>
    <w:pPr>
      <w:ind w:left="1780"/>
    </w:pPr>
  </w:style>
  <w:style w:type="character" w:customStyle="1" w:styleId="IGindeksgrny">
    <w:name w:val="_IG_ – indeks górny"/>
    <w:qFormat/>
    <w:rsid w:val="0024684A"/>
    <w:rPr>
      <w:b w:val="0"/>
      <w:i w:val="0"/>
      <w:vanish w:val="0"/>
      <w:spacing w:val="0"/>
      <w:vertAlign w:val="superscript"/>
    </w:rPr>
  </w:style>
  <w:style w:type="character" w:customStyle="1" w:styleId="IDindeksdolny">
    <w:name w:val="_ID_ – indeks dolny"/>
    <w:uiPriority w:val="3"/>
    <w:qFormat/>
    <w:rsid w:val="0024684A"/>
    <w:rPr>
      <w:b w:val="0"/>
      <w:i w:val="0"/>
      <w:vanish w:val="0"/>
      <w:spacing w:val="0"/>
      <w:vertAlign w:val="subscript"/>
    </w:rPr>
  </w:style>
  <w:style w:type="character" w:customStyle="1" w:styleId="IDPindeksdolnyipogrubienie">
    <w:name w:val="_ID_P_ – indeks dolny i pogrubienie"/>
    <w:uiPriority w:val="3"/>
    <w:qFormat/>
    <w:rsid w:val="0024684A"/>
    <w:rPr>
      <w:b/>
      <w:vanish w:val="0"/>
      <w:spacing w:val="0"/>
      <w:vertAlign w:val="subscript"/>
    </w:rPr>
  </w:style>
  <w:style w:type="character" w:customStyle="1" w:styleId="IDKindeksdolnyikursywa">
    <w:name w:val="_ID_K_ – indeks dolny i kursywa"/>
    <w:uiPriority w:val="3"/>
    <w:qFormat/>
    <w:rsid w:val="0024684A"/>
    <w:rPr>
      <w:i/>
      <w:vanish w:val="0"/>
      <w:spacing w:val="0"/>
      <w:vertAlign w:val="subscript"/>
    </w:rPr>
  </w:style>
  <w:style w:type="character" w:customStyle="1" w:styleId="IGPindeksgrnyipogrubienie">
    <w:name w:val="_IG_P_ – indeks górny i pogrubienie"/>
    <w:uiPriority w:val="2"/>
    <w:qFormat/>
    <w:rsid w:val="0024684A"/>
    <w:rPr>
      <w:b/>
      <w:vanish w:val="0"/>
      <w:spacing w:val="0"/>
      <w:vertAlign w:val="superscript"/>
    </w:rPr>
  </w:style>
  <w:style w:type="character" w:customStyle="1" w:styleId="IGKindeksgrnyikursywa">
    <w:name w:val="_IG_K_ – indeks górny i kursywa"/>
    <w:uiPriority w:val="2"/>
    <w:qFormat/>
    <w:rsid w:val="0024684A"/>
    <w:rPr>
      <w:i/>
      <w:vanish w:val="0"/>
      <w:spacing w:val="0"/>
      <w:vertAlign w:val="superscript"/>
    </w:rPr>
  </w:style>
  <w:style w:type="character" w:customStyle="1" w:styleId="IGPKindeksgrnyipogrubieniekursywa">
    <w:name w:val="_IG_P_K_ – indeks górny i pogrubienie kursywa"/>
    <w:uiPriority w:val="2"/>
    <w:qFormat/>
    <w:rsid w:val="0024684A"/>
    <w:rPr>
      <w:b/>
      <w:i/>
      <w:vanish w:val="0"/>
      <w:spacing w:val="0"/>
      <w:vertAlign w:val="superscript"/>
    </w:rPr>
  </w:style>
  <w:style w:type="character" w:customStyle="1" w:styleId="IDPKindeksdolnyipogrugieniekursywa">
    <w:name w:val="_ID_P_K_ – indeks dolny i pogrugienie kursywa"/>
    <w:uiPriority w:val="3"/>
    <w:qFormat/>
    <w:rsid w:val="0024684A"/>
    <w:rPr>
      <w:b/>
      <w:i/>
      <w:vanish w:val="0"/>
      <w:spacing w:val="0"/>
      <w:vertAlign w:val="subscript"/>
    </w:rPr>
  </w:style>
  <w:style w:type="character" w:customStyle="1" w:styleId="Ppogrubienie">
    <w:name w:val="_P_ – pogrubienie"/>
    <w:uiPriority w:val="1"/>
    <w:qFormat/>
    <w:rsid w:val="0024684A"/>
    <w:rPr>
      <w:b/>
    </w:rPr>
  </w:style>
  <w:style w:type="character" w:customStyle="1" w:styleId="Kkursywa">
    <w:name w:val="_K_ – kursywa"/>
    <w:uiPriority w:val="1"/>
    <w:qFormat/>
    <w:rsid w:val="0024684A"/>
    <w:rPr>
      <w:i/>
    </w:rPr>
  </w:style>
  <w:style w:type="character" w:customStyle="1" w:styleId="PKpogrubieniekursywa">
    <w:name w:val="_P_K_ – pogrubienie kursywa"/>
    <w:uiPriority w:val="1"/>
    <w:qFormat/>
    <w:rsid w:val="0024684A"/>
    <w:rPr>
      <w:b/>
      <w:i/>
    </w:rPr>
  </w:style>
  <w:style w:type="character" w:customStyle="1" w:styleId="TEKSTOZNACZONYWDOKUMENCIERDOWYMJAKOUKRYTY">
    <w:name w:val="_TEKST_OZNACZONY_W_DOKUMENCIE_ŹRÓDŁOWYM_JAKO_UKRYTY_"/>
    <w:uiPriority w:val="4"/>
    <w:unhideWhenUsed/>
    <w:qFormat/>
    <w:rsid w:val="0024684A"/>
    <w:rPr>
      <w:vanish w:val="0"/>
      <w:color w:val="FF0000"/>
      <w:u w:val="single" w:color="FF0000"/>
    </w:rPr>
  </w:style>
  <w:style w:type="character" w:customStyle="1" w:styleId="BEZWERSALIKW">
    <w:name w:val="_BEZ_WERSALIKÓW_"/>
    <w:uiPriority w:val="4"/>
    <w:qFormat/>
    <w:rsid w:val="0024684A"/>
    <w:rPr>
      <w:caps/>
    </w:rPr>
  </w:style>
  <w:style w:type="character" w:customStyle="1" w:styleId="IIGPindeksgrnyindeksugrnegoipogrubienie">
    <w:name w:val="_IIG_P_ – indeks górny indeksu górnego i pogrubienie"/>
    <w:uiPriority w:val="3"/>
    <w:qFormat/>
    <w:rsid w:val="0024684A"/>
    <w:rPr>
      <w:b/>
      <w:vanish w:val="0"/>
      <w:spacing w:val="0"/>
      <w:position w:val="6"/>
      <w:vertAlign w:val="superscript"/>
    </w:rPr>
  </w:style>
  <w:style w:type="character" w:customStyle="1" w:styleId="IIGindeksgrnyindeksugrnego">
    <w:name w:val="_IIG_ – indeks górny indeksu górnego"/>
    <w:uiPriority w:val="3"/>
    <w:qFormat/>
    <w:rsid w:val="0024684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4684A"/>
    <w:pPr>
      <w:widowControl/>
      <w:autoSpaceDE/>
      <w:autoSpaceDN/>
      <w:adjustRightInd/>
      <w:ind w:left="283" w:hanging="170"/>
    </w:pPr>
  </w:style>
  <w:style w:type="paragraph" w:customStyle="1" w:styleId="TEKSTwTABELItekstzwcitympierwwierszem">
    <w:name w:val="TEKST_w_TABELI – tekst z wciętym pierw. wierszem"/>
    <w:basedOn w:val="Normalny"/>
    <w:uiPriority w:val="23"/>
    <w:qFormat/>
    <w:rsid w:val="0024684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24684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24684A"/>
    <w:pPr>
      <w:ind w:left="1894"/>
    </w:pPr>
  </w:style>
  <w:style w:type="paragraph" w:customStyle="1" w:styleId="ZZSKARNzmianazmsankcjikarnej">
    <w:name w:val="ZZ/S_KARN – zmiana zm. sankcji karnej"/>
    <w:basedOn w:val="ZZFRAGzmianazmfragmentunpzdania"/>
    <w:uiPriority w:val="71"/>
    <w:qFormat/>
    <w:rsid w:val="0024684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24684A"/>
    <w:pPr>
      <w:ind w:left="2291" w:firstLine="0"/>
    </w:pPr>
  </w:style>
  <w:style w:type="paragraph" w:customStyle="1" w:styleId="WMATFIZCHEMwzrmatfizlubchem">
    <w:name w:val="W_MAT(FIZ|CHEM) – wzór mat. (fiz. lub chem.)"/>
    <w:uiPriority w:val="18"/>
    <w:qFormat/>
    <w:rsid w:val="0024684A"/>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24684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24684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24684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24684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24684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24684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684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24684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684A"/>
    <w:pPr>
      <w:ind w:left="3085"/>
    </w:pPr>
  </w:style>
  <w:style w:type="paragraph" w:customStyle="1" w:styleId="ZLITCYTzmcytatunpprzysigiliter">
    <w:name w:val="Z_LIT/CYT – zm. cytatu np. przysięgi literą"/>
    <w:basedOn w:val="ZCYTzmcytatunpprzysigiartykuempunktem"/>
    <w:uiPriority w:val="53"/>
    <w:qFormat/>
    <w:rsid w:val="0024684A"/>
    <w:pPr>
      <w:ind w:left="1497"/>
    </w:pPr>
  </w:style>
  <w:style w:type="paragraph" w:customStyle="1" w:styleId="ZTIRCYTzmcytatunpprzysigitiret">
    <w:name w:val="Z_TIR/CYT – zm. cytatu np. przysięgi tiret"/>
    <w:basedOn w:val="ZLITCYTzmcytatunpprzysigiliter"/>
    <w:next w:val="ZTIRUSTzmusttiret"/>
    <w:uiPriority w:val="61"/>
    <w:qFormat/>
    <w:rsid w:val="0024684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24684A"/>
    <w:pPr>
      <w:ind w:left="2291"/>
    </w:pPr>
  </w:style>
  <w:style w:type="paragraph" w:customStyle="1" w:styleId="ZZCYTzmianazmcytatunpprzysigi">
    <w:name w:val="ZZ/CYT – zmiana zm. cytatu np. przysięgi"/>
    <w:basedOn w:val="ZZFRAGzmianazmfragmentunpzdania"/>
    <w:next w:val="ZZUSTzmianazmust"/>
    <w:uiPriority w:val="71"/>
    <w:qFormat/>
    <w:rsid w:val="0024684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24684A"/>
    <w:pPr>
      <w:ind w:left="1780"/>
    </w:pPr>
  </w:style>
  <w:style w:type="table" w:styleId="Tabela-Siatka">
    <w:name w:val="Table Grid"/>
    <w:basedOn w:val="Standardowy"/>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341A6A"/>
    <w:rPr>
      <w:color w:val="808080"/>
    </w:rPr>
  </w:style>
  <w:style w:type="paragraph" w:styleId="Akapitzlist">
    <w:name w:val="List Paragraph"/>
    <w:basedOn w:val="Normalny"/>
    <w:uiPriority w:val="34"/>
    <w:qFormat/>
    <w:rsid w:val="00540634"/>
    <w:pPr>
      <w:ind w:left="720"/>
      <w:contextualSpacing/>
    </w:pPr>
  </w:style>
  <w:style w:type="paragraph" w:styleId="Tekstpodstawowy">
    <w:name w:val="Body Text"/>
    <w:basedOn w:val="Normalny"/>
    <w:link w:val="TekstpodstawowyZnak"/>
    <w:uiPriority w:val="1"/>
    <w:qFormat/>
    <w:rsid w:val="00540634"/>
    <w:pPr>
      <w:autoSpaceDE/>
      <w:autoSpaceDN/>
      <w:adjustRightInd/>
    </w:pPr>
    <w:rPr>
      <w:rFonts w:ascii="Times New Roman" w:hAnsi="Times New Roman"/>
      <w:lang w:val="en-US" w:eastAsia="en-US"/>
    </w:rPr>
  </w:style>
  <w:style w:type="character" w:customStyle="1" w:styleId="TekstpodstawowyZnak">
    <w:name w:val="Tekst podstawowy Znak"/>
    <w:link w:val="Tekstpodstawowy"/>
    <w:uiPriority w:val="1"/>
    <w:rsid w:val="00540634"/>
    <w:rPr>
      <w:rFonts w:ascii="Times New Roman" w:hAnsi="Times New Roman"/>
      <w:sz w:val="20"/>
      <w:szCs w:val="20"/>
      <w:lang w:val="en-US" w:eastAsia="en-US"/>
    </w:rPr>
  </w:style>
  <w:style w:type="table" w:customStyle="1" w:styleId="Tabela-Siatka1">
    <w:name w:val="Tabela - Siatka1"/>
    <w:basedOn w:val="Standardowy"/>
    <w:next w:val="Tabela-Siatka"/>
    <w:uiPriority w:val="59"/>
    <w:rsid w:val="00D941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
    <w:name w:val="Tabl"/>
    <w:uiPriority w:val="2"/>
    <w:semiHidden/>
    <w:unhideWhenUsed/>
    <w:qFormat/>
    <w:rsid w:val="00D9418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1">
    <w:name w:val="Tabl1"/>
    <w:uiPriority w:val="2"/>
    <w:semiHidden/>
    <w:unhideWhenUsed/>
    <w:qFormat/>
    <w:rsid w:val="00D9418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Siatka2">
    <w:name w:val="Tabela - Siatka2"/>
    <w:basedOn w:val="Standardowy"/>
    <w:next w:val="Tabela-Siatka"/>
    <w:uiPriority w:val="59"/>
    <w:rsid w:val="00D941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uiPriority="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nhideWhenUsed="0"/>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unhideWhenUsed="0" w:qFormat="1"/>
    <w:lsdException w:name="Emphasis" w:locked="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unhideWhenUsed="0"/>
    <w:lsdException w:name="List Paragraph" w:locked="0" w:uiPriority="1" w:unhideWhenUsed="0" w:qFormat="1"/>
    <w:lsdException w:name="Quote" w:locked="0" w:unhideWhenUsed="0" w:qFormat="1"/>
    <w:lsdException w:name="Intense Quote" w:locked="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nhideWhenUsed="0"/>
    <w:lsdException w:name="Intense Emphasis" w:locked="0" w:unhideWhenUsed="0"/>
    <w:lsdException w:name="Subtle Reference" w:locked="0" w:unhideWhenUsed="0"/>
    <w:lsdException w:name="Intense Reference" w:locked="0" w:unhideWhenUsed="0"/>
    <w:lsdException w:name="Book Title" w:locked="0" w:unhideWhenUsed="0"/>
    <w:lsdException w:name="Bibliography" w:locked="0"/>
    <w:lsdException w:name="TOC Heading" w:locked="0" w:qFormat="1"/>
  </w:latentStyles>
  <w:style w:type="paragraph" w:default="1" w:styleId="Normalny">
    <w:name w:val="Normal"/>
    <w:qFormat/>
    <w:rsid w:val="00540634"/>
    <w:pPr>
      <w:widowControl w:val="0"/>
      <w:autoSpaceDE w:val="0"/>
      <w:autoSpaceDN w:val="0"/>
      <w:adjustRightInd w:val="0"/>
    </w:pPr>
    <w:rPr>
      <w:rFonts w:ascii="A" w:hAnsi="A"/>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Cambria" w:hAnsi="Cambria"/>
      <w:b/>
      <w:bCs/>
      <w:color w:val="365F91"/>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24684A"/>
    <w:pPr>
      <w:ind w:left="1497"/>
    </w:pPr>
  </w:style>
  <w:style w:type="paragraph" w:customStyle="1" w:styleId="ZTIRwPKTzmtirwpktartykuempunktem">
    <w:name w:val="Z/TIR_w_PKT – zm. tir. w pkt artykułem (punktem)"/>
    <w:basedOn w:val="TIRtiret"/>
    <w:uiPriority w:val="33"/>
    <w:qFormat/>
    <w:rsid w:val="0024684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24684A"/>
    <w:pPr>
      <w:ind w:left="1021"/>
    </w:pPr>
  </w:style>
  <w:style w:type="paragraph" w:customStyle="1" w:styleId="2TIRpodwjnytiret">
    <w:name w:val="2TIR – podwójny tiret"/>
    <w:basedOn w:val="TIRtiret"/>
    <w:uiPriority w:val="73"/>
    <w:qFormat/>
    <w:rsid w:val="0024684A"/>
    <w:pPr>
      <w:ind w:left="178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hAnsi="Times"/>
      <w:kern w:val="1"/>
      <w:szCs w:val="24"/>
      <w:lang w:eastAsia="ar-SA"/>
    </w:rPr>
  </w:style>
  <w:style w:type="character" w:customStyle="1" w:styleId="NagwekZnak">
    <w:name w:val="Nagłówek Znak"/>
    <w:link w:val="Nagwek"/>
    <w:uiPriority w:val="99"/>
    <w:semiHidden/>
    <w:rsid w:val="00060076"/>
    <w:rPr>
      <w:rFonts w:eastAsia="Times New Roman"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hAnsi="Times"/>
      <w:kern w:val="1"/>
      <w:szCs w:val="24"/>
      <w:lang w:eastAsia="ar-SA"/>
    </w:rPr>
  </w:style>
  <w:style w:type="character" w:customStyle="1" w:styleId="StopkaZnak">
    <w:name w:val="Stopka Znak"/>
    <w:link w:val="Stopka"/>
    <w:uiPriority w:val="99"/>
    <w:semiHidden/>
    <w:rsid w:val="00060076"/>
    <w:rPr>
      <w:rFonts w:eastAsia="Times New Roman"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24684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24684A"/>
    <w:pPr>
      <w:ind w:left="1497"/>
    </w:pPr>
  </w:style>
  <w:style w:type="paragraph" w:customStyle="1" w:styleId="ZTIRwLITzmtirwlitartykuempunktem">
    <w:name w:val="Z/TIR_w_LIT – zm. tir. w lit. artykułem (punktem)"/>
    <w:basedOn w:val="TIRtiret"/>
    <w:uiPriority w:val="33"/>
    <w:qFormat/>
    <w:rsid w:val="0024684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24684A"/>
  </w:style>
  <w:style w:type="character" w:customStyle="1" w:styleId="Nagwek1Znak">
    <w:name w:val="Nagłówek 1 Znak"/>
    <w:link w:val="Nagwek1"/>
    <w:uiPriority w:val="99"/>
    <w:semiHidden/>
    <w:rsid w:val="004504C0"/>
    <w:rPr>
      <w:rFonts w:ascii="Cambria" w:eastAsia="Times New Roman" w:hAnsi="Cambria" w:cs="Times New Roman"/>
      <w:b/>
      <w:bCs/>
      <w:color w:val="365F91"/>
      <w:kern w:val="1"/>
      <w:sz w:val="28"/>
      <w:szCs w:val="28"/>
      <w:lang w:eastAsia="ar-SA"/>
    </w:rPr>
  </w:style>
  <w:style w:type="paragraph" w:styleId="Bezodstpw">
    <w:name w:val="No Spacing"/>
    <w:uiPriority w:val="99"/>
    <w:semiHidden/>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24684A"/>
    <w:pPr>
      <w:ind w:left="1020"/>
    </w:pPr>
  </w:style>
  <w:style w:type="paragraph" w:customStyle="1" w:styleId="ZARTzmartartykuempunktem">
    <w:name w:val="Z/ART(§) – zm. art. (§) artykułem (punktem)"/>
    <w:basedOn w:val="ARTartustawynprozporzdzenia"/>
    <w:uiPriority w:val="30"/>
    <w:qFormat/>
    <w:rsid w:val="0024684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24684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24684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24684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4684A"/>
    <w:rPr>
      <w:bCs/>
    </w:rPr>
  </w:style>
  <w:style w:type="paragraph" w:customStyle="1" w:styleId="OZNRODZAKTUtznustawalubrozporzdzenieiorganwydajcy">
    <w:name w:val="OZN_RODZ_AKTU – tzn. ustawa lub rozporządzenie i organ wydający"/>
    <w:next w:val="DATAAKTUdatauchwalenialubwydaniaaktu"/>
    <w:uiPriority w:val="5"/>
    <w:qFormat/>
    <w:rsid w:val="0024684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24684A"/>
    <w:pPr>
      <w:spacing w:before="0"/>
    </w:pPr>
    <w:rPr>
      <w:bCs/>
    </w:rPr>
  </w:style>
  <w:style w:type="paragraph" w:customStyle="1" w:styleId="PKTpunkt">
    <w:name w:val="PKT – punkt"/>
    <w:uiPriority w:val="13"/>
    <w:qFormat/>
    <w:rsid w:val="0024684A"/>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24684A"/>
    <w:pPr>
      <w:ind w:left="0" w:firstLine="0"/>
    </w:pPr>
  </w:style>
  <w:style w:type="paragraph" w:customStyle="1" w:styleId="LITlitera">
    <w:name w:val="LIT – litera"/>
    <w:basedOn w:val="PKTpunkt"/>
    <w:uiPriority w:val="14"/>
    <w:qFormat/>
    <w:rsid w:val="0024684A"/>
    <w:pPr>
      <w:ind w:left="986" w:hanging="476"/>
    </w:pPr>
  </w:style>
  <w:style w:type="paragraph" w:customStyle="1" w:styleId="CZWSPLITczwsplnaliter">
    <w:name w:val="CZ_WSP_LIT – część wspólna liter"/>
    <w:basedOn w:val="LITlitera"/>
    <w:next w:val="USTustnpkodeksu"/>
    <w:uiPriority w:val="17"/>
    <w:qFormat/>
    <w:rsid w:val="0024684A"/>
    <w:pPr>
      <w:ind w:left="510" w:firstLine="0"/>
    </w:pPr>
    <w:rPr>
      <w:szCs w:val="24"/>
    </w:rPr>
  </w:style>
  <w:style w:type="paragraph" w:customStyle="1" w:styleId="TIRtiret">
    <w:name w:val="TIR – tiret"/>
    <w:basedOn w:val="LITlitera"/>
    <w:uiPriority w:val="15"/>
    <w:qFormat/>
    <w:rsid w:val="0024684A"/>
    <w:pPr>
      <w:ind w:left="1384" w:hanging="397"/>
    </w:pPr>
  </w:style>
  <w:style w:type="paragraph" w:customStyle="1" w:styleId="CZWSPTIRczwsplnatiret">
    <w:name w:val="CZ_WSP_TIR – część wspólna tiret"/>
    <w:basedOn w:val="TIRtiret"/>
    <w:next w:val="USTustnpkodeksu"/>
    <w:uiPriority w:val="17"/>
    <w:qFormat/>
    <w:rsid w:val="0024684A"/>
    <w:pPr>
      <w:ind w:left="987" w:firstLine="0"/>
    </w:pPr>
  </w:style>
  <w:style w:type="paragraph" w:customStyle="1" w:styleId="CYTcytatnpprzysigi">
    <w:name w:val="CYT – cytat np. przysięgi"/>
    <w:basedOn w:val="USTustnpkodeksu"/>
    <w:next w:val="USTustnpkodeksu"/>
    <w:uiPriority w:val="18"/>
    <w:qFormat/>
    <w:rsid w:val="0024684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24684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24684A"/>
  </w:style>
  <w:style w:type="paragraph" w:customStyle="1" w:styleId="ZLITCZWSPTIRwLITzmczciwsptirwlitliter">
    <w:name w:val="Z_LIT/CZ_WSP_TIR_w_LIT – zm. części wsp. tir. w lit. literą"/>
    <w:basedOn w:val="CZWSPTIRczwsplnatiret"/>
    <w:next w:val="LITlitera"/>
    <w:uiPriority w:val="51"/>
    <w:qFormat/>
    <w:rsid w:val="0024684A"/>
    <w:pPr>
      <w:ind w:left="1463"/>
    </w:pPr>
  </w:style>
  <w:style w:type="paragraph" w:customStyle="1" w:styleId="ZLITTIRwLITzmtirwlitliter">
    <w:name w:val="Z_LIT/TIR_w_LIT – zm. tir. w lit. literą"/>
    <w:basedOn w:val="TIRtiret"/>
    <w:uiPriority w:val="49"/>
    <w:qFormat/>
    <w:rsid w:val="0024684A"/>
    <w:pPr>
      <w:ind w:left="1860"/>
    </w:pPr>
  </w:style>
  <w:style w:type="paragraph" w:customStyle="1" w:styleId="TYTDZOZNoznaczenietytuulubdziau">
    <w:name w:val="TYT(DZ)_OZN – oznaczenie tytułu lub działu"/>
    <w:next w:val="Normalny"/>
    <w:uiPriority w:val="9"/>
    <w:qFormat/>
    <w:rsid w:val="0024684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24684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24684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24684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24684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24684A"/>
    <w:pPr>
      <w:ind w:left="510"/>
    </w:pPr>
  </w:style>
  <w:style w:type="paragraph" w:customStyle="1" w:styleId="ZZLITzmianazmlit">
    <w:name w:val="ZZ/LIT – zmiana zm. lit."/>
    <w:basedOn w:val="ZZPKTzmianazmpkt"/>
    <w:uiPriority w:val="67"/>
    <w:qFormat/>
    <w:rsid w:val="0024684A"/>
    <w:pPr>
      <w:ind w:left="2370" w:hanging="476"/>
    </w:pPr>
  </w:style>
  <w:style w:type="paragraph" w:customStyle="1" w:styleId="ZZTIRzmianazmtir">
    <w:name w:val="ZZ/TIR – zmiana zm. tir."/>
    <w:basedOn w:val="ZZLITzmianazmlit"/>
    <w:uiPriority w:val="67"/>
    <w:qFormat/>
    <w:rsid w:val="0024684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24684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24684A"/>
    <w:pPr>
      <w:ind w:left="987"/>
    </w:pPr>
  </w:style>
  <w:style w:type="paragraph" w:customStyle="1" w:styleId="ZLITPKTzmpktliter">
    <w:name w:val="Z_LIT/PKT – zm. pkt literą"/>
    <w:basedOn w:val="PKTpunkt"/>
    <w:uiPriority w:val="47"/>
    <w:qFormat/>
    <w:rsid w:val="0024684A"/>
    <w:pPr>
      <w:ind w:left="1497"/>
    </w:pPr>
  </w:style>
  <w:style w:type="paragraph" w:customStyle="1" w:styleId="ZZCZWSPPKTzmianazmczciwsppkt">
    <w:name w:val="ZZ/CZ_WSP_PKT – zmiana. zm. części wsp. pkt"/>
    <w:basedOn w:val="ZZARTzmianazmart"/>
    <w:next w:val="ZPKTzmpktartykuempunktem"/>
    <w:uiPriority w:val="68"/>
    <w:qFormat/>
    <w:rsid w:val="0024684A"/>
    <w:pPr>
      <w:ind w:firstLine="0"/>
    </w:pPr>
  </w:style>
  <w:style w:type="paragraph" w:customStyle="1" w:styleId="ZLITLITzmlitliter">
    <w:name w:val="Z_LIT/LIT – zm. lit. literą"/>
    <w:basedOn w:val="LITlitera"/>
    <w:uiPriority w:val="48"/>
    <w:qFormat/>
    <w:rsid w:val="0024684A"/>
    <w:pPr>
      <w:ind w:left="1463"/>
    </w:pPr>
  </w:style>
  <w:style w:type="paragraph" w:customStyle="1" w:styleId="ZLITCZWSPPKTzmczciwsppktliter">
    <w:name w:val="Z_LIT/CZ_WSP_PKT – zm. części wsp. pkt literą"/>
    <w:basedOn w:val="CZWSPLITczwsplnaliter"/>
    <w:next w:val="LITlitera"/>
    <w:uiPriority w:val="50"/>
    <w:qFormat/>
    <w:rsid w:val="0024684A"/>
    <w:pPr>
      <w:ind w:left="987"/>
    </w:pPr>
  </w:style>
  <w:style w:type="paragraph" w:customStyle="1" w:styleId="ZLITTIRzmtirliter">
    <w:name w:val="Z_LIT/TIR – zm. tir. literą"/>
    <w:basedOn w:val="TIRtiret"/>
    <w:uiPriority w:val="49"/>
    <w:qFormat/>
    <w:rsid w:val="0024684A"/>
  </w:style>
  <w:style w:type="paragraph" w:customStyle="1" w:styleId="ZZCZWSPLITwPKTzmianazmczciwsplitwpkt">
    <w:name w:val="ZZ/CZ_WSP_LIT_w_PKT – zmiana zm. części wsp. lit. w pkt"/>
    <w:basedOn w:val="ZZLITwPKTzmianazmlitwpkt"/>
    <w:uiPriority w:val="69"/>
    <w:qFormat/>
    <w:rsid w:val="0024684A"/>
    <w:pPr>
      <w:ind w:left="2404" w:firstLine="0"/>
    </w:pPr>
  </w:style>
  <w:style w:type="paragraph" w:customStyle="1" w:styleId="ZLITLITwPKTzmlitwpktliter">
    <w:name w:val="Z_LIT/LIT_w_PKT – zm. lit. w pkt literą"/>
    <w:basedOn w:val="LITlitera"/>
    <w:uiPriority w:val="48"/>
    <w:qFormat/>
    <w:rsid w:val="0024684A"/>
    <w:pPr>
      <w:ind w:left="1973"/>
    </w:pPr>
  </w:style>
  <w:style w:type="paragraph" w:customStyle="1" w:styleId="ZLITCZWSPLITwPKTzmczciwsplitwpktliter">
    <w:name w:val="Z_LIT/CZ_WSP_LIT_w_PKT – zm. części wsp. lit. w pkt literą"/>
    <w:basedOn w:val="CZWSPLITczwsplnaliter"/>
    <w:next w:val="LITlitera"/>
    <w:uiPriority w:val="51"/>
    <w:qFormat/>
    <w:rsid w:val="0024684A"/>
    <w:pPr>
      <w:ind w:left="1497"/>
    </w:pPr>
  </w:style>
  <w:style w:type="paragraph" w:customStyle="1" w:styleId="ZLITTIRwPKTzmtirwpktliter">
    <w:name w:val="Z_LIT/TIR_w_PKT – zm. tir. w pkt literą"/>
    <w:basedOn w:val="TIRtiret"/>
    <w:uiPriority w:val="49"/>
    <w:qFormat/>
    <w:rsid w:val="0024684A"/>
    <w:pPr>
      <w:ind w:left="2370"/>
    </w:pPr>
  </w:style>
  <w:style w:type="paragraph" w:customStyle="1" w:styleId="ZLITCZWSPTIRwPKTzmczciwsptirwpktliter">
    <w:name w:val="Z_LIT/CZ_WSP_TIR_w_PKT – zm. części wsp. tir. w pkt literą"/>
    <w:basedOn w:val="CZWSPTIRczwsplnatiret"/>
    <w:next w:val="LITlitera"/>
    <w:uiPriority w:val="51"/>
    <w:qFormat/>
    <w:rsid w:val="0024684A"/>
    <w:pPr>
      <w:ind w:left="1973"/>
    </w:pPr>
  </w:style>
  <w:style w:type="paragraph" w:styleId="Tekstprzypisudolnego">
    <w:name w:val="footnote text"/>
    <w:basedOn w:val="Normalny"/>
    <w:link w:val="TekstprzypisudolnegoZnak"/>
    <w:uiPriority w:val="99"/>
    <w:semiHidden/>
    <w:qFormat/>
    <w:locked/>
    <w:rsid w:val="00295A6F"/>
    <w:rPr>
      <w:rFonts w:ascii="Times" w:hAnsi="Times"/>
      <w:szCs w:val="24"/>
    </w:rPr>
  </w:style>
  <w:style w:type="character" w:customStyle="1" w:styleId="TekstprzypisudolnegoZnak">
    <w:name w:val="Tekst przypisu dolnego Znak"/>
    <w:link w:val="Tekstprzypisudolnego"/>
    <w:uiPriority w:val="99"/>
    <w:semiHidden/>
    <w:rsid w:val="006E0FCC"/>
    <w:rPr>
      <w:sz w:val="20"/>
    </w:rPr>
  </w:style>
  <w:style w:type="paragraph" w:customStyle="1" w:styleId="ZTIRLITzmlittiret">
    <w:name w:val="Z_TIR/LIT – zm. lit. tiret"/>
    <w:basedOn w:val="LITlitera"/>
    <w:uiPriority w:val="57"/>
    <w:qFormat/>
    <w:rsid w:val="0024684A"/>
    <w:pPr>
      <w:ind w:left="1859"/>
    </w:pPr>
  </w:style>
  <w:style w:type="paragraph" w:customStyle="1" w:styleId="ZTIRCZWSPPKTzmczciwsppkttiret">
    <w:name w:val="Z_TIR/CZ_WSP_PKT – zm. części wsp. pkt tiret"/>
    <w:basedOn w:val="CZWSPLITczwsplnaliter"/>
    <w:next w:val="TIRtiret"/>
    <w:uiPriority w:val="58"/>
    <w:qFormat/>
    <w:rsid w:val="0024684A"/>
    <w:pPr>
      <w:ind w:left="1383"/>
    </w:pPr>
  </w:style>
  <w:style w:type="paragraph" w:customStyle="1" w:styleId="ZTIRTIRzmtirtiret">
    <w:name w:val="Z_TIR/TIR – zm. tir. tiret"/>
    <w:basedOn w:val="TIRtiret"/>
    <w:uiPriority w:val="57"/>
    <w:qFormat/>
    <w:rsid w:val="0024684A"/>
    <w:pPr>
      <w:ind w:left="1780"/>
    </w:pPr>
  </w:style>
  <w:style w:type="paragraph" w:customStyle="1" w:styleId="ZZCZWSPTIRwPKTzmianazmczciwsptirwpkt">
    <w:name w:val="ZZ/CZ_WSP_TIR_w_PKT – zmiana zm. części wsp. tir. w pkt"/>
    <w:basedOn w:val="ZZTIRwPKTzmianazmtirwpkt"/>
    <w:uiPriority w:val="70"/>
    <w:qFormat/>
    <w:rsid w:val="0024684A"/>
    <w:pPr>
      <w:ind w:left="2880" w:firstLine="0"/>
    </w:pPr>
  </w:style>
  <w:style w:type="paragraph" w:customStyle="1" w:styleId="ZZTIRwLITzmianazmtirwlit">
    <w:name w:val="ZZ/TIR_w_LIT – zmiana zm. tir. w lit."/>
    <w:basedOn w:val="ZZTIRzmianazmtir"/>
    <w:uiPriority w:val="67"/>
    <w:qFormat/>
    <w:rsid w:val="0024684A"/>
    <w:pPr>
      <w:ind w:left="2767"/>
    </w:pPr>
  </w:style>
  <w:style w:type="paragraph" w:customStyle="1" w:styleId="ZTIRTIRwLITzmtirwlittiret">
    <w:name w:val="Z_TIR/TIR_w_LIT – zm. tir. w lit. tiret"/>
    <w:basedOn w:val="TIRtiret"/>
    <w:uiPriority w:val="57"/>
    <w:qFormat/>
    <w:rsid w:val="0024684A"/>
    <w:pPr>
      <w:ind w:left="2257"/>
    </w:pPr>
  </w:style>
  <w:style w:type="paragraph" w:customStyle="1" w:styleId="ZTIRCZWSPTIRwLITzmczciwsptirwlittiret">
    <w:name w:val="Z_TIR/CZ_WSP_TIR_w_LIT – zm. części wsp. tir. w lit. tiret"/>
    <w:basedOn w:val="CZWSPTIRczwsplnatiret"/>
    <w:next w:val="TIRtiret"/>
    <w:uiPriority w:val="60"/>
    <w:qFormat/>
    <w:rsid w:val="0024684A"/>
    <w:pPr>
      <w:ind w:left="1860"/>
    </w:pPr>
  </w:style>
  <w:style w:type="paragraph" w:customStyle="1" w:styleId="CZWSP2TIRczwsplnapodwjnychtiret">
    <w:name w:val="CZ_WSP_2TIR – część wspólna podwójnych tiret"/>
    <w:basedOn w:val="CZWSPTIRczwsplnatiret"/>
    <w:next w:val="TIRtiret"/>
    <w:uiPriority w:val="73"/>
    <w:qFormat/>
    <w:rsid w:val="0024684A"/>
    <w:pPr>
      <w:ind w:left="1780"/>
    </w:pPr>
  </w:style>
  <w:style w:type="paragraph" w:customStyle="1" w:styleId="Z2TIRzmpodwtirartykuempunktem">
    <w:name w:val="Z/2TIR – zm. podw. tir. artykułem (punktem)"/>
    <w:basedOn w:val="TIRtiret"/>
    <w:uiPriority w:val="73"/>
    <w:qFormat/>
    <w:rsid w:val="0024684A"/>
    <w:pPr>
      <w:ind w:left="907"/>
    </w:pPr>
  </w:style>
  <w:style w:type="paragraph" w:customStyle="1" w:styleId="ZZCZWSPTIRwLITzmianazmczciwsptirwlit">
    <w:name w:val="ZZ/CZ_WSP_TIR_w_LIT – zmiana zm. części wsp. tir. w lit."/>
    <w:basedOn w:val="ZZTIRwLITzmianazmtirwlit"/>
    <w:uiPriority w:val="70"/>
    <w:qFormat/>
    <w:rsid w:val="0024684A"/>
    <w:pPr>
      <w:ind w:left="2370" w:firstLine="0"/>
    </w:pPr>
  </w:style>
  <w:style w:type="paragraph" w:customStyle="1" w:styleId="ZLIT2TIRzmpodwtirliter">
    <w:name w:val="Z_LIT/2TIR – zm. podw. tir. literą"/>
    <w:basedOn w:val="TIRtiret"/>
    <w:uiPriority w:val="75"/>
    <w:qFormat/>
    <w:rsid w:val="0024684A"/>
  </w:style>
  <w:style w:type="paragraph" w:customStyle="1" w:styleId="ZTIR2TIRzmpodwtirtiret">
    <w:name w:val="Z_TIR/2TIR – zm. podw. tir. tiret"/>
    <w:basedOn w:val="TIRtiret"/>
    <w:uiPriority w:val="78"/>
    <w:qFormat/>
    <w:rsid w:val="0024684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24684A"/>
    <w:pPr>
      <w:ind w:left="1780"/>
    </w:pPr>
  </w:style>
  <w:style w:type="paragraph" w:customStyle="1" w:styleId="Z2TIRwPKTzmpodwtirwpktartykuempunktem">
    <w:name w:val="Z/2TIR_w_PKT – zm. podw. tir. w pkt artykułem (punktem)"/>
    <w:basedOn w:val="TIRtiret"/>
    <w:next w:val="ZPKTzmpktartykuempunktem"/>
    <w:uiPriority w:val="74"/>
    <w:qFormat/>
    <w:rsid w:val="0024684A"/>
    <w:pPr>
      <w:ind w:left="2291"/>
    </w:pPr>
  </w:style>
  <w:style w:type="paragraph" w:customStyle="1" w:styleId="ZTIRPKTzmpkttiret">
    <w:name w:val="Z_TIR/PKT – zm. pkt tiret"/>
    <w:basedOn w:val="PKTpunkt"/>
    <w:uiPriority w:val="56"/>
    <w:qFormat/>
    <w:rsid w:val="0024684A"/>
    <w:pPr>
      <w:ind w:left="1893"/>
    </w:pPr>
  </w:style>
  <w:style w:type="paragraph" w:customStyle="1" w:styleId="ZTIRLITwPKTzmlitwpkttiret">
    <w:name w:val="Z_TIR/LIT_w_PKT – zm. lit. w pkt tiret"/>
    <w:basedOn w:val="LITlitera"/>
    <w:uiPriority w:val="57"/>
    <w:qFormat/>
    <w:rsid w:val="0024684A"/>
    <w:pPr>
      <w:ind w:left="2336"/>
    </w:pPr>
  </w:style>
  <w:style w:type="paragraph" w:customStyle="1" w:styleId="ZTIRCZWSPLITwPKTzmczciwsplitwpkttiret">
    <w:name w:val="Z_TIR/CZ_WSP_LIT_w_PKT – zm. części wsp. lit. w pkt tiret"/>
    <w:basedOn w:val="CZWSPLITczwsplnaliter"/>
    <w:uiPriority w:val="59"/>
    <w:qFormat/>
    <w:rsid w:val="0024684A"/>
    <w:pPr>
      <w:ind w:left="1860"/>
    </w:pPr>
  </w:style>
  <w:style w:type="paragraph" w:customStyle="1" w:styleId="ZTIR2TIRwLITzmpodwtirwlittiret">
    <w:name w:val="Z_TIR/2TIR_w_LIT – zm. podw. tir. w lit. tiret"/>
    <w:basedOn w:val="TIRtiret"/>
    <w:uiPriority w:val="79"/>
    <w:qFormat/>
    <w:rsid w:val="0024684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24684A"/>
    <w:pPr>
      <w:ind w:left="2257"/>
    </w:pPr>
  </w:style>
  <w:style w:type="paragraph" w:customStyle="1" w:styleId="ZTIR2TIRwTIRzmpodwtirwtirtiret">
    <w:name w:val="Z_TIR/2TIR_w_TIR – zm. podw. tir. w tir. tiret"/>
    <w:basedOn w:val="TIRtiret"/>
    <w:uiPriority w:val="78"/>
    <w:qFormat/>
    <w:rsid w:val="0024684A"/>
    <w:pPr>
      <w:ind w:left="2177"/>
    </w:pPr>
  </w:style>
  <w:style w:type="paragraph" w:customStyle="1" w:styleId="ZTIRCZWSP2TIRwTIRzmczciwsppodwtirwtirtiret">
    <w:name w:val="Z_TIR/CZ_WSP_2TIR_w_TIR – zm. części wsp. podw. tir. w tir. tiret"/>
    <w:basedOn w:val="CZWSPTIRczwsplnatiret"/>
    <w:uiPriority w:val="79"/>
    <w:qFormat/>
    <w:rsid w:val="0024684A"/>
    <w:pPr>
      <w:ind w:left="1780"/>
    </w:pPr>
  </w:style>
  <w:style w:type="paragraph" w:customStyle="1" w:styleId="Z2TIRLITzmlitpodwjnymtiret">
    <w:name w:val="Z_2TIR/LIT – zm. lit. podwójnym tiret"/>
    <w:basedOn w:val="LITlitera"/>
    <w:uiPriority w:val="84"/>
    <w:qFormat/>
    <w:rsid w:val="0024684A"/>
    <w:pPr>
      <w:ind w:left="2256"/>
    </w:pPr>
  </w:style>
  <w:style w:type="paragraph" w:customStyle="1" w:styleId="ZZ2TIRwTIRzmianazmpodwtirwtir">
    <w:name w:val="ZZ/2TIR_w_TIR – zmiana zm. podw. tir. w tir."/>
    <w:basedOn w:val="ZZCZWSP2TIRzmianazmczciwsppodwtir"/>
    <w:uiPriority w:val="93"/>
    <w:qFormat/>
    <w:rsid w:val="0024684A"/>
    <w:pPr>
      <w:ind w:left="2688" w:hanging="397"/>
    </w:pPr>
  </w:style>
  <w:style w:type="paragraph" w:customStyle="1" w:styleId="ZZ2TIRwLITzmianazmpodwtirwlit">
    <w:name w:val="ZZ/2TIR_w_LIT – zmiana zm. podw. tir. w lit."/>
    <w:basedOn w:val="ZZ2TIRwTIRzmianazmpodwtirwtir"/>
    <w:uiPriority w:val="94"/>
    <w:qFormat/>
    <w:rsid w:val="0024684A"/>
    <w:pPr>
      <w:ind w:left="3164"/>
    </w:pPr>
  </w:style>
  <w:style w:type="paragraph" w:customStyle="1" w:styleId="Z2TIRTIRwLITzmtirwlitpodwjnymtiret">
    <w:name w:val="Z_2TIR/TIR_w_LIT – zm. tir. w lit. podwójnym tiret"/>
    <w:basedOn w:val="TIRtiret"/>
    <w:uiPriority w:val="84"/>
    <w:qFormat/>
    <w:rsid w:val="0024684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4684A"/>
    <w:pPr>
      <w:ind w:left="2257"/>
    </w:pPr>
  </w:style>
  <w:style w:type="paragraph" w:customStyle="1" w:styleId="ZZ2TIRwPKTzmianazmpodwtirwpkt">
    <w:name w:val="ZZ/2TIR_w_PKT – zmiana zm. podw. tir. w pkt"/>
    <w:basedOn w:val="ZZ2TIRwLITzmianazmpodwtirwlit"/>
    <w:uiPriority w:val="94"/>
    <w:qFormat/>
    <w:rsid w:val="0024684A"/>
    <w:pPr>
      <w:ind w:left="3674"/>
    </w:pPr>
  </w:style>
  <w:style w:type="paragraph" w:customStyle="1" w:styleId="ZZCZWSP2TIRwTIRzmianazmczciwsppodwtirwtir">
    <w:name w:val="ZZ/CZ_WSP_2TIR_w_TIR – zmiana zm. części wsp. podw. tir. w tir."/>
    <w:basedOn w:val="ZZ2TIRwLITzmianazmpodwtirwlit"/>
    <w:uiPriority w:val="94"/>
    <w:qFormat/>
    <w:rsid w:val="0024684A"/>
    <w:pPr>
      <w:ind w:left="2291" w:firstLine="0"/>
    </w:pPr>
  </w:style>
  <w:style w:type="paragraph" w:customStyle="1" w:styleId="Z2TIR2TIRwTIRzmpodwtirwtirpodwjnymtiret">
    <w:name w:val="Z_2TIR/2TIR_w_TIR – zm. podw. tir. w tir. podwójnym tiret"/>
    <w:basedOn w:val="TIRtiret"/>
    <w:uiPriority w:val="85"/>
    <w:qFormat/>
    <w:rsid w:val="0024684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24684A"/>
    <w:pPr>
      <w:ind w:left="2177"/>
    </w:pPr>
  </w:style>
  <w:style w:type="paragraph" w:customStyle="1" w:styleId="Z2TIR2TIRwLITzmpodwtirwlitpodwjnymtiret">
    <w:name w:val="Z_2TIR/2TIR_w_LIT – zm. podw. tir. w lit. podwójnym tiret"/>
    <w:basedOn w:val="TIRtiret"/>
    <w:uiPriority w:val="86"/>
    <w:qFormat/>
    <w:rsid w:val="0024684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24684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24684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684A"/>
    <w:pPr>
      <w:spacing w:after="120"/>
      <w:ind w:left="510"/>
    </w:pPr>
    <w:rPr>
      <w:b w:val="0"/>
    </w:rPr>
  </w:style>
  <w:style w:type="character" w:styleId="Odwoaniedokomentarza">
    <w:name w:val="annotation reference"/>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hAnsi="Times"/>
      <w:szCs w:val="24"/>
    </w:rPr>
  </w:style>
  <w:style w:type="character" w:customStyle="1" w:styleId="TekstkomentarzaZnak">
    <w:name w:val="Tekst komentarza Znak"/>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24684A"/>
    <w:pPr>
      <w:ind w:left="1894"/>
    </w:pPr>
  </w:style>
  <w:style w:type="paragraph" w:customStyle="1" w:styleId="ZZPKTzmianazmpkt">
    <w:name w:val="ZZ/PKT – zmiana zm. pkt"/>
    <w:basedOn w:val="ZPKTzmpktartykuempunktem"/>
    <w:uiPriority w:val="66"/>
    <w:qFormat/>
    <w:rsid w:val="0024684A"/>
    <w:pPr>
      <w:ind w:left="2404"/>
    </w:pPr>
  </w:style>
  <w:style w:type="paragraph" w:customStyle="1" w:styleId="ZZLITwPKTzmianazmlitwpkt">
    <w:name w:val="ZZ/LIT_w_PKT – zmiana zm. lit. w pkt"/>
    <w:basedOn w:val="ZLITwPKTzmlitwpktartykuempunktem"/>
    <w:uiPriority w:val="67"/>
    <w:qFormat/>
    <w:rsid w:val="0024684A"/>
    <w:pPr>
      <w:ind w:left="2880"/>
    </w:pPr>
  </w:style>
  <w:style w:type="paragraph" w:customStyle="1" w:styleId="ZZTIRwPKTzmianazmtirwpkt">
    <w:name w:val="ZZ/TIR_w_PKT – zmiana zm. tir. w pkt"/>
    <w:basedOn w:val="ZTIRwPKTzmtirwpktartykuempunktem"/>
    <w:uiPriority w:val="67"/>
    <w:qFormat/>
    <w:rsid w:val="0024684A"/>
    <w:pPr>
      <w:ind w:left="3277"/>
    </w:pPr>
  </w:style>
  <w:style w:type="paragraph" w:customStyle="1" w:styleId="ZZWMATFIZCHEMzmwzorumatfizlubchem">
    <w:name w:val="ZZ/W_MAT(FIZ|CHEM) – zm. wzoru mat. (fiz. lub chem.)"/>
    <w:basedOn w:val="ZWMATFIZCHEMzmwzorumatfizlubchemartykuempunktem"/>
    <w:uiPriority w:val="71"/>
    <w:qFormat/>
    <w:rsid w:val="0024684A"/>
    <w:pPr>
      <w:ind w:left="2404"/>
    </w:pPr>
  </w:style>
  <w:style w:type="paragraph" w:customStyle="1" w:styleId="ODNONIKtreodnonika">
    <w:name w:val="ODNOŚNIK – treść odnośnika"/>
    <w:qFormat/>
    <w:rsid w:val="0024684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24684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24684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684A"/>
    <w:rPr>
      <w:rFonts w:ascii="Times New Roman" w:hAnsi="Times New Roman"/>
    </w:rPr>
  </w:style>
  <w:style w:type="paragraph" w:customStyle="1" w:styleId="ZTIRTIRwPKTzmtirwpkttiret">
    <w:name w:val="Z_TIR/TIR_w_PKT – zm. tir. w pkt tiret"/>
    <w:basedOn w:val="ZTIRTIRwLITzmtirwlittiret"/>
    <w:uiPriority w:val="57"/>
    <w:qFormat/>
    <w:rsid w:val="0024684A"/>
    <w:pPr>
      <w:ind w:left="2733"/>
    </w:pPr>
  </w:style>
  <w:style w:type="paragraph" w:customStyle="1" w:styleId="ZTIRCZWSPTIRwPKTzmczciwsptirtiret">
    <w:name w:val="Z_TIR/CZ_WSP_TIR_w_PKT – zm. części wsp. tir. tiret"/>
    <w:basedOn w:val="ZTIRTIRwPKTzmtirwpkttiret"/>
    <w:next w:val="TIRtiret"/>
    <w:uiPriority w:val="60"/>
    <w:qFormat/>
    <w:rsid w:val="0024684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24684A"/>
    <w:pPr>
      <w:ind w:left="510" w:firstLine="0"/>
    </w:pPr>
  </w:style>
  <w:style w:type="paragraph" w:customStyle="1" w:styleId="ROZDZODDZOZNoznaczenierozdziauluboddziau">
    <w:name w:val="ROZDZ(ODDZ)_OZN – oznaczenie rozdziału lub oddziału"/>
    <w:next w:val="ARTartustawynprozporzdzenia"/>
    <w:uiPriority w:val="10"/>
    <w:qFormat/>
    <w:rsid w:val="0024684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24684A"/>
    <w:pPr>
      <w:ind w:left="2177"/>
    </w:pPr>
  </w:style>
  <w:style w:type="paragraph" w:customStyle="1" w:styleId="Z2TIRTIRzmtirpodwjnymtiret">
    <w:name w:val="Z_2TIR/TIR – zm. tir. podwójnym tiret"/>
    <w:basedOn w:val="TIRtiret"/>
    <w:uiPriority w:val="84"/>
    <w:qFormat/>
    <w:rsid w:val="0024684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24684A"/>
    <w:pPr>
      <w:ind w:left="1021"/>
    </w:pPr>
  </w:style>
  <w:style w:type="paragraph" w:customStyle="1" w:styleId="ZLITSKARNzmsankcjikarnejliter">
    <w:name w:val="Z_LIT/S_KARN – zm. sankcji karnej literą"/>
    <w:basedOn w:val="ZSKARNzmsankcjikarnejwszczeglnociwKodeksiekarnym"/>
    <w:uiPriority w:val="53"/>
    <w:qFormat/>
    <w:rsid w:val="0024684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24684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4684A"/>
    <w:pPr>
      <w:ind w:left="1894" w:firstLine="0"/>
    </w:pPr>
  </w:style>
  <w:style w:type="paragraph" w:customStyle="1" w:styleId="Z2TIRwLITzmpodwtirwlitartykuempunktem">
    <w:name w:val="Z/2TIR_w_LIT – zm. podw. tir. w lit. artykułem (punktem)"/>
    <w:basedOn w:val="Z2TIRwPKTzmpodwtirwpktartykuempunktem"/>
    <w:uiPriority w:val="74"/>
    <w:qFormat/>
    <w:rsid w:val="0024684A"/>
    <w:pPr>
      <w:ind w:left="1780"/>
    </w:pPr>
  </w:style>
  <w:style w:type="paragraph" w:customStyle="1" w:styleId="Z2TIRwTIRzmpodwtirwtirartykuempunktem">
    <w:name w:val="Z/2TIR_w_TIR – zm. podw. tir. w tir. artykułem (punktem)"/>
    <w:basedOn w:val="Z2TIRwLITzmpodwtirwlitartykuempunktem"/>
    <w:uiPriority w:val="73"/>
    <w:qFormat/>
    <w:rsid w:val="0024684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4684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4684A"/>
    <w:pPr>
      <w:ind w:left="1383" w:firstLine="0"/>
    </w:pPr>
  </w:style>
  <w:style w:type="paragraph" w:customStyle="1" w:styleId="ZZCZWSP2TIRzmianazmczciwsppodwtir">
    <w:name w:val="ZZ/CZ_WSP_2TIR – zmiana zm. części wsp. podw. tir."/>
    <w:basedOn w:val="ZZTIRzmianazmtir"/>
    <w:next w:val="ZZUSTzmianazmust"/>
    <w:uiPriority w:val="94"/>
    <w:qFormat/>
    <w:rsid w:val="0024684A"/>
    <w:pPr>
      <w:ind w:left="1894" w:firstLine="0"/>
    </w:pPr>
  </w:style>
  <w:style w:type="paragraph" w:customStyle="1" w:styleId="PKTODNONIKApunktodnonika">
    <w:name w:val="PKT_ODNOŚNIKA – punkt odnośnika"/>
    <w:basedOn w:val="ODNONIKtreodnonika"/>
    <w:uiPriority w:val="19"/>
    <w:qFormat/>
    <w:rsid w:val="0024684A"/>
    <w:pPr>
      <w:ind w:left="568"/>
    </w:pPr>
  </w:style>
  <w:style w:type="paragraph" w:customStyle="1" w:styleId="ZODNONIKAzmtekstuodnonikaartykuempunktem">
    <w:name w:val="Z/ODNOŚNIKA – zm. tekstu odnośnika artykułem (punktem)"/>
    <w:basedOn w:val="ODNONIKtreodnonika"/>
    <w:uiPriority w:val="39"/>
    <w:qFormat/>
    <w:rsid w:val="0024684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24684A"/>
    <w:pPr>
      <w:ind w:left="1304"/>
    </w:pPr>
  </w:style>
  <w:style w:type="paragraph" w:customStyle="1" w:styleId="ZPKTODNONIKAzmpktodnonikaartykuempunktem">
    <w:name w:val="Z/PKT_ODNOŚNIKA – zm. pkt odnośnika artykułem (punktem)"/>
    <w:basedOn w:val="ZODNONIKAzmtekstuodnonikaartykuempunktem"/>
    <w:uiPriority w:val="39"/>
    <w:qFormat/>
    <w:rsid w:val="0024684A"/>
  </w:style>
  <w:style w:type="paragraph" w:customStyle="1" w:styleId="ZLIT2TIRwTIRzmpodwtirwtirliter">
    <w:name w:val="Z_LIT/2TIR_w_TIR – zm. podw. tir. w tir. literą"/>
    <w:basedOn w:val="ZLIT2TIRzmpodwtirliter"/>
    <w:uiPriority w:val="75"/>
    <w:qFormat/>
    <w:rsid w:val="0024684A"/>
    <w:pPr>
      <w:ind w:left="1780"/>
    </w:pPr>
  </w:style>
  <w:style w:type="paragraph" w:customStyle="1" w:styleId="ZLIT2TIRwLITzmpodwtirwlitliter">
    <w:name w:val="Z_LIT/2TIR_w_LIT – zm. podw. tir. w lit. literą"/>
    <w:basedOn w:val="ZLIT2TIRwTIRzmpodwtirwtirliter"/>
    <w:uiPriority w:val="76"/>
    <w:qFormat/>
    <w:rsid w:val="0024684A"/>
    <w:pPr>
      <w:ind w:left="2257"/>
    </w:pPr>
  </w:style>
  <w:style w:type="paragraph" w:customStyle="1" w:styleId="ZLIT2TIRwPKTzmpodwtirwpktliter">
    <w:name w:val="Z_LIT/2TIR_w_PKT – zm. podw. tir. w pkt literą"/>
    <w:basedOn w:val="ZLIT2TIRwLITzmpodwtirwlitliter"/>
    <w:uiPriority w:val="76"/>
    <w:qFormat/>
    <w:rsid w:val="0024684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24684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4684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4684A"/>
    <w:pPr>
      <w:ind w:left="2370" w:firstLine="0"/>
    </w:pPr>
  </w:style>
  <w:style w:type="paragraph" w:customStyle="1" w:styleId="ZTIR2TIRwPKTzmpodwtirwpkttiret">
    <w:name w:val="Z_TIR/2TIR_w_PKT – zm. podw. tir. w pkt tiret"/>
    <w:basedOn w:val="ZTIR2TIRwLITzmpodwtirwlittiret"/>
    <w:uiPriority w:val="79"/>
    <w:qFormat/>
    <w:rsid w:val="0024684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24684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24684A"/>
    <w:pPr>
      <w:ind w:left="2767"/>
    </w:pPr>
  </w:style>
  <w:style w:type="paragraph" w:customStyle="1" w:styleId="ZZCZWSP2TIRwPKTzmianazmczciwsppodwtirwpkt">
    <w:name w:val="ZZ/CZ_WSP_2TIR_w_PKT – zmiana zm. części wsp. podw. tir. w pkt"/>
    <w:basedOn w:val="ZZ2TIRwLITzmianazmpodwtirwlit"/>
    <w:uiPriority w:val="95"/>
    <w:qFormat/>
    <w:rsid w:val="0024684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24684A"/>
  </w:style>
  <w:style w:type="paragraph" w:customStyle="1" w:styleId="ZLITCZWSP2TIRzmczciwsppodwtirliter">
    <w:name w:val="Z_LIT/CZ_WSP_2TIR – zm. części wsp. podw. tir. literą"/>
    <w:basedOn w:val="ZLITCZWSPPKTzmczciwsppktliter"/>
    <w:next w:val="LITlitera"/>
    <w:uiPriority w:val="76"/>
    <w:qFormat/>
    <w:rsid w:val="0024684A"/>
  </w:style>
  <w:style w:type="paragraph" w:customStyle="1" w:styleId="ZTIRCZWSP2TIRzmczciwsppodwtirtiret">
    <w:name w:val="Z_TIR/CZ_WSP_2TIR – zm. części wsp. podw. tir. tiret"/>
    <w:basedOn w:val="ZLITCZWSP2TIRzmczciwsppodwtirliter"/>
    <w:next w:val="TIRtiret"/>
    <w:uiPriority w:val="79"/>
    <w:qFormat/>
    <w:rsid w:val="0024684A"/>
  </w:style>
  <w:style w:type="paragraph" w:customStyle="1" w:styleId="ZZ2TIRzmianazmpodwtir">
    <w:name w:val="ZZ/2TIR – zmiana zm. podw. tir."/>
    <w:basedOn w:val="ZZCZWSP2TIRzmianazmczciwsppodwtir"/>
    <w:uiPriority w:val="93"/>
    <w:qFormat/>
    <w:rsid w:val="0024684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24684A"/>
  </w:style>
  <w:style w:type="paragraph" w:customStyle="1" w:styleId="ZCZWSPTIRzmczciwsptirartykuempunktem">
    <w:name w:val="Z/CZ_WSP_TIR – zm. części wsp. tir. artykułem (punktem)"/>
    <w:basedOn w:val="ZCZWSPPKTzmczciwsppktartykuempunktem"/>
    <w:next w:val="PKTpunkt"/>
    <w:uiPriority w:val="35"/>
    <w:qFormat/>
    <w:rsid w:val="0024684A"/>
  </w:style>
  <w:style w:type="paragraph" w:customStyle="1" w:styleId="ZLITCZWSPLITzmczciwsplitliter">
    <w:name w:val="Z_LIT/CZ_WSP_LIT – zm. części wsp. lit. literą"/>
    <w:basedOn w:val="ZLITCZWSPPKTzmczciwsppktliter"/>
    <w:next w:val="LITlitera"/>
    <w:uiPriority w:val="51"/>
    <w:qFormat/>
    <w:rsid w:val="0024684A"/>
  </w:style>
  <w:style w:type="paragraph" w:customStyle="1" w:styleId="ZLITCZWSPTIRzmczciwsptirliter">
    <w:name w:val="Z_LIT/CZ_WSP_TIR – zm. części wsp. tir. literą"/>
    <w:basedOn w:val="ZLITCZWSPPKTzmczciwsppktliter"/>
    <w:next w:val="LITlitera"/>
    <w:uiPriority w:val="51"/>
    <w:qFormat/>
    <w:rsid w:val="0024684A"/>
  </w:style>
  <w:style w:type="paragraph" w:customStyle="1" w:styleId="ZTIRCZWSPLITzmczciwsplittiret">
    <w:name w:val="Z_TIR/CZ_WSP_LIT – zm. części wsp. lit. tiret"/>
    <w:basedOn w:val="ZTIRCZWSPPKTzmczciwsppkttiret"/>
    <w:next w:val="TIRtiret"/>
    <w:uiPriority w:val="59"/>
    <w:qFormat/>
    <w:rsid w:val="0024684A"/>
  </w:style>
  <w:style w:type="paragraph" w:customStyle="1" w:styleId="ZTIRCZWSPTIRzmczciwsptirtiret">
    <w:name w:val="Z_TIR/CZ_WSP_TIR – zm. części wsp. tir. tiret"/>
    <w:basedOn w:val="ZTIRCZWSPPKTzmczciwsppkttiret"/>
    <w:next w:val="TIRtiret"/>
    <w:uiPriority w:val="60"/>
    <w:qFormat/>
    <w:rsid w:val="0024684A"/>
  </w:style>
  <w:style w:type="paragraph" w:customStyle="1" w:styleId="ZZCZWSPLITzmianazmczciwsplit">
    <w:name w:val="ZZ/CZ_WSP_LIT – zmiana. zm. części wsp. lit."/>
    <w:basedOn w:val="ZZCZWSPPKTzmianazmczciwsppkt"/>
    <w:uiPriority w:val="69"/>
    <w:qFormat/>
    <w:rsid w:val="0024684A"/>
  </w:style>
  <w:style w:type="paragraph" w:customStyle="1" w:styleId="ZZCZWSPTIRzmianazmczciwsptir">
    <w:name w:val="ZZ/CZ_WSP_TIR – zmiana. zm. części wsp. tir."/>
    <w:basedOn w:val="ZZCZWSPPKTzmianazmczciwsppkt"/>
    <w:uiPriority w:val="69"/>
    <w:qFormat/>
    <w:rsid w:val="0024684A"/>
  </w:style>
  <w:style w:type="paragraph" w:customStyle="1" w:styleId="Z2TIRCZWSPTIRzmczciwsptirpodwjnymtiret">
    <w:name w:val="Z_2TIR/CZ_WSP_TIR – zm. części wsp. tir. podwójnym tiret"/>
    <w:basedOn w:val="Z2TIRCZWSPLITzmczciwsplitpodwjnymtiret"/>
    <w:next w:val="2TIRpodwjnytiret"/>
    <w:uiPriority w:val="87"/>
    <w:qFormat/>
    <w:rsid w:val="0024684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24684A"/>
  </w:style>
  <w:style w:type="paragraph" w:customStyle="1" w:styleId="ZUSTzmustartykuempunktem">
    <w:name w:val="Z/UST(§) – zm. ust. (§) artykułem (punktem)"/>
    <w:basedOn w:val="ZARTzmartartykuempunktem"/>
    <w:uiPriority w:val="30"/>
    <w:qFormat/>
    <w:rsid w:val="0024684A"/>
  </w:style>
  <w:style w:type="paragraph" w:customStyle="1" w:styleId="ZZUSTzmianazmust">
    <w:name w:val="ZZ/UST(§) – zmiana zm. ust. (§)"/>
    <w:basedOn w:val="ZZARTzmianazmart"/>
    <w:uiPriority w:val="65"/>
    <w:qFormat/>
    <w:rsid w:val="0024684A"/>
  </w:style>
  <w:style w:type="paragraph" w:customStyle="1" w:styleId="TYTDZPRZEDMprzedmiotregulacjitytuulubdziau">
    <w:name w:val="TYT(DZ)_PRZEDM – przedmiot regulacji tytułu lub działu"/>
    <w:next w:val="ARTartustawynprozporzdzenia"/>
    <w:uiPriority w:val="9"/>
    <w:qFormat/>
    <w:rsid w:val="0024684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24684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24684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24684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24684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24684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24684A"/>
    <w:pPr>
      <w:ind w:left="1894"/>
    </w:pPr>
  </w:style>
  <w:style w:type="paragraph" w:customStyle="1" w:styleId="P1wTABELIpoziom1numeracjiwtabeli">
    <w:name w:val="P1_w_TABELI – poziom 1 numeracji w tabeli"/>
    <w:basedOn w:val="PKTpunkt"/>
    <w:uiPriority w:val="24"/>
    <w:qFormat/>
    <w:rsid w:val="0024684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24684A"/>
    <w:pPr>
      <w:ind w:left="0" w:firstLine="0"/>
    </w:pPr>
  </w:style>
  <w:style w:type="paragraph" w:customStyle="1" w:styleId="P2wTABELIpoziom2numeracjiwtabeli">
    <w:name w:val="P2_w_TABELI – poziom 2 numeracji w tabeli"/>
    <w:basedOn w:val="P1wTABELIpoziom1numeracjiwtabeli"/>
    <w:uiPriority w:val="24"/>
    <w:qFormat/>
    <w:rsid w:val="0024684A"/>
    <w:pPr>
      <w:ind w:left="794"/>
    </w:pPr>
  </w:style>
  <w:style w:type="paragraph" w:customStyle="1" w:styleId="P3wTABELIpoziom3numeracjiwtabeli">
    <w:name w:val="P3_w_TABELI – poziom 3 numeracji w tabeli"/>
    <w:basedOn w:val="P2wTABELIpoziom2numeracjiwtabeli"/>
    <w:uiPriority w:val="24"/>
    <w:qFormat/>
    <w:rsid w:val="0024684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24684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24684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24684A"/>
    <w:pPr>
      <w:ind w:left="1191"/>
    </w:pPr>
  </w:style>
  <w:style w:type="paragraph" w:customStyle="1" w:styleId="P4wTABELIpoziom4numeracjiwtabeli">
    <w:name w:val="P4_w_TABELI – poziom 4 numeracji w tabeli"/>
    <w:basedOn w:val="P3wTABELIpoziom3numeracjiwtabeli"/>
    <w:uiPriority w:val="24"/>
    <w:qFormat/>
    <w:rsid w:val="0024684A"/>
    <w:pPr>
      <w:ind w:left="1588"/>
    </w:pPr>
  </w:style>
  <w:style w:type="paragraph" w:customStyle="1" w:styleId="TYTTABELItytutabeli">
    <w:name w:val="TYT_TABELI – tytuł tabeli"/>
    <w:basedOn w:val="TYTDZOZNoznaczenietytuulubdziau"/>
    <w:uiPriority w:val="22"/>
    <w:qFormat/>
    <w:rsid w:val="0024684A"/>
    <w:rPr>
      <w:b/>
    </w:rPr>
  </w:style>
  <w:style w:type="paragraph" w:customStyle="1" w:styleId="OZNPROJEKTUwskazaniedatylubwersjiprojektu">
    <w:name w:val="OZN_PROJEKTU – wskazanie daty lub wersji projektu"/>
    <w:next w:val="OZNRODZAKTUtznustawalubrozporzdzenieiorganwydajcy"/>
    <w:uiPriority w:val="5"/>
    <w:qFormat/>
    <w:rsid w:val="0024684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24684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24684A"/>
    <w:pPr>
      <w:ind w:left="0" w:right="4820"/>
      <w:jc w:val="left"/>
    </w:pPr>
  </w:style>
  <w:style w:type="paragraph" w:customStyle="1" w:styleId="TEKSTwporozumieniu">
    <w:name w:val="TEKST&quot;w porozumieniu:&quot;"/>
    <w:next w:val="NAZORGWPOROZUMIENIUnazwaorganuwporozumieniuzktrymaktjestwydawany"/>
    <w:uiPriority w:val="27"/>
    <w:qFormat/>
    <w:rsid w:val="0024684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24684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24684A"/>
    <w:pPr>
      <w:ind w:left="510" w:firstLine="0"/>
    </w:pPr>
  </w:style>
  <w:style w:type="paragraph" w:customStyle="1" w:styleId="NOTATKILEGISLATORA">
    <w:name w:val="NOTATKI_LEGISLATORA"/>
    <w:basedOn w:val="Normalny"/>
    <w:uiPriority w:val="5"/>
    <w:qFormat/>
    <w:rsid w:val="0024684A"/>
    <w:rPr>
      <w:b/>
      <w:i/>
    </w:rPr>
  </w:style>
  <w:style w:type="paragraph" w:customStyle="1" w:styleId="OZNZACZNIKAwskazanienrzacznika">
    <w:name w:val="OZN_ZAŁĄCZNIKA – wskazanie nr załącznika"/>
    <w:basedOn w:val="OZNPROJEKTUwskazaniedatylubwersjiprojektu"/>
    <w:uiPriority w:val="28"/>
    <w:qFormat/>
    <w:rsid w:val="0024684A"/>
    <w:pPr>
      <w:keepNext/>
    </w:pPr>
    <w:rPr>
      <w:b/>
      <w:u w:val="none"/>
    </w:rPr>
  </w:style>
  <w:style w:type="paragraph" w:customStyle="1" w:styleId="OZNPARAFYADNOTACJE">
    <w:name w:val="OZN_PARAFY(ADNOTACJE)"/>
    <w:basedOn w:val="ODNONIKtreodnonika"/>
    <w:uiPriority w:val="26"/>
    <w:qFormat/>
    <w:rsid w:val="0024684A"/>
  </w:style>
  <w:style w:type="paragraph" w:customStyle="1" w:styleId="TEKSTZacznikido">
    <w:name w:val="TEKST&quot;Załącznik(i) do ...&quot;"/>
    <w:uiPriority w:val="28"/>
    <w:qFormat/>
    <w:rsid w:val="0024684A"/>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24684A"/>
    <w:pPr>
      <w:ind w:left="851"/>
    </w:pPr>
  </w:style>
  <w:style w:type="paragraph" w:customStyle="1" w:styleId="CZWSPLITODNONIKAczwspliterodnonika">
    <w:name w:val="CZ_WSP_LIT_ODNOŚNIKA – część wsp. liter odnośnika"/>
    <w:basedOn w:val="LITODNONIKAliteraodnonika"/>
    <w:uiPriority w:val="22"/>
    <w:qFormat/>
    <w:rsid w:val="0024684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24684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24684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24684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24684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24684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24684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24684A"/>
  </w:style>
  <w:style w:type="paragraph" w:customStyle="1" w:styleId="ZLITwPKTODNONIKAzmlitwpktodnonikaartykuempunktem">
    <w:name w:val="Z/LIT_w_PKT_ODNOŚNIKA – zm. lit. w pkt odnośnika artykułem (punktem)"/>
    <w:basedOn w:val="ZLITODNONIKAzmlitodnonikaartykuempunktem"/>
    <w:uiPriority w:val="40"/>
    <w:qFormat/>
    <w:rsid w:val="0024684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24684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24684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24684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24684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24684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24684A"/>
  </w:style>
  <w:style w:type="paragraph" w:customStyle="1" w:styleId="ZZFRAGzmianazmfragmentunpzdania">
    <w:name w:val="ZZ/FRAG – zmiana zm. fragmentu (np. zdania)"/>
    <w:basedOn w:val="ZZCZWSPPKTzmianazmczciwsppkt"/>
    <w:uiPriority w:val="70"/>
    <w:qFormat/>
    <w:rsid w:val="0024684A"/>
  </w:style>
  <w:style w:type="paragraph" w:customStyle="1" w:styleId="Z2TIRPKTzmpktpodwjnymtiret">
    <w:name w:val="Z_2TIR/PKT – zm. pkt podwójnym tiret"/>
    <w:basedOn w:val="Z2TIRLITzmlitpodwjnymtiret"/>
    <w:uiPriority w:val="83"/>
    <w:qFormat/>
    <w:rsid w:val="0024684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4684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4684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24684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4684A"/>
    <w:pPr>
      <w:ind w:left="1780" w:firstLine="510"/>
    </w:pPr>
  </w:style>
  <w:style w:type="paragraph" w:customStyle="1" w:styleId="Z2TIRUSTzmustpodwjnymtiret">
    <w:name w:val="Z_2TIR/UST(§) – zm. ust. (§) podwójnym tiret"/>
    <w:basedOn w:val="Z2TIRPKTzmpktpodwjnymtiret"/>
    <w:uiPriority w:val="82"/>
    <w:qFormat/>
    <w:rsid w:val="0024684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24684A"/>
    <w:pPr>
      <w:ind w:left="3164" w:firstLine="0"/>
    </w:pPr>
  </w:style>
  <w:style w:type="paragraph" w:customStyle="1" w:styleId="Z2TIRCZWSPPKTzmczciwsppktpodwjnymtiret">
    <w:name w:val="Z_2TIR/CZ_WSP_PKT – zm. części wsp. pkt podwójnym tiret"/>
    <w:basedOn w:val="Z2TIRPKTzmpktpodwjnymtiret"/>
    <w:uiPriority w:val="86"/>
    <w:qFormat/>
    <w:rsid w:val="0024684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4684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4684A"/>
    <w:pPr>
      <w:ind w:left="2767" w:firstLine="0"/>
    </w:pPr>
  </w:style>
  <w:style w:type="paragraph" w:customStyle="1" w:styleId="ZLITARTzmartliter">
    <w:name w:val="Z_LIT/ART(§) – zm. art. (§) literą"/>
    <w:basedOn w:val="ZLITUSTzmustliter"/>
    <w:uiPriority w:val="46"/>
    <w:qFormat/>
    <w:rsid w:val="0024684A"/>
    <w:rPr>
      <w:rFonts w:ascii="Times New Roman" w:hAnsi="Times New Roman"/>
    </w:rPr>
  </w:style>
  <w:style w:type="paragraph" w:customStyle="1" w:styleId="ZTIRARTzmarttiret">
    <w:name w:val="Z_TIR/ART(§) – zm. art. (§) tiret"/>
    <w:basedOn w:val="ZTIRPKTzmpkttiret"/>
    <w:uiPriority w:val="55"/>
    <w:qFormat/>
    <w:rsid w:val="0024684A"/>
    <w:pPr>
      <w:ind w:left="1383" w:firstLine="510"/>
    </w:pPr>
    <w:rPr>
      <w:rFonts w:ascii="Times New Roman" w:hAnsi="Times New Roman"/>
    </w:rPr>
  </w:style>
  <w:style w:type="paragraph" w:customStyle="1" w:styleId="ZTIRUSTzmusttiret">
    <w:name w:val="Z_TIR/UST(§) – zm. ust. (§) tiret"/>
    <w:basedOn w:val="ZTIRARTzmarttiret"/>
    <w:uiPriority w:val="55"/>
    <w:qFormat/>
    <w:rsid w:val="0024684A"/>
  </w:style>
  <w:style w:type="paragraph" w:customStyle="1" w:styleId="ZLITKSIGIzmozniprzedmksigiliter">
    <w:name w:val="Z_LIT/KSIĘGI – zm. ozn. i przedm. księgi literą"/>
    <w:basedOn w:val="ZCZCIKSIGIzmozniprzedmczciksigiartykuempunktem"/>
    <w:uiPriority w:val="44"/>
    <w:qFormat/>
    <w:rsid w:val="0024684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24684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24684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24684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24684A"/>
    <w:pPr>
      <w:ind w:left="987"/>
    </w:pPr>
  </w:style>
  <w:style w:type="paragraph" w:customStyle="1" w:styleId="ZTIRDZOZNzmozndziautiret">
    <w:name w:val="Z_TIR/DZ_OZN – zm. ozn. działu tiret"/>
    <w:basedOn w:val="ZLITTYTDZOZNzmozntytuudziauliter"/>
    <w:next w:val="ZTIRDZPRZEDMzmprzedmdziautiret"/>
    <w:uiPriority w:val="54"/>
    <w:qFormat/>
    <w:rsid w:val="0024684A"/>
    <w:pPr>
      <w:ind w:left="1383"/>
    </w:pPr>
  </w:style>
  <w:style w:type="paragraph" w:customStyle="1" w:styleId="ZTIRDZPRZEDMzmprzedmdziautiret">
    <w:name w:val="Z_TIR/DZ_PRZEDM – zm. przedm. działu tiret"/>
    <w:basedOn w:val="ZLITTYTDZPRZEDMzmprzedmtytuudziauliter"/>
    <w:uiPriority w:val="54"/>
    <w:qFormat/>
    <w:rsid w:val="0024684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24684A"/>
    <w:pPr>
      <w:ind w:left="1383"/>
    </w:pPr>
  </w:style>
  <w:style w:type="paragraph" w:customStyle="1" w:styleId="ZTIRROZDZODDZPRZEDMzmprzedmrozdzoddztiret">
    <w:name w:val="Z_TIR/ROZDZ(ODDZ)_PRZEDM – zm. przedm. rozdz. (oddz.) tiret"/>
    <w:basedOn w:val="ZLITROZDZODDZPRZEDMzmprzedmrozdzoddzliter"/>
    <w:uiPriority w:val="54"/>
    <w:qFormat/>
    <w:rsid w:val="0024684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24684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4684A"/>
    <w:pPr>
      <w:ind w:left="1780"/>
    </w:pPr>
  </w:style>
  <w:style w:type="character" w:customStyle="1" w:styleId="IGindeksgrny">
    <w:name w:val="_IG_ – indeks górny"/>
    <w:qFormat/>
    <w:rsid w:val="0024684A"/>
    <w:rPr>
      <w:b w:val="0"/>
      <w:i w:val="0"/>
      <w:vanish w:val="0"/>
      <w:spacing w:val="0"/>
      <w:vertAlign w:val="superscript"/>
    </w:rPr>
  </w:style>
  <w:style w:type="character" w:customStyle="1" w:styleId="IDindeksdolny">
    <w:name w:val="_ID_ – indeks dolny"/>
    <w:uiPriority w:val="3"/>
    <w:qFormat/>
    <w:rsid w:val="0024684A"/>
    <w:rPr>
      <w:b w:val="0"/>
      <w:i w:val="0"/>
      <w:vanish w:val="0"/>
      <w:spacing w:val="0"/>
      <w:vertAlign w:val="subscript"/>
    </w:rPr>
  </w:style>
  <w:style w:type="character" w:customStyle="1" w:styleId="IDPindeksdolnyipogrubienie">
    <w:name w:val="_ID_P_ – indeks dolny i pogrubienie"/>
    <w:uiPriority w:val="3"/>
    <w:qFormat/>
    <w:rsid w:val="0024684A"/>
    <w:rPr>
      <w:b/>
      <w:vanish w:val="0"/>
      <w:spacing w:val="0"/>
      <w:vertAlign w:val="subscript"/>
    </w:rPr>
  </w:style>
  <w:style w:type="character" w:customStyle="1" w:styleId="IDKindeksdolnyikursywa">
    <w:name w:val="_ID_K_ – indeks dolny i kursywa"/>
    <w:uiPriority w:val="3"/>
    <w:qFormat/>
    <w:rsid w:val="0024684A"/>
    <w:rPr>
      <w:i/>
      <w:vanish w:val="0"/>
      <w:spacing w:val="0"/>
      <w:vertAlign w:val="subscript"/>
    </w:rPr>
  </w:style>
  <w:style w:type="character" w:customStyle="1" w:styleId="IGPindeksgrnyipogrubienie">
    <w:name w:val="_IG_P_ – indeks górny i pogrubienie"/>
    <w:uiPriority w:val="2"/>
    <w:qFormat/>
    <w:rsid w:val="0024684A"/>
    <w:rPr>
      <w:b/>
      <w:vanish w:val="0"/>
      <w:spacing w:val="0"/>
      <w:vertAlign w:val="superscript"/>
    </w:rPr>
  </w:style>
  <w:style w:type="character" w:customStyle="1" w:styleId="IGKindeksgrnyikursywa">
    <w:name w:val="_IG_K_ – indeks górny i kursywa"/>
    <w:uiPriority w:val="2"/>
    <w:qFormat/>
    <w:rsid w:val="0024684A"/>
    <w:rPr>
      <w:i/>
      <w:vanish w:val="0"/>
      <w:spacing w:val="0"/>
      <w:vertAlign w:val="superscript"/>
    </w:rPr>
  </w:style>
  <w:style w:type="character" w:customStyle="1" w:styleId="IGPKindeksgrnyipogrubieniekursywa">
    <w:name w:val="_IG_P_K_ – indeks górny i pogrubienie kursywa"/>
    <w:uiPriority w:val="2"/>
    <w:qFormat/>
    <w:rsid w:val="0024684A"/>
    <w:rPr>
      <w:b/>
      <w:i/>
      <w:vanish w:val="0"/>
      <w:spacing w:val="0"/>
      <w:vertAlign w:val="superscript"/>
    </w:rPr>
  </w:style>
  <w:style w:type="character" w:customStyle="1" w:styleId="IDPKindeksdolnyipogrugieniekursywa">
    <w:name w:val="_ID_P_K_ – indeks dolny i pogrugienie kursywa"/>
    <w:uiPriority w:val="3"/>
    <w:qFormat/>
    <w:rsid w:val="0024684A"/>
    <w:rPr>
      <w:b/>
      <w:i/>
      <w:vanish w:val="0"/>
      <w:spacing w:val="0"/>
      <w:vertAlign w:val="subscript"/>
    </w:rPr>
  </w:style>
  <w:style w:type="character" w:customStyle="1" w:styleId="Ppogrubienie">
    <w:name w:val="_P_ – pogrubienie"/>
    <w:uiPriority w:val="1"/>
    <w:qFormat/>
    <w:rsid w:val="0024684A"/>
    <w:rPr>
      <w:b/>
    </w:rPr>
  </w:style>
  <w:style w:type="character" w:customStyle="1" w:styleId="Kkursywa">
    <w:name w:val="_K_ – kursywa"/>
    <w:uiPriority w:val="1"/>
    <w:qFormat/>
    <w:rsid w:val="0024684A"/>
    <w:rPr>
      <w:i/>
    </w:rPr>
  </w:style>
  <w:style w:type="character" w:customStyle="1" w:styleId="PKpogrubieniekursywa">
    <w:name w:val="_P_K_ – pogrubienie kursywa"/>
    <w:uiPriority w:val="1"/>
    <w:qFormat/>
    <w:rsid w:val="0024684A"/>
    <w:rPr>
      <w:b/>
      <w:i/>
    </w:rPr>
  </w:style>
  <w:style w:type="character" w:customStyle="1" w:styleId="TEKSTOZNACZONYWDOKUMENCIERDOWYMJAKOUKRYTY">
    <w:name w:val="_TEKST_OZNACZONY_W_DOKUMENCIE_ŹRÓDŁOWYM_JAKO_UKRYTY_"/>
    <w:uiPriority w:val="4"/>
    <w:unhideWhenUsed/>
    <w:qFormat/>
    <w:rsid w:val="0024684A"/>
    <w:rPr>
      <w:vanish w:val="0"/>
      <w:color w:val="FF0000"/>
      <w:u w:val="single" w:color="FF0000"/>
    </w:rPr>
  </w:style>
  <w:style w:type="character" w:customStyle="1" w:styleId="BEZWERSALIKW">
    <w:name w:val="_BEZ_WERSALIKÓW_"/>
    <w:uiPriority w:val="4"/>
    <w:qFormat/>
    <w:rsid w:val="0024684A"/>
    <w:rPr>
      <w:caps/>
    </w:rPr>
  </w:style>
  <w:style w:type="character" w:customStyle="1" w:styleId="IIGPindeksgrnyindeksugrnegoipogrubienie">
    <w:name w:val="_IIG_P_ – indeks górny indeksu górnego i pogrubienie"/>
    <w:uiPriority w:val="3"/>
    <w:qFormat/>
    <w:rsid w:val="0024684A"/>
    <w:rPr>
      <w:b/>
      <w:vanish w:val="0"/>
      <w:spacing w:val="0"/>
      <w:position w:val="6"/>
      <w:vertAlign w:val="superscript"/>
    </w:rPr>
  </w:style>
  <w:style w:type="character" w:customStyle="1" w:styleId="IIGindeksgrnyindeksugrnego">
    <w:name w:val="_IIG_ – indeks górny indeksu górnego"/>
    <w:uiPriority w:val="3"/>
    <w:qFormat/>
    <w:rsid w:val="0024684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4684A"/>
    <w:pPr>
      <w:widowControl/>
      <w:autoSpaceDE/>
      <w:autoSpaceDN/>
      <w:adjustRightInd/>
      <w:ind w:left="283" w:hanging="170"/>
    </w:pPr>
  </w:style>
  <w:style w:type="paragraph" w:customStyle="1" w:styleId="TEKSTwTABELItekstzwcitympierwwierszem">
    <w:name w:val="TEKST_w_TABELI – tekst z wciętym pierw. wierszem"/>
    <w:basedOn w:val="Normalny"/>
    <w:uiPriority w:val="23"/>
    <w:qFormat/>
    <w:rsid w:val="0024684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24684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24684A"/>
    <w:pPr>
      <w:ind w:left="1894"/>
    </w:pPr>
  </w:style>
  <w:style w:type="paragraph" w:customStyle="1" w:styleId="ZZSKARNzmianazmsankcjikarnej">
    <w:name w:val="ZZ/S_KARN – zmiana zm. sankcji karnej"/>
    <w:basedOn w:val="ZZFRAGzmianazmfragmentunpzdania"/>
    <w:uiPriority w:val="71"/>
    <w:qFormat/>
    <w:rsid w:val="0024684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24684A"/>
    <w:pPr>
      <w:ind w:left="2291" w:firstLine="0"/>
    </w:pPr>
  </w:style>
  <w:style w:type="paragraph" w:customStyle="1" w:styleId="WMATFIZCHEMwzrmatfizlubchem">
    <w:name w:val="W_MAT(FIZ|CHEM) – wzór mat. (fiz. lub chem.)"/>
    <w:uiPriority w:val="18"/>
    <w:qFormat/>
    <w:rsid w:val="0024684A"/>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24684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24684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24684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24684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24684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24684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684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24684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684A"/>
    <w:pPr>
      <w:ind w:left="3085"/>
    </w:pPr>
  </w:style>
  <w:style w:type="paragraph" w:customStyle="1" w:styleId="ZLITCYTzmcytatunpprzysigiliter">
    <w:name w:val="Z_LIT/CYT – zm. cytatu np. przysięgi literą"/>
    <w:basedOn w:val="ZCYTzmcytatunpprzysigiartykuempunktem"/>
    <w:uiPriority w:val="53"/>
    <w:qFormat/>
    <w:rsid w:val="0024684A"/>
    <w:pPr>
      <w:ind w:left="1497"/>
    </w:pPr>
  </w:style>
  <w:style w:type="paragraph" w:customStyle="1" w:styleId="ZTIRCYTzmcytatunpprzysigitiret">
    <w:name w:val="Z_TIR/CYT – zm. cytatu np. przysięgi tiret"/>
    <w:basedOn w:val="ZLITCYTzmcytatunpprzysigiliter"/>
    <w:next w:val="ZTIRUSTzmusttiret"/>
    <w:uiPriority w:val="61"/>
    <w:qFormat/>
    <w:rsid w:val="0024684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24684A"/>
    <w:pPr>
      <w:ind w:left="2291"/>
    </w:pPr>
  </w:style>
  <w:style w:type="paragraph" w:customStyle="1" w:styleId="ZZCYTzmianazmcytatunpprzysigi">
    <w:name w:val="ZZ/CYT – zmiana zm. cytatu np. przysięgi"/>
    <w:basedOn w:val="ZZFRAGzmianazmfragmentunpzdania"/>
    <w:next w:val="ZZUSTzmianazmust"/>
    <w:uiPriority w:val="71"/>
    <w:qFormat/>
    <w:rsid w:val="0024684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24684A"/>
    <w:pPr>
      <w:ind w:left="1780"/>
    </w:pPr>
  </w:style>
  <w:style w:type="table" w:styleId="Tabela-Siatka">
    <w:name w:val="Table Grid"/>
    <w:basedOn w:val="Standardowy"/>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341A6A"/>
    <w:rPr>
      <w:color w:val="808080"/>
    </w:rPr>
  </w:style>
  <w:style w:type="paragraph" w:styleId="Akapitzlist">
    <w:name w:val="List Paragraph"/>
    <w:basedOn w:val="Normalny"/>
    <w:uiPriority w:val="1"/>
    <w:qFormat/>
    <w:rsid w:val="00540634"/>
    <w:pPr>
      <w:ind w:left="720"/>
      <w:contextualSpacing/>
    </w:pPr>
  </w:style>
  <w:style w:type="paragraph" w:styleId="Tekstpodstawowy">
    <w:name w:val="Body Text"/>
    <w:basedOn w:val="Normalny"/>
    <w:link w:val="TekstpodstawowyZnak"/>
    <w:uiPriority w:val="1"/>
    <w:qFormat/>
    <w:rsid w:val="00540634"/>
    <w:pPr>
      <w:autoSpaceDE/>
      <w:autoSpaceDN/>
      <w:adjustRightInd/>
    </w:pPr>
    <w:rPr>
      <w:rFonts w:ascii="Times New Roman" w:hAnsi="Times New Roman"/>
      <w:lang w:val="en-US" w:eastAsia="en-US"/>
    </w:rPr>
  </w:style>
  <w:style w:type="character" w:customStyle="1" w:styleId="TekstpodstawowyZnak">
    <w:name w:val="Tekst podstawowy Znak"/>
    <w:link w:val="Tekstpodstawowy"/>
    <w:uiPriority w:val="1"/>
    <w:rsid w:val="00540634"/>
    <w:rPr>
      <w:rFonts w:ascii="Times New Roman" w:hAnsi="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ekowski\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50485A-C9A2-4E56-A22B-B06AD719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395</TotalTime>
  <Pages>23</Pages>
  <Words>6031</Words>
  <Characters>36187</Characters>
  <Application>Microsoft Office Word</Application>
  <DocSecurity>0</DocSecurity>
  <Lines>301</Lines>
  <Paragraphs>84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42134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Dąbrowska Anna</dc:creator>
  <cp:lastModifiedBy>Sękowski Piotr</cp:lastModifiedBy>
  <cp:revision>21</cp:revision>
  <cp:lastPrinted>2017-08-17T10:36:00Z</cp:lastPrinted>
  <dcterms:created xsi:type="dcterms:W3CDTF">2017-07-20T14:09:00Z</dcterms:created>
  <dcterms:modified xsi:type="dcterms:W3CDTF">2017-08-25T10:02:00Z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