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Ogłoszenie nr: </w:t>
      </w: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178916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Data ukazania się ogłoszenia: </w:t>
      </w: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15 marca 2016 r.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Urząd Lotnictwa Cywilnego w Warszawie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Dyrektor Generalny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poszukuje kandydatek/kandydatów na stanowisko: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starszy specjalista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do spraw certyfikacji i bezpieczeństwa lotniczego - samoloty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w Inspektoracie Operacyjnym Transportu Lotniczego w Departamencie Operacyjno-Lotniczym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jest niższy niż 6%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Wymiar etatu: 1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Liczba stanowisk pracy: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Adres urzędu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Urząd Lotnictwa Cywilnego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ul. Marcina Flisa 2; 02-247 Warszawa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Miejsce wykonywania pracy: Warszawa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Zakres zadań wykonywanych na stanowisku pracy: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Uczestniczenie w procesach certyfikacyjnych podmiotów gospodarczych, ubiegających się o wydanie certyfikatu AOC, w celu zbadania zdolności podmiotu do trwałego i bezpiecznego wykonywania operacji lotniczych w zakresie koncesjonowanego przewozu pasażerów, bagażu, towarów lub poczty oraz spełniania wymagań ustalonych dla wydania przez ULC właściwego certyfikatu;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Prowadzenie ciągłego nadzoru nad przydzielonymi posiadaczami certyfikatu AOC użytkującymi samoloty, w celu monitorowania zdolności do prowadzenia operacji lotniczych w sposób bezpieczny i zgodny z obowiązującymi przepisami oraz przyjętymi standardami;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Uczestniczenie w procesie przygotowywania wkładu merytorycznego do projektów aktów prawnych dotyczących operacji przewozu lotniczego, a także opinii specjalistycznych;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Wykonywanie inspekcji na pokładach samolotów i w urządzeniach symulatorowych typu FSTD (A),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Wykonywanie kontroli doraźnych podmiotów gospodarczych;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Uczestniczenie w aktualizacji obowiązujących dokumentów oraz procedur zawartych w Podręczniku Nadzoru Operacyjnego;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Ocena merytoryczna składanych wniosków operatorów w obszarach wybranych operacji specjalnych np. RVSM, PBN, AWO oraz zgód, zezwoleń i zatwierdzeń;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Przygotowywanie opinii i odpowiedzi na pisma interesantów ULC i innych departamentów zgodnie z regulaminem organizacyjnym Urzędu. </w:t>
      </w:r>
    </w:p>
    <w:p w:rsidR="00CD4548" w:rsidRPr="00CD4548" w:rsidRDefault="00CD4548" w:rsidP="00CD4548">
      <w:p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Warunki pracy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Warunki dotyczące charakteru pracy na stanowisku i sposobu wykonywania zadań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nietypowe godziny pracy;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praca w terenie;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krajowe i zagraniczne wyjazdy służbowe;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stres związany z obsługą klientów zewnętrznych i prowadzeniem kontroli;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praca przy komputerze powyższej 4 godzin dziennie.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br/>
      </w: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Miejsce i otoczenie organizacyjno-techniczne stanowiska pracy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budynek siedziby Urzędu Lotnictwa Cywilnego w Warszawie oraz jego wyposażenie są dostosowane do potrzeb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  osób niepełnosprawnych;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narzędzia i materiały pracy: komputer, skaner, telefon, drukarka, fax;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budynek jest klimatyzowany.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</w: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Wymagania związane ze stanowiskiem pracy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CD4548">
        <w:rPr>
          <w:rFonts w:ascii="Times New Roman" w:eastAsia="Times New Roman" w:hAnsi="Times New Roman" w:cs="Times New Roman"/>
          <w:sz w:val="21"/>
          <w:szCs w:val="21"/>
          <w:u w:val="single"/>
        </w:rPr>
        <w:t>n i e z b ę d n e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wykształcenie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: wyższe o profilu lotniczym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doświadczenie zawodowe/staż pracy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>: 2 lata doświadczenia zawodowego w przewozie lotniczym oraz min. 800 h nalotu jako pilot samolotu albo w zakresie prowadzenia, przygotowywania lub nadzoru operacji lotniczych z wykorzystaniem samolotów albo w nadzorze lotniczym</w:t>
      </w:r>
    </w:p>
    <w:p w:rsid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lastRenderedPageBreak/>
        <w:t>pozostałe wymagania niezbędne</w:t>
      </w:r>
      <w:r w:rsidRPr="00CD4548">
        <w:rPr>
          <w:rFonts w:ascii="Times New Roman" w:eastAsia="Times New Roman" w:hAnsi="Times New Roman" w:cs="Times New Roman"/>
          <w:sz w:val="21"/>
          <w:szCs w:val="21"/>
          <w:u w:val="single"/>
        </w:rPr>
        <w:t>: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Dobra znajomość Ustawy Prawo Lotnicze i rozporządzeń do ustawy z zakresu operacji lotniczych, kontroli i certyfikacji,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Dobra znajomość przepisów międzynarodowych dotyczących lotnictwa cywilnego z zakresu operacji lotniczych,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Znajomość Kodeksu Postępowania Administracyjnego;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Znajomość języka angielskiego na poziomie komunikatywnym;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Znajomość ustawy o swobodzie działalności gospodarczej,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Dobra znajomość pakietu MS Office;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Prawo jazdy kat. B,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Zorientowanie na osiąganie celów,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Rzetelność i terminowość,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Doskonalenie zawodowe,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Skuteczna komunikacja,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Podejmowanie decyzji,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Umiejętności analityczne,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Pozytywne podejście do klienta,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Umiejętność argumentowania. </w:t>
      </w:r>
    </w:p>
    <w:p w:rsidR="00CD4548" w:rsidRPr="00CD4548" w:rsidRDefault="00CD4548" w:rsidP="00CD454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  <w:u w:val="single"/>
        </w:rPr>
      </w:pPr>
      <w:r w:rsidRPr="00CD4548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wymagania dodatkowe</w:t>
      </w:r>
    </w:p>
    <w:p w:rsidR="00CD4548" w:rsidRPr="00CD4548" w:rsidRDefault="00CD4548" w:rsidP="00CD454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Wykształcenie wyższe techniczne o profilu lotniczym; </w:t>
      </w:r>
    </w:p>
    <w:p w:rsidR="00CD4548" w:rsidRPr="00CD4548" w:rsidRDefault="00CD4548" w:rsidP="00CD454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Szkolenie audytora wewnętrznego; </w:t>
      </w:r>
    </w:p>
    <w:p w:rsidR="00CD4548" w:rsidRPr="00CD4548" w:rsidRDefault="00CD4548" w:rsidP="00CD454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Aktualna lub wygasła licencja pilota zawodowego CPL (A), licencja dyspozytora lotniczego lub licencja mechanika lotniczego. </w:t>
      </w:r>
    </w:p>
    <w:p w:rsidR="00CD4548" w:rsidRPr="00CD4548" w:rsidRDefault="00CD4548" w:rsidP="00CD454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Wymagane dokumenty i oświadczenia: 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życiorys i list motywacyjny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oświadczenie o wyrażeniu zgody na przetwarzanie danych osobowych do celów rekrutacji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oświadczenie o korzystaniu z pełni praw publicznych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oświadczenie o nieskazaniu prawomocnym wyrokiem za umyślne przestępstwo lub umyślne przestępstwo skarbowe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kopie dokumentów potwierdzających wykształcenie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kopia dokumentu potwierdzającego posiadanie polskiego obywatelstwa lub oświadczenie o posiadaniu obywatelstwa polskiego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kopie dokumentów potwierdzających doświadczenie zawodowe; 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kopia prawa jazdy kat. B; 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kopie dokumentów potwierdzających posiadane kwalifikacje i umiejętności. 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kopie dokumentów potwierdzających nalot jako pilot. </w:t>
      </w:r>
    </w:p>
    <w:p w:rsidR="00CD4548" w:rsidRPr="00CD4548" w:rsidRDefault="00CD4548" w:rsidP="00CD4548">
      <w:p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Inne dokumenty i oświadczenia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Termin składania dokumentów:  </w:t>
      </w:r>
      <w:r w:rsidRPr="00CD4548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01-04-2016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Miejsce składania dokumentów: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Urząd Lotnictwa Cywilnego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Punkt Obsługi Klienta i Kancelaria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02-247 Warszawa, ul. Marcina Flisa 2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Z dopiskiem na kopercie i liście motywacyjnym: „Oferta pracy LOL-1/3c-16/2016"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Inne informacje: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Kandydatki/Kandydaci zakwalifikowane/ni zostaną powiadomione/eni o terminach dalszych etapów rekrutacji.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Oferty otrzymane po terminie (liczy się data stempla pocztowego) i nie spełniające wymagań formalnych nie będą rozpatrywane.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Oferty odrzucone zostaną zniszczone komisyjnie.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Dodatkowe informacje można uzyskać pod nr tel.: merytoryczne: 520-72-14, formalne: 520-74-04. </w:t>
      </w:r>
    </w:p>
    <w:p w:rsidR="00AA34EB" w:rsidRPr="00CD4548" w:rsidRDefault="00AA34EB" w:rsidP="00CD4548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AA34EB" w:rsidRPr="00CD4548" w:rsidSect="00CD4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148"/>
    <w:multiLevelType w:val="hybridMultilevel"/>
    <w:tmpl w:val="BF66306A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8C708A"/>
    <w:multiLevelType w:val="hybridMultilevel"/>
    <w:tmpl w:val="80FA8422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4A270C"/>
    <w:multiLevelType w:val="multilevel"/>
    <w:tmpl w:val="655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6754E"/>
    <w:multiLevelType w:val="multilevel"/>
    <w:tmpl w:val="10DA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B2045"/>
    <w:multiLevelType w:val="multilevel"/>
    <w:tmpl w:val="81F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A54B9"/>
    <w:multiLevelType w:val="multilevel"/>
    <w:tmpl w:val="E662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24AA6"/>
    <w:multiLevelType w:val="multilevel"/>
    <w:tmpl w:val="2B9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D6AFA"/>
    <w:multiLevelType w:val="multilevel"/>
    <w:tmpl w:val="B41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025C3"/>
    <w:multiLevelType w:val="multilevel"/>
    <w:tmpl w:val="A21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A0958"/>
    <w:multiLevelType w:val="multilevel"/>
    <w:tmpl w:val="31E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476E5"/>
    <w:multiLevelType w:val="multilevel"/>
    <w:tmpl w:val="EE66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48"/>
    <w:rsid w:val="00210B1F"/>
    <w:rsid w:val="002B5E38"/>
    <w:rsid w:val="003B25D3"/>
    <w:rsid w:val="00446802"/>
    <w:rsid w:val="00AA34EB"/>
    <w:rsid w:val="00C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D4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D45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4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D4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D45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Chylińska Marta</cp:lastModifiedBy>
  <cp:revision>2</cp:revision>
  <dcterms:created xsi:type="dcterms:W3CDTF">2016-03-29T07:46:00Z</dcterms:created>
  <dcterms:modified xsi:type="dcterms:W3CDTF">2016-03-29T07:46:00Z</dcterms:modified>
</cp:coreProperties>
</file>