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F9A" w:rsidRPr="00937F9A" w:rsidRDefault="00937F9A" w:rsidP="00937F9A">
      <w:pPr>
        <w:pStyle w:val="TimesNEW"/>
        <w:spacing w:after="0"/>
        <w:jc w:val="center"/>
      </w:pPr>
      <w:r w:rsidRPr="00937F9A">
        <w:t xml:space="preserve">Ogłoszenie nr: </w:t>
      </w:r>
      <w:r w:rsidRPr="00937F9A">
        <w:rPr>
          <w:b/>
          <w:bCs/>
        </w:rPr>
        <w:t>178865</w:t>
      </w:r>
    </w:p>
    <w:p w:rsidR="00937F9A" w:rsidRPr="00937F9A" w:rsidRDefault="00937F9A" w:rsidP="00937F9A">
      <w:pPr>
        <w:pStyle w:val="TimesNEW"/>
        <w:spacing w:after="0"/>
        <w:jc w:val="center"/>
      </w:pPr>
      <w:r w:rsidRPr="00937F9A">
        <w:t xml:space="preserve">Data ukazania się ogłoszenia: </w:t>
      </w:r>
      <w:r w:rsidRPr="00937F9A">
        <w:rPr>
          <w:b/>
          <w:bCs/>
        </w:rPr>
        <w:t>12 marca 2016 r.</w:t>
      </w:r>
    </w:p>
    <w:p w:rsidR="00937F9A" w:rsidRPr="00937F9A" w:rsidRDefault="00937F9A" w:rsidP="00937F9A">
      <w:pPr>
        <w:pStyle w:val="TimesNEW"/>
        <w:spacing w:after="0"/>
        <w:jc w:val="center"/>
        <w:rPr>
          <w:b/>
          <w:bCs/>
        </w:rPr>
      </w:pPr>
      <w:r w:rsidRPr="00937F9A">
        <w:rPr>
          <w:b/>
          <w:bCs/>
        </w:rPr>
        <w:t>Urząd Lotnictwa Cywilnego w Warszawie</w:t>
      </w:r>
    </w:p>
    <w:p w:rsidR="00937F9A" w:rsidRPr="00937F9A" w:rsidRDefault="00937F9A" w:rsidP="00937F9A">
      <w:pPr>
        <w:pStyle w:val="TimesNEW"/>
        <w:spacing w:after="0"/>
        <w:jc w:val="center"/>
      </w:pPr>
      <w:r w:rsidRPr="00937F9A">
        <w:t>Dyrektor Generalny</w:t>
      </w:r>
      <w:r>
        <w:t xml:space="preserve"> </w:t>
      </w:r>
      <w:r w:rsidRPr="00937F9A">
        <w:t>poszukuje kandydatek/kandydatów na stanowisko:</w:t>
      </w:r>
    </w:p>
    <w:p w:rsidR="00937F9A" w:rsidRPr="00937F9A" w:rsidRDefault="00937F9A" w:rsidP="00937F9A">
      <w:pPr>
        <w:pStyle w:val="TimesNEW"/>
        <w:spacing w:after="0"/>
        <w:jc w:val="center"/>
      </w:pPr>
      <w:r w:rsidRPr="00937F9A">
        <w:rPr>
          <w:b/>
          <w:bCs/>
        </w:rPr>
        <w:t>starszy inspektor</w:t>
      </w:r>
      <w:r>
        <w:rPr>
          <w:b/>
          <w:bCs/>
        </w:rPr>
        <w:t xml:space="preserve"> </w:t>
      </w:r>
      <w:r w:rsidRPr="00937F9A">
        <w:t>do spraw inwestycji w otoczeniu lotnisk</w:t>
      </w:r>
    </w:p>
    <w:p w:rsidR="00937F9A" w:rsidRDefault="00937F9A" w:rsidP="00937F9A">
      <w:pPr>
        <w:pStyle w:val="TimesNEW"/>
        <w:spacing w:after="0"/>
        <w:jc w:val="center"/>
      </w:pPr>
      <w:r w:rsidRPr="00937F9A">
        <w:t>w Wydziale Współpracy z Organami Administracji Publicznej w Departamencie Lotnisk</w:t>
      </w:r>
    </w:p>
    <w:p w:rsidR="00937F9A" w:rsidRPr="00937F9A" w:rsidRDefault="00937F9A" w:rsidP="00937F9A">
      <w:pPr>
        <w:pStyle w:val="TimesNEW"/>
        <w:spacing w:after="0"/>
        <w:jc w:val="center"/>
      </w:pPr>
    </w:p>
    <w:p w:rsidR="00937F9A" w:rsidRPr="00937F9A" w:rsidRDefault="00937F9A" w:rsidP="00937F9A">
      <w:p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W miesiącu poprzedzającym datę upublicznienia ogłoszenia wskaźnik zatrudnienia osób niepełnosprawnych w urzędzie, w rozumieniu przepisów o rehabilitacji zawodowej i społecznej oraz zatrudnianiu osób niepełnosprawnych, </w:t>
      </w:r>
      <w:r w:rsidRPr="00937F9A">
        <w:rPr>
          <w:rFonts w:ascii="Times New Roman" w:eastAsia="Times New Roman" w:hAnsi="Times New Roman" w:cs="Times New Roman"/>
          <w:b/>
          <w:bCs/>
          <w:sz w:val="24"/>
          <w:szCs w:val="24"/>
          <w:lang w:eastAsia="pl-PL"/>
        </w:rPr>
        <w:t>jest niższy niż 6%</w:t>
      </w:r>
      <w:r w:rsidRPr="00937F9A">
        <w:rPr>
          <w:rFonts w:ascii="Times New Roman" w:eastAsia="Times New Roman" w:hAnsi="Times New Roman" w:cs="Times New Roman"/>
          <w:sz w:val="24"/>
          <w:szCs w:val="24"/>
          <w:lang w:eastAsia="pl-PL"/>
        </w:rPr>
        <w:t>.</w:t>
      </w:r>
    </w:p>
    <w:p w:rsidR="00937F9A" w:rsidRPr="00937F9A" w:rsidRDefault="00937F9A" w:rsidP="00937F9A">
      <w:pPr>
        <w:spacing w:after="0" w:line="240" w:lineRule="auto"/>
        <w:ind w:left="720"/>
        <w:rPr>
          <w:rFonts w:ascii="Times New Roman" w:eastAsia="Times New Roman" w:hAnsi="Times New Roman" w:cs="Times New Roman"/>
          <w:sz w:val="24"/>
          <w:szCs w:val="24"/>
          <w:lang w:eastAsia="pl-PL"/>
        </w:rPr>
      </w:pPr>
    </w:p>
    <w:p w:rsidR="00937F9A" w:rsidRPr="00937F9A" w:rsidRDefault="00937F9A" w:rsidP="00937F9A">
      <w:pPr>
        <w:spacing w:after="0" w:line="240" w:lineRule="auto"/>
        <w:rPr>
          <w:rFonts w:ascii="Times New Roman" w:eastAsia="Times New Roman" w:hAnsi="Times New Roman" w:cs="Times New Roman"/>
          <w:i/>
          <w:sz w:val="24"/>
          <w:szCs w:val="24"/>
          <w:lang w:eastAsia="pl-PL"/>
        </w:rPr>
      </w:pPr>
      <w:r w:rsidRPr="00937F9A">
        <w:rPr>
          <w:rFonts w:ascii="Times New Roman" w:eastAsia="Times New Roman" w:hAnsi="Times New Roman" w:cs="Times New Roman"/>
          <w:i/>
          <w:sz w:val="24"/>
          <w:szCs w:val="24"/>
          <w:lang w:eastAsia="pl-PL"/>
        </w:rPr>
        <w:t>ogłoszenie o naborze w celu zastępstwa nieobecnego członka korpusu służby cywilnej</w:t>
      </w:r>
    </w:p>
    <w:p w:rsidR="00937F9A" w:rsidRPr="00937F9A" w:rsidRDefault="00937F9A" w:rsidP="00937F9A">
      <w:pPr>
        <w:spacing w:after="0" w:line="240" w:lineRule="auto"/>
        <w:ind w:left="720"/>
        <w:rPr>
          <w:rFonts w:ascii="Times New Roman" w:eastAsia="Times New Roman" w:hAnsi="Times New Roman" w:cs="Times New Roman"/>
          <w:sz w:val="24"/>
          <w:szCs w:val="24"/>
          <w:lang w:eastAsia="pl-PL"/>
        </w:rPr>
      </w:pP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Wymiar etatu: 1</w:t>
      </w:r>
    </w:p>
    <w:p w:rsidR="00937F9A" w:rsidRPr="00937F9A" w:rsidRDefault="00937F9A" w:rsidP="00937F9A">
      <w:pPr>
        <w:numPr>
          <w:ilvl w:val="0"/>
          <w:numId w:val="3"/>
        </w:num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Liczba stanowisk pracy: 1</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Adres urzędu</w:t>
      </w:r>
    </w:p>
    <w:p w:rsidR="00937F9A" w:rsidRPr="00937F9A" w:rsidRDefault="00937F9A" w:rsidP="00937F9A">
      <w:pPr>
        <w:spacing w:after="0" w:line="240" w:lineRule="auto"/>
        <w:ind w:left="720"/>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Urząd Lotnictwa Cywilnego</w:t>
      </w:r>
      <w:r w:rsidRPr="00937F9A">
        <w:rPr>
          <w:rFonts w:ascii="Times New Roman" w:eastAsia="Times New Roman" w:hAnsi="Times New Roman" w:cs="Times New Roman"/>
          <w:sz w:val="24"/>
          <w:szCs w:val="24"/>
          <w:lang w:eastAsia="pl-PL"/>
        </w:rPr>
        <w:br/>
        <w:t>ul. Marcina Flisa 2</w:t>
      </w:r>
      <w:r w:rsidRPr="00937F9A">
        <w:rPr>
          <w:rFonts w:ascii="Times New Roman" w:eastAsia="Times New Roman" w:hAnsi="Times New Roman" w:cs="Times New Roman"/>
          <w:sz w:val="24"/>
          <w:szCs w:val="24"/>
          <w:lang w:eastAsia="pl-PL"/>
        </w:rPr>
        <w:br/>
        <w:t xml:space="preserve">02-247 Warszawa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Miejsce wykonywania pracy:</w:t>
      </w:r>
    </w:p>
    <w:p w:rsidR="00937F9A" w:rsidRPr="00937F9A" w:rsidRDefault="00937F9A" w:rsidP="00937F9A">
      <w:pPr>
        <w:spacing w:after="0" w:line="240" w:lineRule="auto"/>
        <w:rPr>
          <w:rFonts w:ascii="Times New Roman" w:eastAsia="Times New Roman" w:hAnsi="Times New Roman" w:cs="Times New Roman"/>
          <w:i/>
          <w:sz w:val="24"/>
          <w:szCs w:val="24"/>
          <w:lang w:eastAsia="pl-PL"/>
        </w:rPr>
      </w:pPr>
      <w:r w:rsidRPr="00937F9A">
        <w:rPr>
          <w:rFonts w:ascii="Times New Roman" w:eastAsia="Times New Roman" w:hAnsi="Times New Roman" w:cs="Times New Roman"/>
          <w:bCs/>
          <w:i/>
          <w:sz w:val="24"/>
          <w:szCs w:val="24"/>
          <w:lang w:eastAsia="pl-PL"/>
        </w:rPr>
        <w:t>Warszawa</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 xml:space="preserve">Zakres zadań wykonywanych na stanowisku pracy: </w:t>
      </w:r>
    </w:p>
    <w:p w:rsidR="00937F9A" w:rsidRPr="00937F9A" w:rsidRDefault="00937F9A" w:rsidP="00937F9A">
      <w:pPr>
        <w:numPr>
          <w:ilvl w:val="0"/>
          <w:numId w:val="5"/>
        </w:num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uzgadnianie projektów miejscowych planów zagospodarowania przestrzennego oraz zgłaszanie wniosków do zawiadomień o przystąpieniu do ich sporządzenia; </w:t>
      </w:r>
    </w:p>
    <w:p w:rsidR="00937F9A" w:rsidRPr="00937F9A" w:rsidRDefault="00937F9A" w:rsidP="00937F9A">
      <w:pPr>
        <w:numPr>
          <w:ilvl w:val="0"/>
          <w:numId w:val="5"/>
        </w:num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uzgadnianie projektów decyzji o ustaleniu warunków zabudowy i zagospodarowania terenu; </w:t>
      </w:r>
    </w:p>
    <w:p w:rsidR="00937F9A" w:rsidRPr="00937F9A" w:rsidRDefault="00937F9A" w:rsidP="00937F9A">
      <w:pPr>
        <w:numPr>
          <w:ilvl w:val="0"/>
          <w:numId w:val="5"/>
        </w:num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opiniowanie studium uwarunkowań i kierunków zagospodarowania przestrzennego oraz zgłaszanie wniosków do zawiadomień o przystąpieniu do ich sporządzenia; </w:t>
      </w:r>
    </w:p>
    <w:p w:rsidR="00937F9A" w:rsidRPr="00937F9A" w:rsidRDefault="00937F9A" w:rsidP="00937F9A">
      <w:pPr>
        <w:numPr>
          <w:ilvl w:val="0"/>
          <w:numId w:val="5"/>
        </w:num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przygotowywanie projektów decyzji dotyczących zgody na powstanie tymczasowych przeszkód lotniczych, ze względu ze względu na realizację inwestycji budowlanej przy zachowaniu bezpieczeństwa ruchu cywilnych statków powietrznych; </w:t>
      </w:r>
    </w:p>
    <w:p w:rsidR="00937F9A" w:rsidRPr="00937F9A" w:rsidRDefault="00937F9A" w:rsidP="00937F9A">
      <w:pPr>
        <w:numPr>
          <w:ilvl w:val="0"/>
          <w:numId w:val="5"/>
        </w:num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weryfikacja zgłoszeń przeszkód lotniczych pod kątem lokalizacji oraz kierowanie ich do właściwych inspektoratów.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Warunki pracy</w:t>
      </w:r>
    </w:p>
    <w:p w:rsidR="00937F9A" w:rsidRPr="00937F9A" w:rsidRDefault="00937F9A" w:rsidP="00937F9A">
      <w:p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b/>
          <w:bCs/>
          <w:sz w:val="24"/>
          <w:szCs w:val="24"/>
          <w:lang w:eastAsia="pl-PL"/>
        </w:rPr>
        <w:t>Warunki dotyczące charakteru pracy na stanowisku i sposobu wykonywania zadań</w:t>
      </w:r>
      <w:r w:rsidRPr="00937F9A">
        <w:rPr>
          <w:rFonts w:ascii="Times New Roman" w:eastAsia="Times New Roman" w:hAnsi="Times New Roman" w:cs="Times New Roman"/>
          <w:sz w:val="24"/>
          <w:szCs w:val="24"/>
          <w:lang w:eastAsia="pl-PL"/>
        </w:rPr>
        <w:t xml:space="preserve"> </w:t>
      </w:r>
      <w:r w:rsidRPr="00937F9A">
        <w:rPr>
          <w:rFonts w:ascii="Times New Roman" w:eastAsia="Times New Roman" w:hAnsi="Times New Roman" w:cs="Times New Roman"/>
          <w:sz w:val="24"/>
          <w:szCs w:val="24"/>
          <w:lang w:eastAsia="pl-PL"/>
        </w:rPr>
        <w:br/>
        <w:t xml:space="preserve">- praca przy komputerze powyżej 4 godzin dziennie. </w:t>
      </w:r>
    </w:p>
    <w:p w:rsidR="00937F9A" w:rsidRPr="00937F9A" w:rsidRDefault="00937F9A" w:rsidP="00937F9A">
      <w:p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b/>
          <w:bCs/>
          <w:sz w:val="24"/>
          <w:szCs w:val="24"/>
          <w:lang w:eastAsia="pl-PL"/>
        </w:rPr>
        <w:t>Miejsce i otoczenie organizacyjno-techniczne stanowiska pracy</w:t>
      </w:r>
      <w:r w:rsidRPr="00937F9A">
        <w:rPr>
          <w:rFonts w:ascii="Times New Roman" w:eastAsia="Times New Roman" w:hAnsi="Times New Roman" w:cs="Times New Roman"/>
          <w:sz w:val="24"/>
          <w:szCs w:val="24"/>
          <w:lang w:eastAsia="pl-PL"/>
        </w:rPr>
        <w:t xml:space="preserve"> </w:t>
      </w:r>
      <w:r w:rsidRPr="00937F9A">
        <w:rPr>
          <w:rFonts w:ascii="Times New Roman" w:eastAsia="Times New Roman" w:hAnsi="Times New Roman" w:cs="Times New Roman"/>
          <w:sz w:val="24"/>
          <w:szCs w:val="24"/>
          <w:lang w:eastAsia="pl-PL"/>
        </w:rPr>
        <w:br/>
        <w:t>Budynek siedziby Urzędu Lotnictwa Cywilnego w Warszawie oraz jego wyposażenie są dostosowane do potrzeb osób niepełnosprawnych.</w:t>
      </w:r>
      <w:r w:rsidRPr="00937F9A">
        <w:rPr>
          <w:rFonts w:ascii="Times New Roman" w:eastAsia="Times New Roman" w:hAnsi="Times New Roman" w:cs="Times New Roman"/>
          <w:sz w:val="24"/>
          <w:szCs w:val="24"/>
          <w:lang w:eastAsia="pl-PL"/>
        </w:rPr>
        <w:br/>
        <w:t>Narzędzia i materiały pracy: komputer, skaner, telefon, drukarka, fax.</w:t>
      </w:r>
      <w:r w:rsidRPr="00937F9A">
        <w:rPr>
          <w:rFonts w:ascii="Times New Roman" w:eastAsia="Times New Roman" w:hAnsi="Times New Roman" w:cs="Times New Roman"/>
          <w:sz w:val="24"/>
          <w:szCs w:val="24"/>
          <w:lang w:eastAsia="pl-PL"/>
        </w:rPr>
        <w:br/>
        <w:t xml:space="preserve">Informacje dodatkowe: budynek jest klimatyzowany.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Wymagania związane ze stanowiskiem pracy</w:t>
      </w:r>
    </w:p>
    <w:p w:rsidR="00937F9A" w:rsidRPr="00937F9A" w:rsidRDefault="00937F9A" w:rsidP="00937F9A">
      <w:p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n i e z b ę d n e </w:t>
      </w:r>
    </w:p>
    <w:p w:rsidR="00937F9A" w:rsidRPr="00937F9A" w:rsidRDefault="00937F9A" w:rsidP="00937F9A">
      <w:p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b/>
          <w:bCs/>
          <w:sz w:val="24"/>
          <w:szCs w:val="24"/>
          <w:lang w:eastAsia="pl-PL"/>
        </w:rPr>
        <w:t>wykształcenie</w:t>
      </w:r>
      <w:r w:rsidRPr="00937F9A">
        <w:rPr>
          <w:rFonts w:ascii="Times New Roman" w:eastAsia="Times New Roman" w:hAnsi="Times New Roman" w:cs="Times New Roman"/>
          <w:sz w:val="24"/>
          <w:szCs w:val="24"/>
          <w:lang w:eastAsia="pl-PL"/>
        </w:rPr>
        <w:t xml:space="preserve">: wyższe </w:t>
      </w:r>
    </w:p>
    <w:p w:rsidR="00937F9A" w:rsidRPr="00937F9A" w:rsidRDefault="00937F9A" w:rsidP="00937F9A">
      <w:pPr>
        <w:spacing w:after="0" w:line="240" w:lineRule="auto"/>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b/>
          <w:bCs/>
          <w:sz w:val="24"/>
          <w:szCs w:val="24"/>
          <w:lang w:eastAsia="pl-PL"/>
        </w:rPr>
        <w:t>doświadczenie zawodowe/staż pracy</w:t>
      </w:r>
      <w:r w:rsidRPr="00937F9A">
        <w:rPr>
          <w:rFonts w:ascii="Times New Roman" w:eastAsia="Times New Roman" w:hAnsi="Times New Roman" w:cs="Times New Roman"/>
          <w:sz w:val="24"/>
          <w:szCs w:val="24"/>
          <w:lang w:eastAsia="pl-PL"/>
        </w:rPr>
        <w:t>: 1 rok 6 miesięcy stażu pracy w obszarze lotnictwa cywilnego lub na stanowisku związanym ze sporządzaniem projektów z zakresu urbanistyki i architektury.</w:t>
      </w:r>
    </w:p>
    <w:p w:rsidR="00937F9A" w:rsidRPr="00937F9A" w:rsidRDefault="00937F9A" w:rsidP="00937F9A">
      <w:p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b/>
          <w:bCs/>
          <w:sz w:val="24"/>
          <w:szCs w:val="24"/>
          <w:lang w:eastAsia="pl-PL"/>
        </w:rPr>
        <w:t>pozostałe wymagania niezbędne</w:t>
      </w:r>
      <w:r w:rsidRPr="00937F9A">
        <w:rPr>
          <w:rFonts w:ascii="Times New Roman" w:eastAsia="Times New Roman" w:hAnsi="Times New Roman" w:cs="Times New Roman"/>
          <w:sz w:val="24"/>
          <w:szCs w:val="24"/>
          <w:lang w:eastAsia="pl-PL"/>
        </w:rPr>
        <w:t>:</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dobra znajomość krajowych i międzynarodowych przepisów w zakresie lotnisk;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dobra znajomość przepisów kodeksu postępowania administracyjnego; </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znajomość ustawy Prawo budow</w:t>
      </w:r>
      <w:r>
        <w:rPr>
          <w:rFonts w:ascii="Times New Roman" w:eastAsia="Times New Roman" w:hAnsi="Times New Roman" w:cs="Times New Roman"/>
          <w:sz w:val="24"/>
          <w:szCs w:val="24"/>
          <w:lang w:eastAsia="pl-PL"/>
        </w:rPr>
        <w:t xml:space="preserve">lane oraz ustawy o planowaniu i </w:t>
      </w:r>
      <w:r w:rsidRPr="00937F9A">
        <w:rPr>
          <w:rFonts w:ascii="Times New Roman" w:eastAsia="Times New Roman" w:hAnsi="Times New Roman" w:cs="Times New Roman"/>
          <w:sz w:val="24"/>
          <w:szCs w:val="24"/>
          <w:lang w:eastAsia="pl-PL"/>
        </w:rPr>
        <w:t xml:space="preserve">zagospodarowaniu przestrzennym w zakresie zagadnień dotyczących lotnisk;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umiejętność posługiwania się dokumentacją kartograficzną i techniczną;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lastRenderedPageBreak/>
        <w:t xml:space="preserve">zorientowanie na osiąganie celów;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rzetelność i terminowość;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doskonalenie zawodowe;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skuteczna komunikacja;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umiejętności analityczne;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pozytywne podejście do klienta;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znajomość języka angielskiego na poziomie komunikatywnym. </w:t>
      </w:r>
    </w:p>
    <w:p w:rsidR="00937F9A" w:rsidRPr="00937F9A" w:rsidRDefault="00937F9A" w:rsidP="00937F9A">
      <w:pPr>
        <w:spacing w:after="0" w:line="240" w:lineRule="auto"/>
        <w:rPr>
          <w:rFonts w:ascii="Times New Roman" w:eastAsia="Times New Roman" w:hAnsi="Times New Roman" w:cs="Times New Roman"/>
          <w:b/>
          <w:sz w:val="24"/>
          <w:szCs w:val="24"/>
          <w:lang w:eastAsia="pl-PL"/>
        </w:rPr>
      </w:pPr>
      <w:r w:rsidRPr="00937F9A">
        <w:rPr>
          <w:rFonts w:ascii="Times New Roman" w:eastAsia="Times New Roman" w:hAnsi="Times New Roman" w:cs="Times New Roman"/>
          <w:b/>
          <w:sz w:val="24"/>
          <w:szCs w:val="24"/>
          <w:lang w:eastAsia="pl-PL"/>
        </w:rPr>
        <w:t xml:space="preserve">wymagania dodatkowe </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studia wyższe techniczne, preferowane kierunki: budownictwo - lotniska, zagospodarowanie przestrzenne, geodezja;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co najmniej 1 rok doświadczenia zawodowego w administracji publicznej;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prawo jazdy kat. B; </w:t>
      </w:r>
    </w:p>
    <w:p w:rsidR="00937F9A" w:rsidRPr="00937F9A" w:rsidRDefault="00937F9A" w:rsidP="00937F9A">
      <w:pPr>
        <w:numPr>
          <w:ilvl w:val="1"/>
          <w:numId w:val="10"/>
        </w:numPr>
        <w:tabs>
          <w:tab w:val="clear" w:pos="1440"/>
          <w:tab w:val="num" w:pos="993"/>
        </w:tabs>
        <w:spacing w:after="0" w:line="240" w:lineRule="auto"/>
        <w:ind w:hanging="873"/>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znajomość języka angielskiego na poziomie bardzo dobrym.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 xml:space="preserve">Wymagane dokumenty i oświadczenia: </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życiorys i list motywacyjny</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oświadczenie o wyrażeniu zgody na przetwarzanie danych osobowych do celów rekrutacji</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oświadczenie o korzystaniu z pełni praw publicznych</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oświadczenie o nieskazaniu prawomocnym wyrokiem za umyślne przestępstwo lub umyślne przestępstwo skarbowe</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kopie dokumentów potwierdzających wykształcenie</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kopia dokumentu potwierdzającego posiadanie polskiego obywatelstwa lub oświadczenie o posiadaniu obywatelstwa polskiego</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kopie dokumentów potwierdzających wymagane doświadczenie zawodowe </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kopia dokumentu potwierdzającego znajomość języka angielskiego na poziomie komunikatywnym lub oświadczenie w tym zakresie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 xml:space="preserve">Inne dokumenty i oświadczenia </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kopia dokumentu potwierdzającego niepełnosprawność - w przypadku kandydatek/kandydatów, zamierzających skorzystać z pierwszeństwa w zatrudnieniu w przypadku, gdy znajdą się w gronie najlepszych kandydatek/kandydatów</w:t>
      </w:r>
    </w:p>
    <w:p w:rsidR="00937F9A" w:rsidRPr="00937F9A" w:rsidRDefault="00937F9A" w:rsidP="00937F9A">
      <w:pPr>
        <w:numPr>
          <w:ilvl w:val="1"/>
          <w:numId w:val="10"/>
        </w:numPr>
        <w:tabs>
          <w:tab w:val="clear" w:pos="1440"/>
          <w:tab w:val="num" w:pos="993"/>
        </w:tabs>
        <w:spacing w:after="0" w:line="240" w:lineRule="auto"/>
        <w:ind w:left="993" w:hanging="426"/>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kopie dokumentów potwierdzających posiadane kwalifikacje i umiejętności .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 xml:space="preserve">Termin składania dokumentów: </w:t>
      </w:r>
    </w:p>
    <w:p w:rsidR="00937F9A" w:rsidRPr="00937F9A" w:rsidRDefault="00937F9A" w:rsidP="00937F9A">
      <w:pPr>
        <w:spacing w:after="0" w:line="240" w:lineRule="auto"/>
        <w:ind w:left="720"/>
        <w:rPr>
          <w:rFonts w:ascii="Times New Roman" w:eastAsia="Times New Roman" w:hAnsi="Times New Roman" w:cs="Times New Roman"/>
          <w:b/>
          <w:sz w:val="24"/>
          <w:szCs w:val="24"/>
          <w:lang w:eastAsia="pl-PL"/>
        </w:rPr>
      </w:pPr>
      <w:r w:rsidRPr="00937F9A">
        <w:rPr>
          <w:rFonts w:ascii="Times New Roman" w:eastAsia="Times New Roman" w:hAnsi="Times New Roman" w:cs="Times New Roman"/>
          <w:b/>
          <w:sz w:val="24"/>
          <w:szCs w:val="24"/>
          <w:lang w:eastAsia="pl-PL"/>
        </w:rPr>
        <w:t xml:space="preserve">25-03-2016 </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 xml:space="preserve">Miejsce składania dokumentów: </w:t>
      </w:r>
    </w:p>
    <w:p w:rsidR="00937F9A" w:rsidRPr="00937F9A" w:rsidRDefault="00937F9A" w:rsidP="00937F9A">
      <w:pPr>
        <w:spacing w:after="0" w:line="240" w:lineRule="auto"/>
        <w:ind w:left="720"/>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Urząd Lotnictwa Cywilnego</w:t>
      </w:r>
      <w:r w:rsidRPr="00937F9A">
        <w:rPr>
          <w:rFonts w:ascii="Times New Roman" w:eastAsia="Times New Roman" w:hAnsi="Times New Roman" w:cs="Times New Roman"/>
          <w:sz w:val="24"/>
          <w:szCs w:val="24"/>
          <w:lang w:eastAsia="pl-PL"/>
        </w:rPr>
        <w:br/>
        <w:t>Punkt Obsługi Klienta</w:t>
      </w:r>
      <w:r w:rsidRPr="00937F9A">
        <w:rPr>
          <w:rFonts w:ascii="Times New Roman" w:eastAsia="Times New Roman" w:hAnsi="Times New Roman" w:cs="Times New Roman"/>
          <w:sz w:val="24"/>
          <w:szCs w:val="24"/>
          <w:lang w:eastAsia="pl-PL"/>
        </w:rPr>
        <w:br/>
        <w:t>ul. Marcina Flisa 2</w:t>
      </w:r>
      <w:r w:rsidRPr="00937F9A">
        <w:rPr>
          <w:rFonts w:ascii="Times New Roman" w:eastAsia="Times New Roman" w:hAnsi="Times New Roman" w:cs="Times New Roman"/>
          <w:sz w:val="24"/>
          <w:szCs w:val="24"/>
          <w:lang w:eastAsia="pl-PL"/>
        </w:rPr>
        <w:br/>
        <w:t>02-247 Warszawa</w:t>
      </w:r>
      <w:r w:rsidRPr="00937F9A">
        <w:rPr>
          <w:rFonts w:ascii="Times New Roman" w:eastAsia="Times New Roman" w:hAnsi="Times New Roman" w:cs="Times New Roman"/>
          <w:sz w:val="24"/>
          <w:szCs w:val="24"/>
          <w:lang w:eastAsia="pl-PL"/>
        </w:rPr>
        <w:br/>
        <w:t xml:space="preserve">Z dopiskiem na kopercie i liście motywacyjnym: </w:t>
      </w:r>
      <w:r w:rsidRPr="00937F9A">
        <w:rPr>
          <w:rFonts w:ascii="Times New Roman" w:eastAsia="Times New Roman" w:hAnsi="Times New Roman" w:cs="Times New Roman"/>
          <w:b/>
          <w:sz w:val="24"/>
          <w:szCs w:val="24"/>
          <w:lang w:eastAsia="pl-PL"/>
        </w:rPr>
        <w:t>"Oferta pracy LTL-2/3-14/2016"</w:t>
      </w:r>
    </w:p>
    <w:p w:rsidR="00937F9A" w:rsidRPr="00937F9A" w:rsidRDefault="00937F9A" w:rsidP="00937F9A">
      <w:pPr>
        <w:spacing w:after="0" w:line="240" w:lineRule="auto"/>
        <w:outlineLvl w:val="3"/>
        <w:rPr>
          <w:rFonts w:ascii="Times New Roman" w:eastAsia="Times New Roman" w:hAnsi="Times New Roman" w:cs="Times New Roman"/>
          <w:b/>
          <w:bCs/>
          <w:sz w:val="24"/>
          <w:szCs w:val="24"/>
          <w:lang w:eastAsia="pl-PL"/>
        </w:rPr>
      </w:pPr>
      <w:r w:rsidRPr="00937F9A">
        <w:rPr>
          <w:rFonts w:ascii="Times New Roman" w:eastAsia="Times New Roman" w:hAnsi="Times New Roman" w:cs="Times New Roman"/>
          <w:b/>
          <w:bCs/>
          <w:sz w:val="24"/>
          <w:szCs w:val="24"/>
          <w:lang w:eastAsia="pl-PL"/>
        </w:rPr>
        <w:t xml:space="preserve">Inne informacje: </w:t>
      </w:r>
    </w:p>
    <w:p w:rsidR="00937F9A" w:rsidRPr="00937F9A" w:rsidRDefault="00937F9A" w:rsidP="00937F9A">
      <w:pPr>
        <w:spacing w:after="0" w:line="240" w:lineRule="auto"/>
        <w:ind w:left="720"/>
        <w:jc w:val="both"/>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t xml:space="preserve">Kandydatki/ci zakwalifikowane/ni zostaną powiadomieni o terminach dalszych etapów rekrutacji. Oferty otrzymane po terminie i nie spełniające wymagań nie będą rozpatrywane (liczy się data stempla pocztowego). Aplikacje kandydatów nie będą zwracane, natomiast 3 miesiące po zakończeniu procedury naboru oferty osób nie zatrudnionych zostaną komisyjnie zniszczone. Nasz urząd jest pracodawcą równych szans i wszystkie aplikacje są rozważane z równą uwagą bez względu na płeć, wiek, niepełnosprawność, rasę, narodowość, przekonania polityczne, przynależność związkową, pochodzenie etniczne, wyznanie, orientacje seksualną czy też jakąkolwiek inną cechę prawnie chronioną. Dodatkowe informacje można uzyskać pod </w:t>
      </w:r>
      <w:r>
        <w:rPr>
          <w:rFonts w:ascii="Times New Roman" w:eastAsia="Times New Roman" w:hAnsi="Times New Roman" w:cs="Times New Roman"/>
          <w:sz w:val="24"/>
          <w:szCs w:val="24"/>
          <w:lang w:eastAsia="pl-PL"/>
        </w:rPr>
        <w:br/>
      </w:r>
      <w:bookmarkStart w:id="0" w:name="_GoBack"/>
      <w:bookmarkEnd w:id="0"/>
      <w:r w:rsidRPr="00937F9A">
        <w:rPr>
          <w:rFonts w:ascii="Times New Roman" w:eastAsia="Times New Roman" w:hAnsi="Times New Roman" w:cs="Times New Roman"/>
          <w:sz w:val="24"/>
          <w:szCs w:val="24"/>
          <w:lang w:eastAsia="pl-PL"/>
        </w:rPr>
        <w:t>nr tel.: merytoryczne: 22 520 74 66, formalne 22 520 72 79.</w:t>
      </w:r>
    </w:p>
    <w:p w:rsidR="00937F9A" w:rsidRPr="00937F9A" w:rsidRDefault="00937F9A" w:rsidP="00937F9A">
      <w:pPr>
        <w:spacing w:after="0" w:line="240" w:lineRule="auto"/>
        <w:rPr>
          <w:rFonts w:ascii="Times New Roman" w:eastAsia="Times New Roman" w:hAnsi="Times New Roman" w:cs="Times New Roman"/>
          <w:sz w:val="24"/>
          <w:szCs w:val="24"/>
          <w:lang w:eastAsia="pl-PL"/>
        </w:rPr>
      </w:pPr>
      <w:r w:rsidRPr="00937F9A">
        <w:rPr>
          <w:rFonts w:ascii="Times New Roman" w:eastAsia="Times New Roman" w:hAnsi="Times New Roman" w:cs="Times New Roman"/>
          <w:sz w:val="24"/>
          <w:szCs w:val="24"/>
          <w:lang w:eastAsia="pl-PL"/>
        </w:rPr>
        <w:pict>
          <v:rect id="_x0000_i1025" style="width:0;height:1.5pt" o:hralign="center" o:hrstd="t" o:hr="t" fillcolor="#a0a0a0" stroked="f"/>
        </w:pict>
      </w:r>
    </w:p>
    <w:p w:rsidR="00103847" w:rsidRDefault="00103847"/>
    <w:sectPr w:rsidR="00103847" w:rsidSect="00937F9A">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3A34"/>
    <w:multiLevelType w:val="multilevel"/>
    <w:tmpl w:val="2A322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4EAC"/>
    <w:multiLevelType w:val="multilevel"/>
    <w:tmpl w:val="C51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84AFA"/>
    <w:multiLevelType w:val="multilevel"/>
    <w:tmpl w:val="439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37160"/>
    <w:multiLevelType w:val="multilevel"/>
    <w:tmpl w:val="64242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B20C6"/>
    <w:multiLevelType w:val="multilevel"/>
    <w:tmpl w:val="ECDC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43589"/>
    <w:multiLevelType w:val="multilevel"/>
    <w:tmpl w:val="ED7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75CB7"/>
    <w:multiLevelType w:val="multilevel"/>
    <w:tmpl w:val="554E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32DA9"/>
    <w:multiLevelType w:val="multilevel"/>
    <w:tmpl w:val="CBD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415E1"/>
    <w:multiLevelType w:val="multilevel"/>
    <w:tmpl w:val="130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A0227"/>
    <w:multiLevelType w:val="multilevel"/>
    <w:tmpl w:val="942C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8"/>
  </w:num>
  <w:num w:numId="5">
    <w:abstractNumId w:val="5"/>
  </w:num>
  <w:num w:numId="6">
    <w:abstractNumId w:val="0"/>
  </w:num>
  <w:num w:numId="7">
    <w:abstractNumId w:val="4"/>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9A"/>
    <w:rsid w:val="00103847"/>
    <w:rsid w:val="00937F9A"/>
    <w:rsid w:val="00A3038A"/>
    <w:rsid w:val="00A84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727D"/>
  <w15:chartTrackingRefBased/>
  <w15:docId w15:val="{83E71B49-B7E2-44E0-87B2-4CA0B3D3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imesNEW">
    <w:name w:val="Times NEW"/>
    <w:basedOn w:val="Normalny"/>
    <w:link w:val="TimesNEWZnak"/>
    <w:qFormat/>
    <w:rsid w:val="00937F9A"/>
    <w:rPr>
      <w:rFonts w:ascii="Times New Roman" w:hAnsi="Times New Roman"/>
      <w:lang w:eastAsia="pl-PL"/>
    </w:rPr>
  </w:style>
  <w:style w:type="character" w:customStyle="1" w:styleId="TimesNEWZnak">
    <w:name w:val="Times NEW Znak"/>
    <w:basedOn w:val="Domylnaczcionkaakapitu"/>
    <w:link w:val="TimesNEW"/>
    <w:rsid w:val="00937F9A"/>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7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744</Words>
  <Characters>4464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Tkaczyk Agnieszka</dc:creator>
  <cp:keywords/>
  <dc:description/>
  <cp:lastModifiedBy>Tkaczyk Agnieszka</cp:lastModifiedBy>
  <cp:revision>2</cp:revision>
  <dcterms:created xsi:type="dcterms:W3CDTF">2016-03-11T11:16:00Z</dcterms:created>
  <dcterms:modified xsi:type="dcterms:W3CDTF">2016-03-11T11:27:00Z</dcterms:modified>
</cp:coreProperties>
</file>