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8C1" w:rsidRPr="006C68C1" w:rsidRDefault="006C68C1" w:rsidP="006C68C1">
      <w:pPr>
        <w:pStyle w:val="Bezodstpw"/>
        <w:jc w:val="center"/>
        <w:rPr>
          <w:rFonts w:ascii="Times New Roman" w:hAnsi="Times New Roman" w:cs="Times New Roman"/>
          <w:lang w:eastAsia="pl-PL"/>
        </w:rPr>
      </w:pPr>
      <w:r w:rsidRPr="006C68C1">
        <w:rPr>
          <w:rFonts w:ascii="Times New Roman" w:hAnsi="Times New Roman" w:cs="Times New Roman"/>
          <w:lang w:eastAsia="pl-PL"/>
        </w:rPr>
        <w:t xml:space="preserve">Ogłoszenie nr: </w:t>
      </w:r>
      <w:r w:rsidRPr="006C68C1">
        <w:rPr>
          <w:rFonts w:ascii="Times New Roman" w:hAnsi="Times New Roman" w:cs="Times New Roman"/>
          <w:b/>
          <w:bCs/>
          <w:lang w:eastAsia="pl-PL"/>
        </w:rPr>
        <w:t>176480</w:t>
      </w:r>
    </w:p>
    <w:p w:rsidR="006C68C1" w:rsidRPr="006C68C1" w:rsidRDefault="006C68C1" w:rsidP="006C68C1">
      <w:pPr>
        <w:pStyle w:val="Bezodstpw"/>
        <w:jc w:val="center"/>
        <w:rPr>
          <w:rFonts w:ascii="Times New Roman" w:hAnsi="Times New Roman" w:cs="Times New Roman"/>
          <w:lang w:eastAsia="pl-PL"/>
        </w:rPr>
      </w:pPr>
      <w:r w:rsidRPr="006C68C1">
        <w:rPr>
          <w:rFonts w:ascii="Times New Roman" w:hAnsi="Times New Roman" w:cs="Times New Roman"/>
          <w:lang w:eastAsia="pl-PL"/>
        </w:rPr>
        <w:t xml:space="preserve">Data ukazania się ogłoszenia: </w:t>
      </w:r>
      <w:r w:rsidRPr="006C68C1">
        <w:rPr>
          <w:rFonts w:ascii="Times New Roman" w:hAnsi="Times New Roman" w:cs="Times New Roman"/>
          <w:b/>
          <w:bCs/>
          <w:lang w:eastAsia="pl-PL"/>
        </w:rPr>
        <w:t>30 grudnia 2015 r.</w:t>
      </w:r>
    </w:p>
    <w:p w:rsidR="006C68C1" w:rsidRPr="006C68C1" w:rsidRDefault="006C68C1" w:rsidP="006C68C1">
      <w:pPr>
        <w:pStyle w:val="Bezodstpw"/>
        <w:jc w:val="center"/>
        <w:rPr>
          <w:rFonts w:ascii="Times New Roman" w:hAnsi="Times New Roman" w:cs="Times New Roman"/>
          <w:b/>
          <w:bCs/>
          <w:lang w:eastAsia="pl-PL"/>
        </w:rPr>
      </w:pPr>
      <w:r w:rsidRPr="006C68C1">
        <w:rPr>
          <w:rFonts w:ascii="Times New Roman" w:hAnsi="Times New Roman" w:cs="Times New Roman"/>
          <w:b/>
          <w:bCs/>
          <w:lang w:eastAsia="pl-PL"/>
        </w:rPr>
        <w:t>Urząd Lotnictwa Cywilnego w Warszawie</w:t>
      </w:r>
    </w:p>
    <w:p w:rsidR="006C68C1" w:rsidRPr="006C68C1" w:rsidRDefault="006C68C1" w:rsidP="006C68C1">
      <w:pPr>
        <w:pStyle w:val="Bezodstpw"/>
        <w:jc w:val="center"/>
        <w:rPr>
          <w:rFonts w:ascii="Times New Roman" w:hAnsi="Times New Roman" w:cs="Times New Roman"/>
          <w:lang w:eastAsia="pl-PL"/>
        </w:rPr>
      </w:pPr>
      <w:r w:rsidRPr="006C68C1">
        <w:rPr>
          <w:rFonts w:ascii="Times New Roman" w:hAnsi="Times New Roman" w:cs="Times New Roman"/>
          <w:lang w:eastAsia="pl-PL"/>
        </w:rPr>
        <w:t>Dyrektor Generalny</w:t>
      </w:r>
      <w:r>
        <w:rPr>
          <w:rFonts w:ascii="Times New Roman" w:hAnsi="Times New Roman" w:cs="Times New Roman"/>
          <w:lang w:eastAsia="pl-PL"/>
        </w:rPr>
        <w:t xml:space="preserve"> </w:t>
      </w:r>
      <w:r w:rsidRPr="006C68C1">
        <w:rPr>
          <w:rFonts w:ascii="Times New Roman" w:hAnsi="Times New Roman" w:cs="Times New Roman"/>
          <w:lang w:eastAsia="pl-PL"/>
        </w:rPr>
        <w:t>poszukuje kandydatek/kandydatów na stanowisko:</w:t>
      </w:r>
    </w:p>
    <w:p w:rsidR="006C68C1" w:rsidRPr="006C68C1" w:rsidRDefault="006C68C1" w:rsidP="006C68C1">
      <w:pPr>
        <w:pStyle w:val="Bezodstpw"/>
        <w:jc w:val="center"/>
        <w:rPr>
          <w:rFonts w:ascii="Times New Roman" w:hAnsi="Times New Roman" w:cs="Times New Roman"/>
          <w:lang w:eastAsia="pl-PL"/>
        </w:rPr>
      </w:pPr>
      <w:r w:rsidRPr="006C68C1">
        <w:rPr>
          <w:rFonts w:ascii="Times New Roman" w:hAnsi="Times New Roman" w:cs="Times New Roman"/>
          <w:b/>
          <w:bCs/>
          <w:lang w:eastAsia="pl-PL"/>
        </w:rPr>
        <w:t>referendarz</w:t>
      </w:r>
      <w:r>
        <w:rPr>
          <w:rFonts w:ascii="Times New Roman" w:hAnsi="Times New Roman" w:cs="Times New Roman"/>
          <w:b/>
          <w:bCs/>
          <w:lang w:eastAsia="pl-PL"/>
        </w:rPr>
        <w:t xml:space="preserve"> </w:t>
      </w:r>
      <w:r w:rsidRPr="006C68C1">
        <w:rPr>
          <w:rFonts w:ascii="Times New Roman" w:hAnsi="Times New Roman" w:cs="Times New Roman"/>
          <w:lang w:eastAsia="pl-PL"/>
        </w:rPr>
        <w:t>do spraw analiz międzynarodowych standardów technicznych i operacyjnych dla lotnisk</w:t>
      </w:r>
    </w:p>
    <w:p w:rsidR="006C68C1" w:rsidRPr="006C68C1" w:rsidRDefault="006C68C1" w:rsidP="006C68C1">
      <w:pPr>
        <w:pStyle w:val="Bezodstpw"/>
        <w:jc w:val="center"/>
        <w:rPr>
          <w:rFonts w:ascii="Times New Roman" w:hAnsi="Times New Roman" w:cs="Times New Roman"/>
          <w:lang w:eastAsia="pl-PL"/>
        </w:rPr>
      </w:pPr>
      <w:r w:rsidRPr="006C68C1">
        <w:rPr>
          <w:rFonts w:ascii="Times New Roman" w:hAnsi="Times New Roman" w:cs="Times New Roman"/>
          <w:lang w:eastAsia="pl-PL"/>
        </w:rPr>
        <w:t>w Wydziale Analiz i Standardów Lotniskowych w Departamencie Lotnisk</w:t>
      </w:r>
    </w:p>
    <w:p w:rsidR="006C68C1" w:rsidRDefault="006C68C1" w:rsidP="006C68C1">
      <w:pPr>
        <w:pStyle w:val="Bezodstpw"/>
        <w:rPr>
          <w:rFonts w:ascii="Times New Roman" w:hAnsi="Times New Roman" w:cs="Times New Roman"/>
          <w:lang w:eastAsia="pl-PL"/>
        </w:rPr>
      </w:pPr>
    </w:p>
    <w:p w:rsidR="006C68C1" w:rsidRPr="006C68C1" w:rsidRDefault="006C68C1" w:rsidP="006C68C1">
      <w:pPr>
        <w:pStyle w:val="Bezodstpw"/>
        <w:rPr>
          <w:rFonts w:ascii="Times New Roman" w:hAnsi="Times New Roman" w:cs="Times New Roman"/>
          <w:lang w:eastAsia="pl-PL"/>
        </w:rPr>
      </w:pPr>
      <w:r w:rsidRPr="006C68C1">
        <w:rPr>
          <w:rFonts w:ascii="Times New Roman" w:hAnsi="Times New Roman" w:cs="Times New Roman"/>
          <w:lang w:eastAsia="pl-PL"/>
        </w:rPr>
        <w:t xml:space="preserve">W miesiącu poprzedzającym datę upublicznienia ogłoszenia wskaźnik zatrudnienia osób niepełnosprawnych w urzędzie, w rozumieniu przepisów o rehabilitacji zawodowej i społecznej oraz zatrudnianiu osób niepełnosprawnych, </w:t>
      </w:r>
      <w:r w:rsidRPr="006C68C1">
        <w:rPr>
          <w:rFonts w:ascii="Times New Roman" w:hAnsi="Times New Roman" w:cs="Times New Roman"/>
          <w:b/>
          <w:bCs/>
          <w:lang w:eastAsia="pl-PL"/>
        </w:rPr>
        <w:t>jest niższy niż 6%</w:t>
      </w:r>
      <w:r w:rsidRPr="006C68C1">
        <w:rPr>
          <w:rFonts w:ascii="Times New Roman" w:hAnsi="Times New Roman" w:cs="Times New Roman"/>
          <w:lang w:eastAsia="pl-PL"/>
        </w:rPr>
        <w:t>.</w:t>
      </w:r>
    </w:p>
    <w:p w:rsidR="006C68C1" w:rsidRPr="006C68C1" w:rsidRDefault="006C68C1" w:rsidP="006C68C1">
      <w:pPr>
        <w:pStyle w:val="Bezodstpw"/>
        <w:rPr>
          <w:rFonts w:ascii="Times New Roman" w:hAnsi="Times New Roman" w:cs="Times New Roman"/>
          <w:lang w:eastAsia="pl-PL"/>
        </w:rPr>
      </w:pPr>
    </w:p>
    <w:p w:rsidR="006C68C1" w:rsidRPr="006C68C1" w:rsidRDefault="006C68C1" w:rsidP="006C68C1">
      <w:pPr>
        <w:pStyle w:val="Bezodstpw"/>
        <w:rPr>
          <w:rFonts w:ascii="Times New Roman" w:hAnsi="Times New Roman" w:cs="Times New Roman"/>
          <w:b/>
          <w:bCs/>
          <w:lang w:eastAsia="pl-PL"/>
        </w:rPr>
      </w:pPr>
      <w:r w:rsidRPr="006C68C1">
        <w:rPr>
          <w:rFonts w:ascii="Times New Roman" w:hAnsi="Times New Roman" w:cs="Times New Roman"/>
          <w:b/>
          <w:bCs/>
          <w:lang w:eastAsia="pl-PL"/>
        </w:rPr>
        <w:t>Wymiar etatu: 1</w:t>
      </w:r>
    </w:p>
    <w:p w:rsidR="006C68C1" w:rsidRPr="006C68C1" w:rsidRDefault="006C68C1" w:rsidP="006C68C1">
      <w:pPr>
        <w:pStyle w:val="Bezodstpw"/>
        <w:rPr>
          <w:rFonts w:ascii="Times New Roman" w:hAnsi="Times New Roman" w:cs="Times New Roman"/>
          <w:lang w:eastAsia="pl-PL"/>
        </w:rPr>
      </w:pPr>
      <w:r w:rsidRPr="006C68C1">
        <w:rPr>
          <w:rFonts w:ascii="Times New Roman" w:hAnsi="Times New Roman" w:cs="Times New Roman"/>
          <w:lang w:eastAsia="pl-PL"/>
        </w:rPr>
        <w:t>Liczba stanowisk pracy: 1</w:t>
      </w:r>
    </w:p>
    <w:p w:rsidR="006C68C1" w:rsidRPr="006C68C1" w:rsidRDefault="006C68C1" w:rsidP="006C68C1">
      <w:pPr>
        <w:pStyle w:val="Bezodstpw"/>
        <w:rPr>
          <w:rFonts w:ascii="Times New Roman" w:hAnsi="Times New Roman" w:cs="Times New Roman"/>
          <w:b/>
          <w:bCs/>
          <w:lang w:eastAsia="pl-PL"/>
        </w:rPr>
      </w:pPr>
      <w:r w:rsidRPr="006C68C1">
        <w:rPr>
          <w:rFonts w:ascii="Times New Roman" w:hAnsi="Times New Roman" w:cs="Times New Roman"/>
          <w:b/>
          <w:bCs/>
          <w:lang w:eastAsia="pl-PL"/>
        </w:rPr>
        <w:t>Adres urzędu</w:t>
      </w:r>
    </w:p>
    <w:p w:rsidR="006C68C1" w:rsidRPr="006C68C1" w:rsidRDefault="006C68C1" w:rsidP="006C68C1">
      <w:pPr>
        <w:pStyle w:val="Bezodstpw"/>
        <w:rPr>
          <w:rFonts w:ascii="Times New Roman" w:hAnsi="Times New Roman" w:cs="Times New Roman"/>
          <w:lang w:eastAsia="pl-PL"/>
        </w:rPr>
      </w:pPr>
      <w:r w:rsidRPr="006C68C1">
        <w:rPr>
          <w:rFonts w:ascii="Times New Roman" w:hAnsi="Times New Roman" w:cs="Times New Roman"/>
          <w:lang w:eastAsia="pl-PL"/>
        </w:rPr>
        <w:t>Urząd Lotnictwa Cywilnego</w:t>
      </w:r>
      <w:r w:rsidRPr="006C68C1">
        <w:rPr>
          <w:rFonts w:ascii="Times New Roman" w:hAnsi="Times New Roman" w:cs="Times New Roman"/>
          <w:lang w:eastAsia="pl-PL"/>
        </w:rPr>
        <w:br/>
        <w:t>ul. Marcina Flisa 2</w:t>
      </w:r>
      <w:r w:rsidRPr="006C68C1">
        <w:rPr>
          <w:rFonts w:ascii="Times New Roman" w:hAnsi="Times New Roman" w:cs="Times New Roman"/>
          <w:lang w:eastAsia="pl-PL"/>
        </w:rPr>
        <w:br/>
        <w:t xml:space="preserve">02-247 Warszawa </w:t>
      </w:r>
    </w:p>
    <w:p w:rsidR="006C68C1" w:rsidRPr="006C68C1" w:rsidRDefault="006C68C1" w:rsidP="006C68C1">
      <w:pPr>
        <w:pStyle w:val="Bezodstpw"/>
        <w:rPr>
          <w:rFonts w:ascii="Times New Roman" w:hAnsi="Times New Roman" w:cs="Times New Roman"/>
          <w:b/>
          <w:bCs/>
          <w:lang w:eastAsia="pl-PL"/>
        </w:rPr>
      </w:pPr>
      <w:r w:rsidRPr="006C68C1">
        <w:rPr>
          <w:rFonts w:ascii="Times New Roman" w:hAnsi="Times New Roman" w:cs="Times New Roman"/>
          <w:b/>
          <w:bCs/>
          <w:lang w:eastAsia="pl-PL"/>
        </w:rPr>
        <w:t>Miejsce wykonywania pracy:</w:t>
      </w:r>
    </w:p>
    <w:p w:rsidR="006C68C1" w:rsidRPr="006C68C1" w:rsidRDefault="006C68C1" w:rsidP="006C68C1">
      <w:pPr>
        <w:pStyle w:val="Bezodstpw"/>
        <w:rPr>
          <w:rFonts w:ascii="Times New Roman" w:hAnsi="Times New Roman" w:cs="Times New Roman"/>
          <w:lang w:eastAsia="pl-PL"/>
        </w:rPr>
      </w:pPr>
      <w:r w:rsidRPr="006C68C1">
        <w:rPr>
          <w:rFonts w:ascii="Times New Roman" w:hAnsi="Times New Roman" w:cs="Times New Roman"/>
          <w:b/>
          <w:bCs/>
          <w:lang w:eastAsia="pl-PL"/>
        </w:rPr>
        <w:t>Warszawa</w:t>
      </w:r>
    </w:p>
    <w:p w:rsidR="006C68C1" w:rsidRDefault="006C68C1" w:rsidP="006C68C1">
      <w:pPr>
        <w:pStyle w:val="Bezodstpw"/>
        <w:rPr>
          <w:rFonts w:ascii="Times New Roman" w:hAnsi="Times New Roman" w:cs="Times New Roman"/>
          <w:b/>
          <w:bCs/>
          <w:lang w:eastAsia="pl-PL"/>
        </w:rPr>
      </w:pPr>
    </w:p>
    <w:p w:rsidR="006C68C1" w:rsidRPr="006C68C1" w:rsidRDefault="006C68C1" w:rsidP="006C68C1">
      <w:pPr>
        <w:pStyle w:val="Bezodstpw"/>
        <w:rPr>
          <w:rFonts w:ascii="Times New Roman" w:hAnsi="Times New Roman" w:cs="Times New Roman"/>
          <w:b/>
          <w:bCs/>
          <w:lang w:eastAsia="pl-PL"/>
        </w:rPr>
      </w:pPr>
      <w:r w:rsidRPr="006C68C1">
        <w:rPr>
          <w:rFonts w:ascii="Times New Roman" w:hAnsi="Times New Roman" w:cs="Times New Roman"/>
          <w:b/>
          <w:bCs/>
          <w:lang w:eastAsia="pl-PL"/>
        </w:rPr>
        <w:t xml:space="preserve">Zakres zadań wykonywanych na stanowisku pracy: </w:t>
      </w:r>
    </w:p>
    <w:p w:rsidR="006C68C1" w:rsidRPr="006C68C1" w:rsidRDefault="006C68C1" w:rsidP="006C68C1">
      <w:pPr>
        <w:pStyle w:val="Bezodstpw"/>
        <w:numPr>
          <w:ilvl w:val="0"/>
          <w:numId w:val="10"/>
        </w:numPr>
        <w:jc w:val="both"/>
        <w:rPr>
          <w:rFonts w:ascii="Times New Roman" w:hAnsi="Times New Roman" w:cs="Times New Roman"/>
          <w:lang w:eastAsia="pl-PL"/>
        </w:rPr>
      </w:pPr>
      <w:r w:rsidRPr="006C68C1">
        <w:rPr>
          <w:rFonts w:ascii="Times New Roman" w:hAnsi="Times New Roman" w:cs="Times New Roman"/>
          <w:lang w:eastAsia="pl-PL"/>
        </w:rPr>
        <w:t xml:space="preserve">udział w monitorowaniu i analizie zmian w przepisach europejskich i międzynarodowych dotyczących lotnisk, w tym aktów prawnych UE oraz specyfikacji certyfikacyjnych, akceptowalnych sposobów spełniania wymagań oraz materiałów doradczych wydawanych przez Dyrektora Wykonawczego EASA, Załącznika 14 ICAO i podręczników ICAO, pod względem ich zgodności z przepisami krajowymi, </w:t>
      </w:r>
    </w:p>
    <w:p w:rsidR="006C68C1" w:rsidRPr="006C68C1" w:rsidRDefault="006C68C1" w:rsidP="006C68C1">
      <w:pPr>
        <w:pStyle w:val="Bezodstpw"/>
        <w:numPr>
          <w:ilvl w:val="0"/>
          <w:numId w:val="10"/>
        </w:numPr>
        <w:jc w:val="both"/>
        <w:rPr>
          <w:rFonts w:ascii="Times New Roman" w:hAnsi="Times New Roman" w:cs="Times New Roman"/>
          <w:lang w:eastAsia="pl-PL"/>
        </w:rPr>
      </w:pPr>
      <w:r w:rsidRPr="006C68C1">
        <w:rPr>
          <w:rFonts w:ascii="Times New Roman" w:hAnsi="Times New Roman" w:cs="Times New Roman"/>
          <w:lang w:eastAsia="pl-PL"/>
        </w:rPr>
        <w:t xml:space="preserve">udział w opracowywaniu założeń merytorycznych zmian do ustawy Prawo lotnicze oraz projektów jej zmian, a także projektów rozporządzeń wykonawczych w zakresie wymagań technicznych i operacyjnych dla lotnisk w celu wdrożenia standardów europejskich i międzynarodowych i poprawy bezpieczeństwa operacji lotniczych, </w:t>
      </w:r>
    </w:p>
    <w:p w:rsidR="006C68C1" w:rsidRPr="006C68C1" w:rsidRDefault="006C68C1" w:rsidP="006C68C1">
      <w:pPr>
        <w:pStyle w:val="Bezodstpw"/>
        <w:numPr>
          <w:ilvl w:val="0"/>
          <w:numId w:val="10"/>
        </w:numPr>
        <w:jc w:val="both"/>
        <w:rPr>
          <w:rFonts w:ascii="Times New Roman" w:hAnsi="Times New Roman" w:cs="Times New Roman"/>
          <w:lang w:eastAsia="pl-PL"/>
        </w:rPr>
      </w:pPr>
      <w:r w:rsidRPr="006C68C1">
        <w:rPr>
          <w:rFonts w:ascii="Times New Roman" w:hAnsi="Times New Roman" w:cs="Times New Roman"/>
          <w:lang w:eastAsia="pl-PL"/>
        </w:rPr>
        <w:t xml:space="preserve">udział w dokonywaniu weryfikacji tłumaczeń przepisów europejskich i międzynarodowych dotyczących lotnisk oraz pomoc w przygotowaniu opracowań dokumentów do publikacji w Dzienniku Urzędowym ULC lub na stronie internetowej ULC, </w:t>
      </w:r>
    </w:p>
    <w:p w:rsidR="006C68C1" w:rsidRPr="006C68C1" w:rsidRDefault="006C68C1" w:rsidP="006C68C1">
      <w:pPr>
        <w:pStyle w:val="Bezodstpw"/>
        <w:numPr>
          <w:ilvl w:val="0"/>
          <w:numId w:val="10"/>
        </w:numPr>
        <w:jc w:val="both"/>
        <w:rPr>
          <w:rFonts w:ascii="Times New Roman" w:hAnsi="Times New Roman" w:cs="Times New Roman"/>
          <w:lang w:eastAsia="pl-PL"/>
        </w:rPr>
      </w:pPr>
      <w:r w:rsidRPr="006C68C1">
        <w:rPr>
          <w:rFonts w:ascii="Times New Roman" w:hAnsi="Times New Roman" w:cs="Times New Roman"/>
          <w:lang w:eastAsia="pl-PL"/>
        </w:rPr>
        <w:t xml:space="preserve">przygotowanie do publikacji na stronie internetowej ULC informacji na temat zmian w regulacjach europejskich, międzynarodowych i krajowych dotyczących lotnisk oraz lądowisk oraz pomoc </w:t>
      </w:r>
      <w:r>
        <w:rPr>
          <w:rFonts w:ascii="Times New Roman" w:hAnsi="Times New Roman" w:cs="Times New Roman"/>
          <w:lang w:eastAsia="pl-PL"/>
        </w:rPr>
        <w:br/>
      </w:r>
      <w:r w:rsidRPr="006C68C1">
        <w:rPr>
          <w:rFonts w:ascii="Times New Roman" w:hAnsi="Times New Roman" w:cs="Times New Roman"/>
          <w:lang w:eastAsia="pl-PL"/>
        </w:rPr>
        <w:t xml:space="preserve">w opracowaniu i utrzymaniu aktualności intranetowej bazy wiedzy dot. stosowania przepisów UE, </w:t>
      </w:r>
    </w:p>
    <w:p w:rsidR="006C68C1" w:rsidRPr="006C68C1" w:rsidRDefault="006C68C1" w:rsidP="006C68C1">
      <w:pPr>
        <w:pStyle w:val="Bezodstpw"/>
        <w:numPr>
          <w:ilvl w:val="0"/>
          <w:numId w:val="10"/>
        </w:numPr>
        <w:jc w:val="both"/>
        <w:rPr>
          <w:rFonts w:ascii="Times New Roman" w:hAnsi="Times New Roman" w:cs="Times New Roman"/>
          <w:lang w:eastAsia="pl-PL"/>
        </w:rPr>
      </w:pPr>
      <w:r w:rsidRPr="006C68C1">
        <w:rPr>
          <w:rFonts w:ascii="Times New Roman" w:hAnsi="Times New Roman" w:cs="Times New Roman"/>
          <w:lang w:eastAsia="pl-PL"/>
        </w:rPr>
        <w:t xml:space="preserve">udział w opiniowaniu projektów krajowych i międzynarodowych aktów prawnych, opracowanych przez inne komórki Urzędu lub podmioty zewnętrzne, pod względem ich zgodności z przepisami prawa lotniczego dotyczącymi lotnisk oraz ich wpływu na działalność lotnisk i bezpieczeństwo operacji lotniczych, </w:t>
      </w:r>
    </w:p>
    <w:p w:rsidR="006C68C1" w:rsidRPr="006C68C1" w:rsidRDefault="006C68C1" w:rsidP="006C68C1">
      <w:pPr>
        <w:pStyle w:val="Bezodstpw"/>
        <w:numPr>
          <w:ilvl w:val="0"/>
          <w:numId w:val="10"/>
        </w:numPr>
        <w:jc w:val="both"/>
        <w:rPr>
          <w:rFonts w:ascii="Times New Roman" w:hAnsi="Times New Roman" w:cs="Times New Roman"/>
          <w:lang w:eastAsia="pl-PL"/>
        </w:rPr>
      </w:pPr>
      <w:r w:rsidRPr="006C68C1">
        <w:rPr>
          <w:rFonts w:ascii="Times New Roman" w:hAnsi="Times New Roman" w:cs="Times New Roman"/>
          <w:lang w:eastAsia="pl-PL"/>
        </w:rPr>
        <w:t xml:space="preserve">udział w procesie opracowywania i aktualizowania przepisów i procedur Departamentu Lotnisk w celu wykonania krajowych przepisów i międzynarodowych standardów oraz zapewnienia jednolitości </w:t>
      </w:r>
      <w:r>
        <w:rPr>
          <w:rFonts w:ascii="Times New Roman" w:hAnsi="Times New Roman" w:cs="Times New Roman"/>
          <w:lang w:eastAsia="pl-PL"/>
        </w:rPr>
        <w:br/>
      </w:r>
      <w:r w:rsidRPr="006C68C1">
        <w:rPr>
          <w:rFonts w:ascii="Times New Roman" w:hAnsi="Times New Roman" w:cs="Times New Roman"/>
          <w:lang w:eastAsia="pl-PL"/>
        </w:rPr>
        <w:t xml:space="preserve">w procesach realizowanych w obszarze właściwości Departamentu. </w:t>
      </w:r>
    </w:p>
    <w:p w:rsidR="006C68C1" w:rsidRDefault="006C68C1" w:rsidP="006C68C1">
      <w:pPr>
        <w:pStyle w:val="Bezodstpw"/>
        <w:rPr>
          <w:rFonts w:ascii="Times New Roman" w:hAnsi="Times New Roman" w:cs="Times New Roman"/>
          <w:b/>
          <w:bCs/>
          <w:lang w:eastAsia="pl-PL"/>
        </w:rPr>
      </w:pPr>
    </w:p>
    <w:p w:rsidR="006C68C1" w:rsidRPr="006C68C1" w:rsidRDefault="006C68C1" w:rsidP="006C68C1">
      <w:pPr>
        <w:pStyle w:val="Bezodstpw"/>
        <w:rPr>
          <w:rFonts w:ascii="Times New Roman" w:hAnsi="Times New Roman" w:cs="Times New Roman"/>
          <w:b/>
          <w:bCs/>
          <w:lang w:eastAsia="pl-PL"/>
        </w:rPr>
      </w:pPr>
      <w:r w:rsidRPr="006C68C1">
        <w:rPr>
          <w:rFonts w:ascii="Times New Roman" w:hAnsi="Times New Roman" w:cs="Times New Roman"/>
          <w:b/>
          <w:bCs/>
          <w:lang w:eastAsia="pl-PL"/>
        </w:rPr>
        <w:t>Warunki pracy</w:t>
      </w:r>
    </w:p>
    <w:p w:rsidR="006C68C1" w:rsidRPr="006C68C1" w:rsidRDefault="006C68C1" w:rsidP="006C68C1">
      <w:pPr>
        <w:pStyle w:val="Bezodstpw"/>
        <w:rPr>
          <w:rFonts w:ascii="Times New Roman" w:hAnsi="Times New Roman" w:cs="Times New Roman"/>
          <w:lang w:eastAsia="pl-PL"/>
        </w:rPr>
      </w:pPr>
      <w:r w:rsidRPr="006C68C1">
        <w:rPr>
          <w:rFonts w:ascii="Times New Roman" w:hAnsi="Times New Roman" w:cs="Times New Roman"/>
          <w:b/>
          <w:bCs/>
          <w:lang w:eastAsia="pl-PL"/>
        </w:rPr>
        <w:t>Warunki dotyczące charakteru pracy na stanowisku i sposobu wykonywania zadań</w:t>
      </w:r>
      <w:r w:rsidRPr="006C68C1">
        <w:rPr>
          <w:rFonts w:ascii="Times New Roman" w:hAnsi="Times New Roman" w:cs="Times New Roman"/>
          <w:lang w:eastAsia="pl-PL"/>
        </w:rPr>
        <w:t xml:space="preserve"> </w:t>
      </w:r>
      <w:r w:rsidRPr="006C68C1">
        <w:rPr>
          <w:rFonts w:ascii="Times New Roman" w:hAnsi="Times New Roman" w:cs="Times New Roman"/>
          <w:lang w:eastAsia="pl-PL"/>
        </w:rPr>
        <w:br/>
        <w:t xml:space="preserve">- praca przy komputerze powyżej 4 godzin dziennie. </w:t>
      </w:r>
    </w:p>
    <w:p w:rsidR="006C68C1" w:rsidRPr="006C68C1" w:rsidRDefault="006C68C1" w:rsidP="006C68C1">
      <w:pPr>
        <w:pStyle w:val="Bezodstpw"/>
        <w:rPr>
          <w:rFonts w:ascii="Times New Roman" w:hAnsi="Times New Roman" w:cs="Times New Roman"/>
          <w:lang w:eastAsia="pl-PL"/>
        </w:rPr>
      </w:pPr>
      <w:r w:rsidRPr="006C68C1">
        <w:rPr>
          <w:rFonts w:ascii="Times New Roman" w:hAnsi="Times New Roman" w:cs="Times New Roman"/>
          <w:b/>
          <w:bCs/>
          <w:lang w:eastAsia="pl-PL"/>
        </w:rPr>
        <w:t>Miejsce i otoczenie organizacyjno-techniczne stanowiska pracy</w:t>
      </w:r>
      <w:r w:rsidRPr="006C68C1">
        <w:rPr>
          <w:rFonts w:ascii="Times New Roman" w:hAnsi="Times New Roman" w:cs="Times New Roman"/>
          <w:lang w:eastAsia="pl-PL"/>
        </w:rPr>
        <w:t xml:space="preserve"> </w:t>
      </w:r>
      <w:r w:rsidRPr="006C68C1">
        <w:rPr>
          <w:rFonts w:ascii="Times New Roman" w:hAnsi="Times New Roman" w:cs="Times New Roman"/>
          <w:lang w:eastAsia="pl-PL"/>
        </w:rPr>
        <w:br/>
        <w:t>Budynek siedziby Urzędu Lotnictwa Cywilnego w Warszawie oraz jego wyposażenie są dostosowane do potrzeb osób niepełnosprawnych.</w:t>
      </w:r>
      <w:r w:rsidRPr="006C68C1">
        <w:rPr>
          <w:rFonts w:ascii="Times New Roman" w:hAnsi="Times New Roman" w:cs="Times New Roman"/>
          <w:lang w:eastAsia="pl-PL"/>
        </w:rPr>
        <w:br/>
        <w:t>Narzędzia i materiały pracy: komputer, skaner, telefon, drukarka, fax.</w:t>
      </w:r>
      <w:r w:rsidRPr="006C68C1">
        <w:rPr>
          <w:rFonts w:ascii="Times New Roman" w:hAnsi="Times New Roman" w:cs="Times New Roman"/>
          <w:lang w:eastAsia="pl-PL"/>
        </w:rPr>
        <w:br/>
        <w:t xml:space="preserve">Informacje dodatkowe: budynek jest klimatyzowany. </w:t>
      </w:r>
    </w:p>
    <w:p w:rsidR="006C68C1" w:rsidRDefault="006C68C1" w:rsidP="006C68C1">
      <w:pPr>
        <w:pStyle w:val="Bezodstpw"/>
        <w:rPr>
          <w:rFonts w:ascii="Times New Roman" w:hAnsi="Times New Roman" w:cs="Times New Roman"/>
          <w:b/>
          <w:bCs/>
          <w:lang w:eastAsia="pl-PL"/>
        </w:rPr>
      </w:pPr>
    </w:p>
    <w:p w:rsidR="006C68C1" w:rsidRPr="006C68C1" w:rsidRDefault="006C68C1" w:rsidP="006C68C1">
      <w:pPr>
        <w:pStyle w:val="Bezodstpw"/>
        <w:rPr>
          <w:rFonts w:ascii="Times New Roman" w:hAnsi="Times New Roman" w:cs="Times New Roman"/>
          <w:b/>
          <w:bCs/>
          <w:lang w:eastAsia="pl-PL"/>
        </w:rPr>
      </w:pPr>
      <w:r w:rsidRPr="006C68C1">
        <w:rPr>
          <w:rFonts w:ascii="Times New Roman" w:hAnsi="Times New Roman" w:cs="Times New Roman"/>
          <w:b/>
          <w:bCs/>
          <w:lang w:eastAsia="pl-PL"/>
        </w:rPr>
        <w:t>Wymagania związane ze stanowiskiem pracy</w:t>
      </w:r>
    </w:p>
    <w:p w:rsidR="006C68C1" w:rsidRPr="006C68C1" w:rsidRDefault="006C68C1" w:rsidP="006C68C1">
      <w:pPr>
        <w:pStyle w:val="Bezodstpw"/>
        <w:rPr>
          <w:rFonts w:ascii="Times New Roman" w:hAnsi="Times New Roman" w:cs="Times New Roman"/>
          <w:lang w:eastAsia="pl-PL"/>
        </w:rPr>
      </w:pPr>
      <w:r w:rsidRPr="006C68C1">
        <w:rPr>
          <w:rFonts w:ascii="Times New Roman" w:hAnsi="Times New Roman" w:cs="Times New Roman"/>
          <w:lang w:eastAsia="pl-PL"/>
        </w:rPr>
        <w:t xml:space="preserve">n i e z b ę d n e </w:t>
      </w:r>
    </w:p>
    <w:p w:rsidR="006C68C1" w:rsidRPr="006C68C1" w:rsidRDefault="006C68C1" w:rsidP="006C68C1">
      <w:pPr>
        <w:pStyle w:val="Bezodstpw"/>
        <w:rPr>
          <w:rFonts w:ascii="Times New Roman" w:hAnsi="Times New Roman" w:cs="Times New Roman"/>
          <w:lang w:eastAsia="pl-PL"/>
        </w:rPr>
      </w:pPr>
      <w:r w:rsidRPr="006C68C1">
        <w:rPr>
          <w:rFonts w:ascii="Times New Roman" w:hAnsi="Times New Roman" w:cs="Times New Roman"/>
          <w:b/>
          <w:bCs/>
          <w:lang w:eastAsia="pl-PL"/>
        </w:rPr>
        <w:t>wykształcenie</w:t>
      </w:r>
      <w:r w:rsidRPr="006C68C1">
        <w:rPr>
          <w:rFonts w:ascii="Times New Roman" w:hAnsi="Times New Roman" w:cs="Times New Roman"/>
          <w:lang w:eastAsia="pl-PL"/>
        </w:rPr>
        <w:t xml:space="preserve">: wyższe </w:t>
      </w:r>
    </w:p>
    <w:p w:rsidR="006C68C1" w:rsidRPr="006C68C1" w:rsidRDefault="006C68C1" w:rsidP="006C68C1">
      <w:pPr>
        <w:pStyle w:val="Bezodstpw"/>
        <w:rPr>
          <w:rFonts w:ascii="Times New Roman" w:hAnsi="Times New Roman" w:cs="Times New Roman"/>
          <w:lang w:eastAsia="pl-PL"/>
        </w:rPr>
      </w:pPr>
      <w:r w:rsidRPr="006C68C1">
        <w:rPr>
          <w:rFonts w:ascii="Times New Roman" w:hAnsi="Times New Roman" w:cs="Times New Roman"/>
          <w:b/>
          <w:bCs/>
          <w:lang w:eastAsia="pl-PL"/>
        </w:rPr>
        <w:t>pozostałe wymagania niezbędne</w:t>
      </w:r>
      <w:r w:rsidRPr="006C68C1">
        <w:rPr>
          <w:rFonts w:ascii="Times New Roman" w:hAnsi="Times New Roman" w:cs="Times New Roman"/>
          <w:lang w:eastAsia="pl-PL"/>
        </w:rPr>
        <w:t>:</w:t>
      </w:r>
    </w:p>
    <w:p w:rsidR="006C68C1" w:rsidRPr="006C68C1" w:rsidRDefault="006C68C1" w:rsidP="006C68C1">
      <w:pPr>
        <w:pStyle w:val="Bezodstpw"/>
        <w:numPr>
          <w:ilvl w:val="0"/>
          <w:numId w:val="11"/>
        </w:numPr>
        <w:rPr>
          <w:rFonts w:ascii="Times New Roman" w:hAnsi="Times New Roman" w:cs="Times New Roman"/>
          <w:lang w:eastAsia="pl-PL"/>
        </w:rPr>
      </w:pPr>
      <w:r w:rsidRPr="006C68C1">
        <w:rPr>
          <w:rFonts w:ascii="Times New Roman" w:hAnsi="Times New Roman" w:cs="Times New Roman"/>
          <w:lang w:eastAsia="pl-PL"/>
        </w:rPr>
        <w:t xml:space="preserve">podstawowa znajomość krajowych i międzynarodowych przepisów lotniczych w zakresie lotnisk, </w:t>
      </w:r>
    </w:p>
    <w:p w:rsidR="006C68C1" w:rsidRPr="006C68C1" w:rsidRDefault="006C68C1" w:rsidP="006C68C1">
      <w:pPr>
        <w:pStyle w:val="Bezodstpw"/>
        <w:numPr>
          <w:ilvl w:val="0"/>
          <w:numId w:val="11"/>
        </w:numPr>
        <w:rPr>
          <w:rFonts w:ascii="Times New Roman" w:hAnsi="Times New Roman" w:cs="Times New Roman"/>
          <w:lang w:eastAsia="pl-PL"/>
        </w:rPr>
      </w:pPr>
      <w:r w:rsidRPr="006C68C1">
        <w:rPr>
          <w:rFonts w:ascii="Times New Roman" w:hAnsi="Times New Roman" w:cs="Times New Roman"/>
          <w:lang w:eastAsia="pl-PL"/>
        </w:rPr>
        <w:t xml:space="preserve">podstawowa znajomość ustawy Prawo lotnicze i przepisów wykonawczych w zakresie lotnisk, </w:t>
      </w:r>
    </w:p>
    <w:p w:rsidR="006C68C1" w:rsidRPr="006C68C1" w:rsidRDefault="006C68C1" w:rsidP="006C68C1">
      <w:pPr>
        <w:pStyle w:val="Bezodstpw"/>
        <w:numPr>
          <w:ilvl w:val="0"/>
          <w:numId w:val="11"/>
        </w:numPr>
        <w:rPr>
          <w:rFonts w:ascii="Times New Roman" w:hAnsi="Times New Roman" w:cs="Times New Roman"/>
          <w:lang w:eastAsia="pl-PL"/>
        </w:rPr>
      </w:pPr>
      <w:r w:rsidRPr="006C68C1">
        <w:rPr>
          <w:rFonts w:ascii="Times New Roman" w:hAnsi="Times New Roman" w:cs="Times New Roman"/>
          <w:lang w:eastAsia="pl-PL"/>
        </w:rPr>
        <w:lastRenderedPageBreak/>
        <w:t xml:space="preserve">znajomość języka angielskiego na poziomie bardzo dobrym (B2). </w:t>
      </w:r>
    </w:p>
    <w:p w:rsidR="006C68C1" w:rsidRPr="006C68C1" w:rsidRDefault="006C68C1" w:rsidP="006C68C1">
      <w:pPr>
        <w:pStyle w:val="Bezodstpw"/>
        <w:numPr>
          <w:ilvl w:val="0"/>
          <w:numId w:val="11"/>
        </w:numPr>
        <w:rPr>
          <w:rFonts w:ascii="Times New Roman" w:hAnsi="Times New Roman" w:cs="Times New Roman"/>
          <w:lang w:eastAsia="pl-PL"/>
        </w:rPr>
      </w:pPr>
      <w:r w:rsidRPr="006C68C1">
        <w:rPr>
          <w:rFonts w:ascii="Times New Roman" w:hAnsi="Times New Roman" w:cs="Times New Roman"/>
          <w:lang w:eastAsia="pl-PL"/>
        </w:rPr>
        <w:t xml:space="preserve">Kompetencje behawioralne: zorientowanie na osiąganie celów, rzetelność i terminowość, doskonalenie zawodowe, skuteczna komunikacja, umiejętności analityczne, samodzielność i inicjatywa. </w:t>
      </w:r>
    </w:p>
    <w:p w:rsidR="006C68C1" w:rsidRPr="006C68C1" w:rsidRDefault="006C68C1" w:rsidP="006C68C1">
      <w:pPr>
        <w:pStyle w:val="Bezodstpw"/>
        <w:rPr>
          <w:rFonts w:ascii="Times New Roman" w:hAnsi="Times New Roman" w:cs="Times New Roman"/>
          <w:b/>
          <w:lang w:eastAsia="pl-PL"/>
        </w:rPr>
      </w:pPr>
      <w:r w:rsidRPr="006C68C1">
        <w:rPr>
          <w:rFonts w:ascii="Times New Roman" w:hAnsi="Times New Roman" w:cs="Times New Roman"/>
          <w:b/>
          <w:lang w:eastAsia="pl-PL"/>
        </w:rPr>
        <w:t xml:space="preserve">wymagania dodatkowe </w:t>
      </w:r>
    </w:p>
    <w:p w:rsidR="006C68C1" w:rsidRPr="006C68C1" w:rsidRDefault="006C68C1" w:rsidP="006C68C1">
      <w:pPr>
        <w:pStyle w:val="Bezodstpw"/>
        <w:numPr>
          <w:ilvl w:val="0"/>
          <w:numId w:val="12"/>
        </w:numPr>
        <w:rPr>
          <w:rFonts w:ascii="Times New Roman" w:hAnsi="Times New Roman" w:cs="Times New Roman"/>
          <w:lang w:eastAsia="pl-PL"/>
        </w:rPr>
      </w:pPr>
      <w:r w:rsidRPr="006C68C1">
        <w:rPr>
          <w:rFonts w:ascii="Times New Roman" w:hAnsi="Times New Roman" w:cs="Times New Roman"/>
          <w:lang w:eastAsia="pl-PL"/>
        </w:rPr>
        <w:t xml:space="preserve">studia podyplomowe z zakresu lotnictwa, administracji lub prawnicze, </w:t>
      </w:r>
    </w:p>
    <w:p w:rsidR="006C68C1" w:rsidRPr="006C68C1" w:rsidRDefault="006C68C1" w:rsidP="006C68C1">
      <w:pPr>
        <w:pStyle w:val="Bezodstpw"/>
        <w:numPr>
          <w:ilvl w:val="0"/>
          <w:numId w:val="12"/>
        </w:numPr>
        <w:rPr>
          <w:rFonts w:ascii="Times New Roman" w:hAnsi="Times New Roman" w:cs="Times New Roman"/>
          <w:lang w:eastAsia="pl-PL"/>
        </w:rPr>
      </w:pPr>
      <w:r w:rsidRPr="006C68C1">
        <w:rPr>
          <w:rFonts w:ascii="Times New Roman" w:hAnsi="Times New Roman" w:cs="Times New Roman"/>
          <w:lang w:eastAsia="pl-PL"/>
        </w:rPr>
        <w:t xml:space="preserve">znajomość jednego z języka angielskiego – poziom biegły (C1/C2), </w:t>
      </w:r>
    </w:p>
    <w:p w:rsidR="006C68C1" w:rsidRPr="006C68C1" w:rsidRDefault="006C68C1" w:rsidP="006C68C1">
      <w:pPr>
        <w:pStyle w:val="Bezodstpw"/>
        <w:numPr>
          <w:ilvl w:val="0"/>
          <w:numId w:val="12"/>
        </w:numPr>
        <w:rPr>
          <w:rFonts w:ascii="Times New Roman" w:hAnsi="Times New Roman" w:cs="Times New Roman"/>
          <w:lang w:eastAsia="pl-PL"/>
        </w:rPr>
      </w:pPr>
      <w:r w:rsidRPr="006C68C1">
        <w:rPr>
          <w:rFonts w:ascii="Times New Roman" w:hAnsi="Times New Roman" w:cs="Times New Roman"/>
          <w:lang w:eastAsia="pl-PL"/>
        </w:rPr>
        <w:t xml:space="preserve">znajomość jednego z języków roboczych UE lub oficjalnych języków ICAO – poziom komunikatywny, </w:t>
      </w:r>
    </w:p>
    <w:p w:rsidR="006C68C1" w:rsidRPr="006C68C1" w:rsidRDefault="006C68C1" w:rsidP="006C68C1">
      <w:pPr>
        <w:pStyle w:val="Bezodstpw"/>
        <w:numPr>
          <w:ilvl w:val="0"/>
          <w:numId w:val="12"/>
        </w:numPr>
        <w:rPr>
          <w:rFonts w:ascii="Times New Roman" w:hAnsi="Times New Roman" w:cs="Times New Roman"/>
          <w:lang w:eastAsia="pl-PL"/>
        </w:rPr>
      </w:pPr>
      <w:r w:rsidRPr="006C68C1">
        <w:rPr>
          <w:rFonts w:ascii="Times New Roman" w:hAnsi="Times New Roman" w:cs="Times New Roman"/>
          <w:lang w:eastAsia="pl-PL"/>
        </w:rPr>
        <w:t xml:space="preserve">znajomość prawniczych programów informacyjnych: LEX, </w:t>
      </w:r>
      <w:proofErr w:type="spellStart"/>
      <w:r w:rsidRPr="006C68C1">
        <w:rPr>
          <w:rFonts w:ascii="Times New Roman" w:hAnsi="Times New Roman" w:cs="Times New Roman"/>
          <w:lang w:eastAsia="pl-PL"/>
        </w:rPr>
        <w:t>Legalis</w:t>
      </w:r>
      <w:proofErr w:type="spellEnd"/>
      <w:r w:rsidRPr="006C68C1">
        <w:rPr>
          <w:rFonts w:ascii="Times New Roman" w:hAnsi="Times New Roman" w:cs="Times New Roman"/>
          <w:lang w:eastAsia="pl-PL"/>
        </w:rPr>
        <w:t xml:space="preserve">, </w:t>
      </w:r>
      <w:proofErr w:type="spellStart"/>
      <w:r w:rsidRPr="006C68C1">
        <w:rPr>
          <w:rFonts w:ascii="Times New Roman" w:hAnsi="Times New Roman" w:cs="Times New Roman"/>
          <w:lang w:eastAsia="pl-PL"/>
        </w:rPr>
        <w:t>Eur</w:t>
      </w:r>
      <w:proofErr w:type="spellEnd"/>
      <w:r w:rsidRPr="006C68C1">
        <w:rPr>
          <w:rFonts w:ascii="Times New Roman" w:hAnsi="Times New Roman" w:cs="Times New Roman"/>
          <w:lang w:eastAsia="pl-PL"/>
        </w:rPr>
        <w:t xml:space="preserve">-lex, </w:t>
      </w:r>
    </w:p>
    <w:p w:rsidR="006C68C1" w:rsidRPr="006C68C1" w:rsidRDefault="006C68C1" w:rsidP="006C68C1">
      <w:pPr>
        <w:pStyle w:val="Bezodstpw"/>
        <w:numPr>
          <w:ilvl w:val="0"/>
          <w:numId w:val="12"/>
        </w:numPr>
        <w:rPr>
          <w:rFonts w:ascii="Times New Roman" w:hAnsi="Times New Roman" w:cs="Times New Roman"/>
          <w:lang w:eastAsia="pl-PL"/>
        </w:rPr>
      </w:pPr>
      <w:r w:rsidRPr="006C68C1">
        <w:rPr>
          <w:rFonts w:ascii="Times New Roman" w:hAnsi="Times New Roman" w:cs="Times New Roman"/>
          <w:lang w:eastAsia="pl-PL"/>
        </w:rPr>
        <w:t xml:space="preserve">znajomość zasad techniki prawodawczej, </w:t>
      </w:r>
    </w:p>
    <w:p w:rsidR="006C68C1" w:rsidRPr="006C68C1" w:rsidRDefault="006C68C1" w:rsidP="006C68C1">
      <w:pPr>
        <w:pStyle w:val="Bezodstpw"/>
        <w:numPr>
          <w:ilvl w:val="0"/>
          <w:numId w:val="12"/>
        </w:numPr>
        <w:rPr>
          <w:rFonts w:ascii="Times New Roman" w:hAnsi="Times New Roman" w:cs="Times New Roman"/>
          <w:lang w:eastAsia="pl-PL"/>
        </w:rPr>
      </w:pPr>
      <w:r w:rsidRPr="006C68C1">
        <w:rPr>
          <w:rFonts w:ascii="Times New Roman" w:hAnsi="Times New Roman" w:cs="Times New Roman"/>
          <w:lang w:eastAsia="pl-PL"/>
        </w:rPr>
        <w:t xml:space="preserve">co najmniej 1 rok doświadczenia zawodowego w administracji lub lotnictwie. </w:t>
      </w:r>
    </w:p>
    <w:p w:rsidR="006C68C1" w:rsidRPr="006C68C1" w:rsidRDefault="006C68C1" w:rsidP="006C68C1">
      <w:pPr>
        <w:pStyle w:val="Bezodstpw"/>
        <w:rPr>
          <w:rFonts w:ascii="Times New Roman" w:hAnsi="Times New Roman" w:cs="Times New Roman"/>
          <w:b/>
          <w:bCs/>
          <w:lang w:eastAsia="pl-PL"/>
        </w:rPr>
      </w:pPr>
      <w:r w:rsidRPr="006C68C1">
        <w:rPr>
          <w:rFonts w:ascii="Times New Roman" w:hAnsi="Times New Roman" w:cs="Times New Roman"/>
          <w:b/>
          <w:bCs/>
          <w:lang w:eastAsia="pl-PL"/>
        </w:rPr>
        <w:t xml:space="preserve">Wymagane dokumenty i oświadczenia: </w:t>
      </w:r>
    </w:p>
    <w:p w:rsidR="006C68C1" w:rsidRPr="006C68C1" w:rsidRDefault="006C68C1" w:rsidP="006C68C1">
      <w:pPr>
        <w:pStyle w:val="Bezodstpw"/>
        <w:numPr>
          <w:ilvl w:val="0"/>
          <w:numId w:val="13"/>
        </w:numPr>
        <w:rPr>
          <w:rFonts w:ascii="Times New Roman" w:hAnsi="Times New Roman" w:cs="Times New Roman"/>
          <w:lang w:eastAsia="pl-PL"/>
        </w:rPr>
      </w:pPr>
      <w:r w:rsidRPr="006C68C1">
        <w:rPr>
          <w:rFonts w:ascii="Times New Roman" w:hAnsi="Times New Roman" w:cs="Times New Roman"/>
          <w:lang w:eastAsia="pl-PL"/>
        </w:rPr>
        <w:t>życiorys i list motywacyjny</w:t>
      </w:r>
    </w:p>
    <w:p w:rsidR="006C68C1" w:rsidRPr="006C68C1" w:rsidRDefault="006C68C1" w:rsidP="006C68C1">
      <w:pPr>
        <w:pStyle w:val="Bezodstpw"/>
        <w:numPr>
          <w:ilvl w:val="0"/>
          <w:numId w:val="13"/>
        </w:numPr>
        <w:rPr>
          <w:rFonts w:ascii="Times New Roman" w:hAnsi="Times New Roman" w:cs="Times New Roman"/>
          <w:lang w:eastAsia="pl-PL"/>
        </w:rPr>
      </w:pPr>
      <w:r w:rsidRPr="006C68C1">
        <w:rPr>
          <w:rFonts w:ascii="Times New Roman" w:hAnsi="Times New Roman" w:cs="Times New Roman"/>
          <w:lang w:eastAsia="pl-PL"/>
        </w:rPr>
        <w:t>oświadczenie o wyrażeniu zgody na przetwarzanie danych osobowych do celów rekrutacji</w:t>
      </w:r>
    </w:p>
    <w:p w:rsidR="006C68C1" w:rsidRPr="006C68C1" w:rsidRDefault="006C68C1" w:rsidP="006C68C1">
      <w:pPr>
        <w:pStyle w:val="Bezodstpw"/>
        <w:numPr>
          <w:ilvl w:val="0"/>
          <w:numId w:val="13"/>
        </w:numPr>
        <w:rPr>
          <w:rFonts w:ascii="Times New Roman" w:hAnsi="Times New Roman" w:cs="Times New Roman"/>
          <w:lang w:eastAsia="pl-PL"/>
        </w:rPr>
      </w:pPr>
      <w:r w:rsidRPr="006C68C1">
        <w:rPr>
          <w:rFonts w:ascii="Times New Roman" w:hAnsi="Times New Roman" w:cs="Times New Roman"/>
          <w:lang w:eastAsia="pl-PL"/>
        </w:rPr>
        <w:t>oświadczenie o korzystaniu z pełni praw publicznych</w:t>
      </w:r>
    </w:p>
    <w:p w:rsidR="006C68C1" w:rsidRPr="006C68C1" w:rsidRDefault="006C68C1" w:rsidP="006C68C1">
      <w:pPr>
        <w:pStyle w:val="Bezodstpw"/>
        <w:numPr>
          <w:ilvl w:val="0"/>
          <w:numId w:val="13"/>
        </w:numPr>
        <w:rPr>
          <w:rFonts w:ascii="Times New Roman" w:hAnsi="Times New Roman" w:cs="Times New Roman"/>
          <w:lang w:eastAsia="pl-PL"/>
        </w:rPr>
      </w:pPr>
      <w:r w:rsidRPr="006C68C1">
        <w:rPr>
          <w:rFonts w:ascii="Times New Roman" w:hAnsi="Times New Roman" w:cs="Times New Roman"/>
          <w:lang w:eastAsia="pl-PL"/>
        </w:rPr>
        <w:t>oświadczenie o nieskazaniu prawomocnym wyrokiem za umyślne przestępstwo lub umyślne przestępstwo skarbowe</w:t>
      </w:r>
    </w:p>
    <w:p w:rsidR="006C68C1" w:rsidRPr="006C68C1" w:rsidRDefault="006C68C1" w:rsidP="006C68C1">
      <w:pPr>
        <w:pStyle w:val="Bezodstpw"/>
        <w:numPr>
          <w:ilvl w:val="0"/>
          <w:numId w:val="13"/>
        </w:numPr>
        <w:rPr>
          <w:rFonts w:ascii="Times New Roman" w:hAnsi="Times New Roman" w:cs="Times New Roman"/>
          <w:lang w:eastAsia="pl-PL"/>
        </w:rPr>
      </w:pPr>
      <w:r w:rsidRPr="006C68C1">
        <w:rPr>
          <w:rFonts w:ascii="Times New Roman" w:hAnsi="Times New Roman" w:cs="Times New Roman"/>
          <w:lang w:eastAsia="pl-PL"/>
        </w:rPr>
        <w:t>kopie dokumentów potwierdzających wykształcenie</w:t>
      </w:r>
    </w:p>
    <w:p w:rsidR="006C68C1" w:rsidRPr="006C68C1" w:rsidRDefault="006C68C1" w:rsidP="006C68C1">
      <w:pPr>
        <w:pStyle w:val="Bezodstpw"/>
        <w:numPr>
          <w:ilvl w:val="0"/>
          <w:numId w:val="13"/>
        </w:numPr>
        <w:rPr>
          <w:rFonts w:ascii="Times New Roman" w:hAnsi="Times New Roman" w:cs="Times New Roman"/>
          <w:lang w:eastAsia="pl-PL"/>
        </w:rPr>
      </w:pPr>
      <w:r w:rsidRPr="006C68C1">
        <w:rPr>
          <w:rFonts w:ascii="Times New Roman" w:hAnsi="Times New Roman" w:cs="Times New Roman"/>
          <w:lang w:eastAsia="pl-PL"/>
        </w:rPr>
        <w:t>kopia dokumentu potwierdzającego posiadanie polskiego obywatelstwa lub oświadczenie o posiadaniu obywatelstwa polskiego</w:t>
      </w:r>
    </w:p>
    <w:p w:rsidR="006C68C1" w:rsidRPr="006C68C1" w:rsidRDefault="006C68C1" w:rsidP="006C68C1">
      <w:pPr>
        <w:pStyle w:val="Bezodstpw"/>
        <w:numPr>
          <w:ilvl w:val="0"/>
          <w:numId w:val="13"/>
        </w:numPr>
        <w:rPr>
          <w:rFonts w:ascii="Times New Roman" w:hAnsi="Times New Roman" w:cs="Times New Roman"/>
          <w:lang w:eastAsia="pl-PL"/>
        </w:rPr>
      </w:pPr>
      <w:r w:rsidRPr="006C68C1">
        <w:rPr>
          <w:rFonts w:ascii="Times New Roman" w:hAnsi="Times New Roman" w:cs="Times New Roman"/>
          <w:lang w:eastAsia="pl-PL"/>
        </w:rPr>
        <w:t xml:space="preserve">kopia dokumentu potwierdzającego znajomość języka angielskiego na poziomie bardzo dobrym (B2) lub oświadczenie w tym zakresie. </w:t>
      </w:r>
    </w:p>
    <w:p w:rsidR="006C68C1" w:rsidRPr="006C68C1" w:rsidRDefault="006C68C1" w:rsidP="006C68C1">
      <w:pPr>
        <w:pStyle w:val="Bezodstpw"/>
        <w:rPr>
          <w:rFonts w:ascii="Times New Roman" w:hAnsi="Times New Roman" w:cs="Times New Roman"/>
          <w:b/>
          <w:bCs/>
          <w:lang w:eastAsia="pl-PL"/>
        </w:rPr>
      </w:pPr>
      <w:r w:rsidRPr="006C68C1">
        <w:rPr>
          <w:rFonts w:ascii="Times New Roman" w:hAnsi="Times New Roman" w:cs="Times New Roman"/>
          <w:b/>
          <w:bCs/>
          <w:lang w:eastAsia="pl-PL"/>
        </w:rPr>
        <w:t xml:space="preserve">Inne dokumenty i oświadczenia </w:t>
      </w:r>
    </w:p>
    <w:p w:rsidR="006C68C1" w:rsidRPr="006C68C1" w:rsidRDefault="006C68C1" w:rsidP="006C68C1">
      <w:pPr>
        <w:pStyle w:val="Bezodstpw"/>
        <w:numPr>
          <w:ilvl w:val="0"/>
          <w:numId w:val="14"/>
        </w:numPr>
        <w:rPr>
          <w:rFonts w:ascii="Times New Roman" w:hAnsi="Times New Roman" w:cs="Times New Roman"/>
          <w:lang w:eastAsia="pl-PL"/>
        </w:rPr>
      </w:pPr>
      <w:r w:rsidRPr="006C68C1">
        <w:rPr>
          <w:rFonts w:ascii="Times New Roman" w:hAnsi="Times New Roman" w:cs="Times New Roman"/>
          <w:lang w:eastAsia="pl-PL"/>
        </w:rPr>
        <w:t>kopia dokumentu potwierdzającego niepełnosprawność - w przypadku kandydatek/kandydatów, zamierzających skorzystać z pierwszeństwa w zatrudnieniu w przypadku, gdy znajdą się w gronie najlepszych kandydatek/kandydatów</w:t>
      </w:r>
    </w:p>
    <w:p w:rsidR="006C68C1" w:rsidRPr="006C68C1" w:rsidRDefault="006C68C1" w:rsidP="006C68C1">
      <w:pPr>
        <w:pStyle w:val="Bezodstpw"/>
        <w:numPr>
          <w:ilvl w:val="0"/>
          <w:numId w:val="14"/>
        </w:numPr>
        <w:rPr>
          <w:rFonts w:ascii="Times New Roman" w:hAnsi="Times New Roman" w:cs="Times New Roman"/>
          <w:lang w:eastAsia="pl-PL"/>
        </w:rPr>
      </w:pPr>
      <w:r w:rsidRPr="006C68C1">
        <w:rPr>
          <w:rFonts w:ascii="Times New Roman" w:hAnsi="Times New Roman" w:cs="Times New Roman"/>
          <w:lang w:eastAsia="pl-PL"/>
        </w:rPr>
        <w:t xml:space="preserve">kopie dokumentów potwierdzających posiadane kwalifikacje i umiejętności. </w:t>
      </w:r>
    </w:p>
    <w:p w:rsidR="006C68C1" w:rsidRPr="006C68C1" w:rsidRDefault="006C68C1" w:rsidP="006C68C1">
      <w:pPr>
        <w:pStyle w:val="Bezodstpw"/>
        <w:rPr>
          <w:rFonts w:ascii="Times New Roman" w:hAnsi="Times New Roman" w:cs="Times New Roman"/>
          <w:b/>
          <w:bCs/>
          <w:lang w:eastAsia="pl-PL"/>
        </w:rPr>
      </w:pPr>
      <w:r w:rsidRPr="006C68C1">
        <w:rPr>
          <w:rFonts w:ascii="Times New Roman" w:hAnsi="Times New Roman" w:cs="Times New Roman"/>
          <w:b/>
          <w:bCs/>
          <w:lang w:eastAsia="pl-PL"/>
        </w:rPr>
        <w:t xml:space="preserve">Termin składania dokumentów: </w:t>
      </w:r>
    </w:p>
    <w:p w:rsidR="006C68C1" w:rsidRPr="006C68C1" w:rsidRDefault="006C68C1" w:rsidP="006C68C1">
      <w:pPr>
        <w:pStyle w:val="Bezodstpw"/>
        <w:rPr>
          <w:rFonts w:ascii="Times New Roman" w:hAnsi="Times New Roman" w:cs="Times New Roman"/>
          <w:b/>
          <w:lang w:eastAsia="pl-PL"/>
        </w:rPr>
      </w:pPr>
      <w:r w:rsidRPr="006C68C1">
        <w:rPr>
          <w:rFonts w:ascii="Times New Roman" w:hAnsi="Times New Roman" w:cs="Times New Roman"/>
          <w:b/>
          <w:lang w:eastAsia="pl-PL"/>
        </w:rPr>
        <w:t xml:space="preserve">12-01-2016 </w:t>
      </w:r>
    </w:p>
    <w:p w:rsidR="006C68C1" w:rsidRPr="006C68C1" w:rsidRDefault="006C68C1" w:rsidP="006C68C1">
      <w:pPr>
        <w:pStyle w:val="Bezodstpw"/>
        <w:rPr>
          <w:rFonts w:ascii="Times New Roman" w:hAnsi="Times New Roman" w:cs="Times New Roman"/>
          <w:b/>
          <w:bCs/>
          <w:lang w:eastAsia="pl-PL"/>
        </w:rPr>
      </w:pPr>
      <w:r w:rsidRPr="006C68C1">
        <w:rPr>
          <w:rFonts w:ascii="Times New Roman" w:hAnsi="Times New Roman" w:cs="Times New Roman"/>
          <w:b/>
          <w:bCs/>
          <w:lang w:eastAsia="pl-PL"/>
        </w:rPr>
        <w:t xml:space="preserve">Miejsce składania dokumentów: </w:t>
      </w:r>
    </w:p>
    <w:p w:rsidR="006C68C1" w:rsidRPr="006C68C1" w:rsidRDefault="006C68C1" w:rsidP="006C68C1">
      <w:pPr>
        <w:pStyle w:val="Bezodstpw"/>
        <w:rPr>
          <w:rFonts w:ascii="Times New Roman" w:hAnsi="Times New Roman" w:cs="Times New Roman"/>
          <w:lang w:eastAsia="pl-PL"/>
        </w:rPr>
      </w:pPr>
      <w:r w:rsidRPr="006C68C1">
        <w:rPr>
          <w:rFonts w:ascii="Times New Roman" w:hAnsi="Times New Roman" w:cs="Times New Roman"/>
          <w:lang w:eastAsia="pl-PL"/>
        </w:rPr>
        <w:t>Urząd Lotnictwa Cywilnego</w:t>
      </w:r>
      <w:r w:rsidRPr="006C68C1">
        <w:rPr>
          <w:rFonts w:ascii="Times New Roman" w:hAnsi="Times New Roman" w:cs="Times New Roman"/>
          <w:lang w:eastAsia="pl-PL"/>
        </w:rPr>
        <w:br/>
        <w:t>Punkt Obsługi Klienta</w:t>
      </w:r>
      <w:r w:rsidRPr="006C68C1">
        <w:rPr>
          <w:rFonts w:ascii="Times New Roman" w:hAnsi="Times New Roman" w:cs="Times New Roman"/>
          <w:lang w:eastAsia="pl-PL"/>
        </w:rPr>
        <w:br/>
        <w:t>ul. Marcina Flisa 2</w:t>
      </w:r>
      <w:r w:rsidRPr="006C68C1">
        <w:rPr>
          <w:rFonts w:ascii="Times New Roman" w:hAnsi="Times New Roman" w:cs="Times New Roman"/>
          <w:lang w:eastAsia="pl-PL"/>
        </w:rPr>
        <w:br/>
        <w:t>02-247 Warszawa</w:t>
      </w:r>
      <w:r w:rsidRPr="006C68C1">
        <w:rPr>
          <w:rFonts w:ascii="Times New Roman" w:hAnsi="Times New Roman" w:cs="Times New Roman"/>
          <w:lang w:eastAsia="pl-PL"/>
        </w:rPr>
        <w:br/>
        <w:t xml:space="preserve">Z dopiskiem na kopercie i liście motywacyjnym: </w:t>
      </w:r>
      <w:r w:rsidRPr="006C68C1">
        <w:rPr>
          <w:rFonts w:ascii="Times New Roman" w:hAnsi="Times New Roman" w:cs="Times New Roman"/>
          <w:b/>
          <w:lang w:eastAsia="pl-PL"/>
        </w:rPr>
        <w:t>"Oferta pracy LTL-6/4-62/2015"</w:t>
      </w:r>
      <w:r w:rsidRPr="006C68C1">
        <w:rPr>
          <w:rFonts w:ascii="Times New Roman" w:hAnsi="Times New Roman" w:cs="Times New Roman"/>
          <w:lang w:eastAsia="pl-PL"/>
        </w:rPr>
        <w:t xml:space="preserve"> </w:t>
      </w:r>
    </w:p>
    <w:p w:rsidR="006C68C1" w:rsidRPr="006C68C1" w:rsidRDefault="006C68C1" w:rsidP="006C68C1">
      <w:pPr>
        <w:pStyle w:val="Bezodstpw"/>
        <w:rPr>
          <w:rFonts w:ascii="Times New Roman" w:hAnsi="Times New Roman" w:cs="Times New Roman"/>
          <w:b/>
          <w:bCs/>
          <w:lang w:eastAsia="pl-PL"/>
        </w:rPr>
      </w:pPr>
      <w:r w:rsidRPr="006C68C1">
        <w:rPr>
          <w:rFonts w:ascii="Times New Roman" w:hAnsi="Times New Roman" w:cs="Times New Roman"/>
          <w:b/>
          <w:bCs/>
          <w:lang w:eastAsia="pl-PL"/>
        </w:rPr>
        <w:t xml:space="preserve">Inne informacje: </w:t>
      </w:r>
    </w:p>
    <w:p w:rsidR="006C68C1" w:rsidRPr="006C68C1" w:rsidRDefault="006C68C1" w:rsidP="006C68C1">
      <w:pPr>
        <w:pStyle w:val="Bezodstpw"/>
        <w:rPr>
          <w:rFonts w:ascii="Times New Roman" w:hAnsi="Times New Roman" w:cs="Times New Roman"/>
          <w:lang w:eastAsia="pl-PL"/>
        </w:rPr>
      </w:pPr>
      <w:r w:rsidRPr="006C68C1">
        <w:rPr>
          <w:rFonts w:ascii="Times New Roman" w:hAnsi="Times New Roman" w:cs="Times New Roman"/>
          <w:lang w:eastAsia="pl-PL"/>
        </w:rPr>
        <w:t xml:space="preserve">Kandydatki/ci zakwalifikowane/ni zostaną powiadomieni o terminach dalszych etapów rekrutacji. Oferty otrzymane po terminie i nie spełniające wymagań nie będą rozpatrywane (liczy się data stempla pocztowego). Aplikacje kandydatów nie będą zwracane, natomiast 3 miesiące po zakończeniu procedury naboru oferty osób nie zatrudnionych zostaną komisyjnie zniszczone. </w:t>
      </w:r>
      <w:r w:rsidRPr="006C68C1">
        <w:rPr>
          <w:rFonts w:ascii="Times New Roman" w:hAnsi="Times New Roman" w:cs="Times New Roman"/>
          <w:lang w:eastAsia="pl-PL"/>
        </w:rPr>
        <w:br/>
        <w:t xml:space="preserve">Nasz urząd jest pracodawcą równych szans i wszystkie aplikacje są rozważane z równą uwagą bez względu na płeć, wiek, niepełnosprawność, rasę, narodowość, przekonania polityczne, przynależność związkową, pochodzenie etniczne, wyznanie, orientacje seksualną czy też jakąkolwiek inną cechę prawnie chronioną. Dodatkowe informacje można uzyskać pod nr tel.: merytoryczne: 22 520 74 89, formalne 22 520 72 79. </w:t>
      </w:r>
    </w:p>
    <w:p w:rsidR="00120F6F" w:rsidRDefault="00120F6F">
      <w:bookmarkStart w:id="0" w:name="_GoBack"/>
      <w:bookmarkEnd w:id="0"/>
    </w:p>
    <w:sectPr w:rsidR="00120F6F" w:rsidSect="006C68C1">
      <w:pgSz w:w="11906" w:h="16838"/>
      <w:pgMar w:top="425"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2F2D"/>
    <w:multiLevelType w:val="hybridMultilevel"/>
    <w:tmpl w:val="223A7B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BC502C"/>
    <w:multiLevelType w:val="multilevel"/>
    <w:tmpl w:val="015A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E32683"/>
    <w:multiLevelType w:val="hybridMultilevel"/>
    <w:tmpl w:val="53626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26167E1"/>
    <w:multiLevelType w:val="multilevel"/>
    <w:tmpl w:val="DEAA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4D74B0"/>
    <w:multiLevelType w:val="hybridMultilevel"/>
    <w:tmpl w:val="C55AB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A994A62"/>
    <w:multiLevelType w:val="hybridMultilevel"/>
    <w:tmpl w:val="CCD6C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3F25AFA"/>
    <w:multiLevelType w:val="multilevel"/>
    <w:tmpl w:val="C54C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F711F9"/>
    <w:multiLevelType w:val="multilevel"/>
    <w:tmpl w:val="48C6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90741F"/>
    <w:multiLevelType w:val="multilevel"/>
    <w:tmpl w:val="3124B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B576C0"/>
    <w:multiLevelType w:val="multilevel"/>
    <w:tmpl w:val="FCDA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9E7384"/>
    <w:multiLevelType w:val="multilevel"/>
    <w:tmpl w:val="C6BC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C73C35"/>
    <w:multiLevelType w:val="multilevel"/>
    <w:tmpl w:val="06E2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E4321A"/>
    <w:multiLevelType w:val="multilevel"/>
    <w:tmpl w:val="B8B4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727189"/>
    <w:multiLevelType w:val="hybridMultilevel"/>
    <w:tmpl w:val="E88AAC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0"/>
  </w:num>
  <w:num w:numId="4">
    <w:abstractNumId w:val="11"/>
  </w:num>
  <w:num w:numId="5">
    <w:abstractNumId w:val="1"/>
  </w:num>
  <w:num w:numId="6">
    <w:abstractNumId w:val="8"/>
  </w:num>
  <w:num w:numId="7">
    <w:abstractNumId w:val="9"/>
  </w:num>
  <w:num w:numId="8">
    <w:abstractNumId w:val="12"/>
  </w:num>
  <w:num w:numId="9">
    <w:abstractNumId w:val="7"/>
  </w:num>
  <w:num w:numId="10">
    <w:abstractNumId w:val="2"/>
  </w:num>
  <w:num w:numId="11">
    <w:abstractNumId w:val="5"/>
  </w:num>
  <w:num w:numId="12">
    <w:abstractNumId w:val="4"/>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8C1"/>
    <w:rsid w:val="00120F6F"/>
    <w:rsid w:val="006C68C1"/>
    <w:rsid w:val="00FC24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6C68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6C68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3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845</Words>
  <Characters>5071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Tkaczyk Agnieszka</dc:creator>
  <cp:lastModifiedBy>Tkaczyk Agnieszka</cp:lastModifiedBy>
  <cp:revision>1</cp:revision>
  <dcterms:created xsi:type="dcterms:W3CDTF">2015-12-29T11:27:00Z</dcterms:created>
  <dcterms:modified xsi:type="dcterms:W3CDTF">2015-12-29T11:31:00Z</dcterms:modified>
</cp:coreProperties>
</file>